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6C42FA" w:rsidRDefault="002A5BA4" w:rsidP="002A5BA4">
      <w:pPr>
        <w:spacing w:line="360" w:lineRule="auto"/>
        <w:rPr>
          <w:rFonts w:ascii="Palatino Linotype" w:eastAsia="Times New Roman" w:hAnsi="Palatino Linotype" w:cs="Times New Roman"/>
          <w:b/>
        </w:rPr>
      </w:pPr>
      <w:r w:rsidRPr="006C42FA">
        <w:rPr>
          <w:rFonts w:ascii="Palatino Linotype" w:eastAsia="Times New Roman" w:hAnsi="Palatino Linotype" w:cs="Times New Roman"/>
          <w:b/>
        </w:rPr>
        <w:t>LÍNEAS ARGUMENTATIVAS</w:t>
      </w:r>
    </w:p>
    <w:p w:rsidR="00B258AA" w:rsidRPr="006C42FA" w:rsidRDefault="00B258AA" w:rsidP="00B258AA">
      <w:pPr>
        <w:spacing w:before="240" w:after="240" w:line="360" w:lineRule="auto"/>
        <w:jc w:val="both"/>
        <w:rPr>
          <w:rFonts w:ascii="Palatino Linotype" w:eastAsia="MS Mincho" w:hAnsi="Palatino Linotype" w:cs="Times New Roman"/>
        </w:rPr>
      </w:pPr>
      <w:r w:rsidRPr="006C42FA">
        <w:rPr>
          <w:rFonts w:ascii="Palatino Linotype" w:eastAsia="MS Mincho" w:hAnsi="Palatino Linotype" w:cs="Times New Roman"/>
          <w:b/>
        </w:rPr>
        <w:t xml:space="preserve">DERECHO DE ACCESO A LA INFORMACIÓN PÚBLICA. </w:t>
      </w:r>
      <w:r w:rsidRPr="006C42FA">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rsidR="00E81879" w:rsidRPr="006C42FA" w:rsidRDefault="00E81879" w:rsidP="00E81879">
      <w:pPr>
        <w:spacing w:before="240" w:after="240" w:line="360" w:lineRule="auto"/>
        <w:jc w:val="both"/>
        <w:rPr>
          <w:rFonts w:ascii="Palatino Linotype" w:hAnsi="Palatino Linotype" w:cs="Arial"/>
        </w:rPr>
      </w:pPr>
      <w:r w:rsidRPr="006C42FA">
        <w:rPr>
          <w:rFonts w:ascii="Palatino Linotype" w:eastAsia="Calibri" w:hAnsi="Palatino Linotype" w:cs="Arial"/>
          <w:b/>
          <w:szCs w:val="22"/>
          <w:lang w:val="es-ES" w:eastAsia="es-MX"/>
        </w:rPr>
        <w:t>DE LAS FORMALIDADES LEGALES DE LA CLASIFICACIÓN DE LA INFORMACIÓN.</w:t>
      </w:r>
      <w:r w:rsidRPr="006C42FA">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6C42FA">
        <w:rPr>
          <w:rFonts w:ascii="Palatino Linotype" w:eastAsia="Calibri" w:hAnsi="Palatino Linotype" w:cs="Arial"/>
          <w:bCs/>
          <w:lang w:val="es-MX" w:eastAsia="en-US"/>
        </w:rPr>
        <w:t xml:space="preserve"> VIII,</w:t>
      </w:r>
      <w:r w:rsidRPr="006C42FA">
        <w:rPr>
          <w:rFonts w:ascii="Palatino Linotype" w:eastAsia="Calibri" w:hAnsi="Palatino Linotype" w:cs="Arial"/>
          <w:szCs w:val="22"/>
          <w:lang w:val="es-ES" w:eastAsia="es-MX"/>
        </w:rPr>
        <w:t xml:space="preserve"> 122, 135 </w:t>
      </w:r>
      <w:r w:rsidRPr="006C42FA">
        <w:rPr>
          <w:rFonts w:ascii="Palatino Linotype" w:hAnsi="Palatino Linotype" w:cs="Arial"/>
        </w:rPr>
        <w:t>143 y 149, así como los establecido en los Lineamientos Generales en Materia de Clasificación</w:t>
      </w:r>
      <w:r w:rsidRPr="006C42FA">
        <w:rPr>
          <w:rFonts w:ascii="Palatino Linotype" w:hAnsi="Palatino Linotype"/>
        </w:rPr>
        <w:t xml:space="preserve"> </w:t>
      </w:r>
      <w:r w:rsidRPr="006C42FA">
        <w:rPr>
          <w:rFonts w:ascii="Palatino Linotype" w:hAnsi="Palatino Linotype" w:cs="Arial"/>
        </w:rPr>
        <w:t>y Desclasificación de la Información.</w:t>
      </w:r>
    </w:p>
    <w:p w:rsidR="000404FD" w:rsidRPr="006C42FA" w:rsidRDefault="006C42FA" w:rsidP="00E81879">
      <w:pPr>
        <w:spacing w:before="240" w:after="240" w:line="360" w:lineRule="auto"/>
        <w:jc w:val="both"/>
        <w:rPr>
          <w:rFonts w:ascii="Palatino Linotype" w:hAnsi="Palatino Linotype" w:cs="Arial"/>
        </w:rPr>
      </w:pPr>
      <w:r w:rsidRPr="006C42FA">
        <w:rPr>
          <w:rFonts w:ascii="Palatino Linotype" w:hAnsi="Palatino Linotype" w:cs="Arial"/>
          <w:noProof/>
          <w:lang w:val="es-MX" w:eastAsia="es-MX"/>
        </w:rPr>
        <mc:AlternateContent>
          <mc:Choice Requires="wps">
            <w:drawing>
              <wp:anchor distT="0" distB="0" distL="114300" distR="114300" simplePos="0" relativeHeight="251698176" behindDoc="0" locked="0" layoutInCell="1" allowOverlap="1">
                <wp:simplePos x="0" y="0"/>
                <wp:positionH relativeFrom="column">
                  <wp:posOffset>110489</wp:posOffset>
                </wp:positionH>
                <wp:positionV relativeFrom="paragraph">
                  <wp:posOffset>10794</wp:posOffset>
                </wp:positionV>
                <wp:extent cx="5362575" cy="2752725"/>
                <wp:effectExtent l="0" t="0" r="28575" b="28575"/>
                <wp:wrapNone/>
                <wp:docPr id="11" name="Conector recto 11"/>
                <wp:cNvGraphicFramePr/>
                <a:graphic xmlns:a="http://schemas.openxmlformats.org/drawingml/2006/main">
                  <a:graphicData uri="http://schemas.microsoft.com/office/word/2010/wordprocessingShape">
                    <wps:wsp>
                      <wps:cNvCnPr/>
                      <wps:spPr>
                        <a:xfrm>
                          <a:off x="0" y="0"/>
                          <a:ext cx="5362575" cy="2752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7C9163" id="Conector recto 1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8.7pt,.85pt" to="430.95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" strokecolor="#5b9bd5 [3204]" strokeweight=".5pt">
                <v:stroke joinstyle="miter"/>
              </v:line>
            </w:pict>
          </mc:Fallback>
        </mc:AlternateContent>
      </w:r>
    </w:p>
    <w:p w:rsidR="000404FD" w:rsidRPr="006C42FA" w:rsidRDefault="000404FD" w:rsidP="00E81879">
      <w:pPr>
        <w:spacing w:before="240" w:after="240" w:line="360" w:lineRule="auto"/>
        <w:jc w:val="both"/>
        <w:rPr>
          <w:rFonts w:ascii="Palatino Linotype" w:hAnsi="Palatino Linotype" w:cs="Arial"/>
        </w:rPr>
      </w:pPr>
    </w:p>
    <w:p w:rsidR="000404FD" w:rsidRPr="006C42FA" w:rsidRDefault="000404FD" w:rsidP="00E81879">
      <w:pPr>
        <w:spacing w:before="240" w:after="240" w:line="360" w:lineRule="auto"/>
        <w:jc w:val="both"/>
        <w:rPr>
          <w:rFonts w:ascii="Palatino Linotype" w:hAnsi="Palatino Linotype" w:cs="Arial"/>
        </w:rPr>
      </w:pPr>
    </w:p>
    <w:p w:rsidR="000404FD" w:rsidRPr="006C42FA" w:rsidRDefault="000404FD" w:rsidP="00E81879">
      <w:pPr>
        <w:spacing w:before="240" w:after="240" w:line="360" w:lineRule="auto"/>
        <w:jc w:val="both"/>
        <w:rPr>
          <w:rFonts w:ascii="Palatino Linotype" w:hAnsi="Palatino Linotype" w:cs="Arial"/>
        </w:rPr>
      </w:pPr>
    </w:p>
    <w:p w:rsidR="000404FD" w:rsidRPr="006C42FA" w:rsidRDefault="000404FD" w:rsidP="00E81879">
      <w:pPr>
        <w:spacing w:before="240" w:after="240" w:line="360" w:lineRule="auto"/>
        <w:jc w:val="both"/>
        <w:rPr>
          <w:rFonts w:ascii="Palatino Linotype" w:hAnsi="Palatino Linotype" w:cs="Arial"/>
        </w:rPr>
      </w:pPr>
    </w:p>
    <w:p w:rsidR="000404FD" w:rsidRPr="006C42FA" w:rsidRDefault="000404FD" w:rsidP="00E81879">
      <w:pPr>
        <w:spacing w:before="240" w:after="240" w:line="360" w:lineRule="auto"/>
        <w:jc w:val="both"/>
        <w:rPr>
          <w:rFonts w:ascii="Palatino Linotype" w:hAnsi="Palatino Linotype"/>
        </w:rPr>
      </w:pPr>
    </w:p>
    <w:p w:rsidR="002A5BA4" w:rsidRPr="006C42FA" w:rsidRDefault="002A5BA4" w:rsidP="002A5BA4">
      <w:pPr>
        <w:spacing w:before="240" w:after="240" w:line="360" w:lineRule="auto"/>
        <w:jc w:val="center"/>
        <w:rPr>
          <w:rFonts w:ascii="Palatino Linotype" w:hAnsi="Palatino Linotype"/>
        </w:rPr>
      </w:pPr>
      <w:r w:rsidRPr="006C42FA">
        <w:rPr>
          <w:rFonts w:ascii="Palatino Linotype" w:hAnsi="Palatino Linotype"/>
          <w:b/>
        </w:rPr>
        <w:lastRenderedPageBreak/>
        <w:t>Índice</w:t>
      </w:r>
      <w:r w:rsidRPr="006C42FA">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6C42FA" w:rsidRDefault="002A5BA4" w:rsidP="002A5BA4">
          <w:pPr>
            <w:pStyle w:val="TtulodeTDC"/>
            <w:spacing w:line="480" w:lineRule="auto"/>
            <w:rPr>
              <w:b w:val="0"/>
              <w:szCs w:val="24"/>
            </w:rPr>
          </w:pPr>
        </w:p>
        <w:p w:rsidR="00F20385" w:rsidRPr="006C42FA" w:rsidRDefault="002A5BA4">
          <w:pPr>
            <w:pStyle w:val="TDC1"/>
            <w:tabs>
              <w:tab w:val="right" w:leader="dot" w:pos="8779"/>
            </w:tabs>
            <w:rPr>
              <w:rFonts w:ascii="Palatino Linotype" w:hAnsi="Palatino Linotype"/>
              <w:noProof/>
              <w:lang w:val="es-MX" w:eastAsia="es-MX"/>
            </w:rPr>
          </w:pPr>
          <w:r w:rsidRPr="006C42FA">
            <w:rPr>
              <w:rFonts w:ascii="Palatino Linotype" w:hAnsi="Palatino Linotype"/>
            </w:rPr>
            <w:fldChar w:fldCharType="begin"/>
          </w:r>
          <w:r w:rsidRPr="006C42FA">
            <w:rPr>
              <w:rFonts w:ascii="Palatino Linotype" w:hAnsi="Palatino Linotype"/>
            </w:rPr>
            <w:instrText xml:space="preserve"> TOC \o "1-3" \h \z \u </w:instrText>
          </w:r>
          <w:r w:rsidRPr="006C42FA">
            <w:rPr>
              <w:rFonts w:ascii="Palatino Linotype" w:hAnsi="Palatino Linotype"/>
            </w:rPr>
            <w:fldChar w:fldCharType="separate"/>
          </w:r>
          <w:hyperlink w:anchor="_Toc521603724" w:history="1">
            <w:r w:rsidR="00F20385" w:rsidRPr="006C42FA">
              <w:rPr>
                <w:rStyle w:val="Hipervnculo"/>
                <w:rFonts w:ascii="Palatino Linotype" w:hAnsi="Palatino Linotype"/>
                <w:noProof/>
              </w:rPr>
              <w:t>ANTECEDENTES</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_Toc521603724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3</w:t>
            </w:r>
            <w:r w:rsidR="00F20385" w:rsidRPr="006C42FA">
              <w:rPr>
                <w:rFonts w:ascii="Palatino Linotype" w:hAnsi="Palatino Linotype"/>
                <w:noProof/>
                <w:webHidden/>
              </w:rPr>
              <w:fldChar w:fldCharType="end"/>
            </w:r>
          </w:hyperlink>
        </w:p>
        <w:p w:rsidR="00F20385" w:rsidRPr="006C42FA" w:rsidRDefault="00592F3B">
          <w:pPr>
            <w:pStyle w:val="TDC1"/>
            <w:tabs>
              <w:tab w:val="right" w:leader="dot" w:pos="8779"/>
            </w:tabs>
            <w:rPr>
              <w:rFonts w:ascii="Palatino Linotype" w:hAnsi="Palatino Linotype"/>
              <w:noProof/>
              <w:lang w:val="es-MX" w:eastAsia="es-MX"/>
            </w:rPr>
          </w:pPr>
          <w:hyperlink w:anchor="_Toc521603725" w:history="1">
            <w:r w:rsidR="00F20385" w:rsidRPr="006C42FA">
              <w:rPr>
                <w:rStyle w:val="Hipervnculo"/>
                <w:rFonts w:ascii="Palatino Linotype" w:hAnsi="Palatino Linotype"/>
                <w:noProof/>
              </w:rPr>
              <w:t>CONSIDERANDO</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_Toc521603725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11</w:t>
            </w:r>
            <w:r w:rsidR="00F20385" w:rsidRPr="006C42FA">
              <w:rPr>
                <w:rFonts w:ascii="Palatino Linotype" w:hAnsi="Palatino Linotype"/>
                <w:noProof/>
                <w:webHidden/>
              </w:rPr>
              <w:fldChar w:fldCharType="end"/>
            </w:r>
          </w:hyperlink>
        </w:p>
        <w:p w:rsidR="00F20385" w:rsidRPr="006C42FA" w:rsidRDefault="00592F3B">
          <w:pPr>
            <w:pStyle w:val="TDC2"/>
            <w:rPr>
              <w:rFonts w:ascii="Palatino Linotype" w:hAnsi="Palatino Linotype"/>
              <w:noProof/>
              <w:lang w:val="es-MX" w:eastAsia="es-MX"/>
            </w:rPr>
          </w:pPr>
          <w:hyperlink w:anchor="_Toc521603726" w:history="1">
            <w:r w:rsidR="00F20385" w:rsidRPr="006C42FA">
              <w:rPr>
                <w:rStyle w:val="Hipervnculo"/>
                <w:rFonts w:ascii="Palatino Linotype" w:hAnsi="Palatino Linotype"/>
                <w:noProof/>
              </w:rPr>
              <w:t>PRIMERO. De la competencia</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_Toc521603726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11</w:t>
            </w:r>
            <w:r w:rsidR="00F20385" w:rsidRPr="006C42FA">
              <w:rPr>
                <w:rFonts w:ascii="Palatino Linotype" w:hAnsi="Palatino Linotype"/>
                <w:noProof/>
                <w:webHidden/>
              </w:rPr>
              <w:fldChar w:fldCharType="end"/>
            </w:r>
          </w:hyperlink>
        </w:p>
        <w:p w:rsidR="00F20385" w:rsidRPr="006C42FA" w:rsidRDefault="00592F3B">
          <w:pPr>
            <w:pStyle w:val="TDC2"/>
            <w:rPr>
              <w:rFonts w:ascii="Palatino Linotype" w:hAnsi="Palatino Linotype"/>
              <w:noProof/>
              <w:lang w:val="es-MX" w:eastAsia="es-MX"/>
            </w:rPr>
          </w:pPr>
          <w:hyperlink w:anchor="_Toc521603727" w:history="1">
            <w:r w:rsidR="00F20385" w:rsidRPr="006C42FA">
              <w:rPr>
                <w:rStyle w:val="Hipervnculo"/>
                <w:rFonts w:ascii="Palatino Linotype" w:hAnsi="Palatino Linotype"/>
                <w:noProof/>
              </w:rPr>
              <w:t>SEGUNDO. De la oportunidad y procedencia.</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_Toc521603727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12</w:t>
            </w:r>
            <w:r w:rsidR="00F20385" w:rsidRPr="006C42FA">
              <w:rPr>
                <w:rFonts w:ascii="Palatino Linotype" w:hAnsi="Palatino Linotype"/>
                <w:noProof/>
                <w:webHidden/>
              </w:rPr>
              <w:fldChar w:fldCharType="end"/>
            </w:r>
          </w:hyperlink>
        </w:p>
        <w:p w:rsidR="00F20385" w:rsidRPr="006C42FA" w:rsidRDefault="00592F3B">
          <w:pPr>
            <w:pStyle w:val="TDC1"/>
            <w:tabs>
              <w:tab w:val="right" w:leader="dot" w:pos="8779"/>
            </w:tabs>
            <w:rPr>
              <w:rFonts w:ascii="Palatino Linotype" w:hAnsi="Palatino Linotype"/>
              <w:noProof/>
              <w:lang w:val="es-MX" w:eastAsia="es-MX"/>
            </w:rPr>
          </w:pPr>
          <w:hyperlink w:anchor="_Toc521603728" w:history="1">
            <w:r w:rsidR="00F20385" w:rsidRPr="006C42FA">
              <w:rPr>
                <w:rStyle w:val="Hipervnculo"/>
                <w:rFonts w:ascii="Palatino Linotype" w:hAnsi="Palatino Linotype"/>
                <w:noProof/>
                <w:lang w:eastAsia="es-MX"/>
              </w:rPr>
              <w:t>TERCERO. Planteamiento de la Litis</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_Toc521603728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14</w:t>
            </w:r>
            <w:r w:rsidR="00F20385" w:rsidRPr="006C42FA">
              <w:rPr>
                <w:rFonts w:ascii="Palatino Linotype" w:hAnsi="Palatino Linotype"/>
                <w:noProof/>
                <w:webHidden/>
              </w:rPr>
              <w:fldChar w:fldCharType="end"/>
            </w:r>
          </w:hyperlink>
        </w:p>
        <w:p w:rsidR="00F20385" w:rsidRPr="006C42FA" w:rsidRDefault="00592F3B">
          <w:pPr>
            <w:pStyle w:val="TDC1"/>
            <w:tabs>
              <w:tab w:val="right" w:leader="dot" w:pos="8779"/>
            </w:tabs>
            <w:rPr>
              <w:rFonts w:ascii="Palatino Linotype" w:hAnsi="Palatino Linotype"/>
              <w:noProof/>
              <w:lang w:val="es-MX" w:eastAsia="es-MX"/>
            </w:rPr>
          </w:pPr>
          <w:hyperlink w:anchor="_Toc521603729" w:history="1">
            <w:r w:rsidR="00F20385" w:rsidRPr="006C42FA">
              <w:rPr>
                <w:rStyle w:val="Hipervnculo"/>
                <w:rFonts w:ascii="Palatino Linotype" w:hAnsi="Palatino Linotype"/>
                <w:noProof/>
              </w:rPr>
              <w:t>CUARTO. Análisis y resolución del asunto</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_Toc521603729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16</w:t>
            </w:r>
            <w:r w:rsidR="00F20385" w:rsidRPr="006C42FA">
              <w:rPr>
                <w:rFonts w:ascii="Palatino Linotype" w:hAnsi="Palatino Linotype"/>
                <w:noProof/>
                <w:webHidden/>
              </w:rPr>
              <w:fldChar w:fldCharType="end"/>
            </w:r>
          </w:hyperlink>
        </w:p>
        <w:p w:rsidR="00F20385" w:rsidRPr="006C42FA" w:rsidRDefault="00592F3B">
          <w:pPr>
            <w:pStyle w:val="TDC2"/>
            <w:tabs>
              <w:tab w:val="left" w:pos="660"/>
            </w:tabs>
            <w:rPr>
              <w:rFonts w:ascii="Palatino Linotype" w:hAnsi="Palatino Linotype"/>
              <w:noProof/>
              <w:lang w:val="es-MX" w:eastAsia="es-MX"/>
            </w:rPr>
          </w:pPr>
          <w:hyperlink w:anchor="_Toc521603730" w:history="1">
            <w:r w:rsidR="00F20385" w:rsidRPr="006C42FA">
              <w:rPr>
                <w:rStyle w:val="Hipervnculo"/>
                <w:rFonts w:ascii="Palatino Linotype" w:hAnsi="Palatino Linotype"/>
                <w:noProof/>
              </w:rPr>
              <w:t>A)</w:t>
            </w:r>
            <w:r w:rsidR="00F20385" w:rsidRPr="006C42FA">
              <w:rPr>
                <w:rFonts w:ascii="Palatino Linotype" w:hAnsi="Palatino Linotype"/>
                <w:noProof/>
                <w:lang w:val="es-MX" w:eastAsia="es-MX"/>
              </w:rPr>
              <w:tab/>
            </w:r>
            <w:r w:rsidR="00F20385" w:rsidRPr="006C42FA">
              <w:rPr>
                <w:rStyle w:val="Hipervnculo"/>
                <w:rFonts w:ascii="Palatino Linotype" w:hAnsi="Palatino Linotype"/>
                <w:noProof/>
              </w:rPr>
              <w:t>De la fuente obligacional</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_Toc521603730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16</w:t>
            </w:r>
            <w:r w:rsidR="00F20385" w:rsidRPr="006C42FA">
              <w:rPr>
                <w:rFonts w:ascii="Palatino Linotype" w:hAnsi="Palatino Linotype"/>
                <w:noProof/>
                <w:webHidden/>
              </w:rPr>
              <w:fldChar w:fldCharType="end"/>
            </w:r>
          </w:hyperlink>
        </w:p>
        <w:p w:rsidR="00F20385" w:rsidRPr="006C42FA" w:rsidRDefault="00592F3B">
          <w:pPr>
            <w:pStyle w:val="TDC2"/>
            <w:tabs>
              <w:tab w:val="left" w:pos="480"/>
            </w:tabs>
            <w:rPr>
              <w:rFonts w:ascii="Palatino Linotype" w:hAnsi="Palatino Linotype"/>
              <w:noProof/>
              <w:lang w:val="es-MX" w:eastAsia="es-MX"/>
            </w:rPr>
          </w:pPr>
          <w:hyperlink w:anchor="_Toc521603731" w:history="1">
            <w:r w:rsidR="00F20385" w:rsidRPr="006C42FA">
              <w:rPr>
                <w:rStyle w:val="Hipervnculo"/>
                <w:rFonts w:ascii="Palatino Linotype" w:hAnsi="Palatino Linotype"/>
                <w:noProof/>
              </w:rPr>
              <w:t>B)</w:t>
            </w:r>
            <w:r w:rsidR="00F20385" w:rsidRPr="006C42FA">
              <w:rPr>
                <w:rFonts w:ascii="Palatino Linotype" w:hAnsi="Palatino Linotype"/>
                <w:noProof/>
                <w:lang w:val="es-MX" w:eastAsia="es-MX"/>
              </w:rPr>
              <w:tab/>
            </w:r>
            <w:r w:rsidR="00F20385" w:rsidRPr="006C42FA">
              <w:rPr>
                <w:rStyle w:val="Hipervnculo"/>
                <w:rFonts w:ascii="Palatino Linotype" w:hAnsi="Palatino Linotype"/>
                <w:noProof/>
              </w:rPr>
              <w:t>De la respuesta a la solicitud de acceso a la información pública.</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_Toc521603731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17</w:t>
            </w:r>
            <w:r w:rsidR="00F20385" w:rsidRPr="006C42FA">
              <w:rPr>
                <w:rFonts w:ascii="Palatino Linotype" w:hAnsi="Palatino Linotype"/>
                <w:noProof/>
                <w:webHidden/>
              </w:rPr>
              <w:fldChar w:fldCharType="end"/>
            </w:r>
          </w:hyperlink>
        </w:p>
        <w:p w:rsidR="00F20385" w:rsidRPr="006C42FA" w:rsidRDefault="00592F3B">
          <w:pPr>
            <w:pStyle w:val="TDC3"/>
            <w:tabs>
              <w:tab w:val="left" w:pos="880"/>
              <w:tab w:val="right" w:leader="dot" w:pos="8779"/>
            </w:tabs>
            <w:rPr>
              <w:rFonts w:ascii="Palatino Linotype" w:hAnsi="Palatino Linotype"/>
              <w:noProof/>
              <w:lang w:val="es-MX" w:eastAsia="es-MX"/>
            </w:rPr>
          </w:pPr>
          <w:hyperlink w:anchor="_Toc521603732" w:history="1">
            <w:r w:rsidR="00F20385" w:rsidRPr="006C42FA">
              <w:rPr>
                <w:rStyle w:val="Hipervnculo"/>
                <w:rFonts w:ascii="Palatino Linotype" w:hAnsi="Palatino Linotype"/>
                <w:noProof/>
              </w:rPr>
              <w:t>I.</w:t>
            </w:r>
            <w:r w:rsidR="00F20385" w:rsidRPr="006C42FA">
              <w:rPr>
                <w:rFonts w:ascii="Palatino Linotype" w:hAnsi="Palatino Linotype"/>
                <w:noProof/>
                <w:lang w:val="es-MX" w:eastAsia="es-MX"/>
              </w:rPr>
              <w:tab/>
            </w:r>
            <w:r w:rsidR="00F20385" w:rsidRPr="006C42FA">
              <w:rPr>
                <w:rStyle w:val="Hipervnculo"/>
                <w:rFonts w:ascii="Palatino Linotype" w:hAnsi="Palatino Linotype"/>
                <w:noProof/>
              </w:rPr>
              <w:t>De la información disponible en sitios electrónicos.</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_Toc521603732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19</w:t>
            </w:r>
            <w:r w:rsidR="00F20385" w:rsidRPr="006C42FA">
              <w:rPr>
                <w:rFonts w:ascii="Palatino Linotype" w:hAnsi="Palatino Linotype"/>
                <w:noProof/>
                <w:webHidden/>
              </w:rPr>
              <w:fldChar w:fldCharType="end"/>
            </w:r>
          </w:hyperlink>
        </w:p>
        <w:p w:rsidR="00F20385" w:rsidRPr="006C42FA" w:rsidRDefault="00592F3B">
          <w:pPr>
            <w:pStyle w:val="TDC2"/>
            <w:tabs>
              <w:tab w:val="left" w:pos="480"/>
            </w:tabs>
            <w:rPr>
              <w:rFonts w:ascii="Palatino Linotype" w:hAnsi="Palatino Linotype"/>
              <w:noProof/>
              <w:lang w:val="es-MX" w:eastAsia="es-MX"/>
            </w:rPr>
          </w:pPr>
          <w:hyperlink w:anchor="_Toc521603733" w:history="1">
            <w:r w:rsidR="00F20385" w:rsidRPr="006C42FA">
              <w:rPr>
                <w:rStyle w:val="Hipervnculo"/>
                <w:rFonts w:ascii="Palatino Linotype" w:hAnsi="Palatino Linotype"/>
                <w:noProof/>
              </w:rPr>
              <w:t>C)</w:t>
            </w:r>
            <w:r w:rsidR="00F20385" w:rsidRPr="006C42FA">
              <w:rPr>
                <w:rFonts w:ascii="Palatino Linotype" w:hAnsi="Palatino Linotype"/>
                <w:noProof/>
                <w:lang w:val="es-MX" w:eastAsia="es-MX"/>
              </w:rPr>
              <w:tab/>
            </w:r>
            <w:r w:rsidR="00F20385" w:rsidRPr="006C42FA">
              <w:rPr>
                <w:rStyle w:val="Hipervnculo"/>
                <w:rFonts w:ascii="Palatino Linotype" w:hAnsi="Palatino Linotype"/>
                <w:noProof/>
              </w:rPr>
              <w:t>Procedimiento para la correcta elaboración de versiones</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_Toc521603733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36</w:t>
            </w:r>
            <w:r w:rsidR="00F20385" w:rsidRPr="006C42FA">
              <w:rPr>
                <w:rFonts w:ascii="Palatino Linotype" w:hAnsi="Palatino Linotype"/>
                <w:noProof/>
                <w:webHidden/>
              </w:rPr>
              <w:fldChar w:fldCharType="end"/>
            </w:r>
          </w:hyperlink>
        </w:p>
        <w:p w:rsidR="00F20385" w:rsidRPr="006C42FA" w:rsidRDefault="00592F3B">
          <w:pPr>
            <w:pStyle w:val="TDC2"/>
            <w:tabs>
              <w:tab w:val="left" w:pos="660"/>
            </w:tabs>
            <w:rPr>
              <w:rFonts w:ascii="Palatino Linotype" w:hAnsi="Palatino Linotype"/>
              <w:noProof/>
              <w:lang w:val="es-MX" w:eastAsia="es-MX"/>
            </w:rPr>
          </w:pPr>
          <w:hyperlink w:anchor="_Toc521603734" w:history="1">
            <w:r w:rsidR="00F20385" w:rsidRPr="006C42FA">
              <w:rPr>
                <w:rStyle w:val="Hipervnculo"/>
                <w:rFonts w:ascii="Palatino Linotype" w:hAnsi="Palatino Linotype"/>
                <w:noProof/>
              </w:rPr>
              <w:t>D)</w:t>
            </w:r>
            <w:r w:rsidR="00F20385" w:rsidRPr="006C42FA">
              <w:rPr>
                <w:rFonts w:ascii="Palatino Linotype" w:hAnsi="Palatino Linotype"/>
                <w:noProof/>
                <w:lang w:val="es-MX" w:eastAsia="es-MX"/>
              </w:rPr>
              <w:tab/>
            </w:r>
            <w:r w:rsidR="00F20385" w:rsidRPr="006C42FA">
              <w:rPr>
                <w:rStyle w:val="Hipervnculo"/>
                <w:rFonts w:ascii="Palatino Linotype" w:hAnsi="Palatino Linotype"/>
                <w:noProof/>
              </w:rPr>
              <w:t>De la Obligación del particular</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_Toc521603734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41</w:t>
            </w:r>
            <w:r w:rsidR="00F20385" w:rsidRPr="006C42FA">
              <w:rPr>
                <w:rFonts w:ascii="Palatino Linotype" w:hAnsi="Palatino Linotype"/>
                <w:noProof/>
                <w:webHidden/>
              </w:rPr>
              <w:fldChar w:fldCharType="end"/>
            </w:r>
          </w:hyperlink>
        </w:p>
        <w:p w:rsidR="00F20385" w:rsidRPr="006C42FA" w:rsidRDefault="00592F3B">
          <w:pPr>
            <w:pStyle w:val="TDC1"/>
            <w:tabs>
              <w:tab w:val="right" w:leader="dot" w:pos="8779"/>
            </w:tabs>
            <w:rPr>
              <w:rFonts w:ascii="Palatino Linotype" w:hAnsi="Palatino Linotype"/>
              <w:noProof/>
              <w:lang w:val="es-MX" w:eastAsia="es-MX"/>
            </w:rPr>
          </w:pPr>
          <w:hyperlink w:anchor="_Toc521603735" w:history="1">
            <w:r w:rsidR="00F20385" w:rsidRPr="006C42FA">
              <w:rPr>
                <w:rStyle w:val="Hipervnculo"/>
                <w:rFonts w:ascii="Palatino Linotype" w:hAnsi="Palatino Linotype"/>
                <w:noProof/>
              </w:rPr>
              <w:t>QUINTO. De la Versión Pública</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_Toc521603735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42</w:t>
            </w:r>
            <w:r w:rsidR="00F20385" w:rsidRPr="006C42FA">
              <w:rPr>
                <w:rFonts w:ascii="Palatino Linotype" w:hAnsi="Palatino Linotype"/>
                <w:noProof/>
                <w:webHidden/>
              </w:rPr>
              <w:fldChar w:fldCharType="end"/>
            </w:r>
          </w:hyperlink>
        </w:p>
        <w:p w:rsidR="00F20385" w:rsidRPr="006C42FA" w:rsidRDefault="00592F3B">
          <w:pPr>
            <w:pStyle w:val="TDC2"/>
            <w:tabs>
              <w:tab w:val="left" w:pos="480"/>
            </w:tabs>
            <w:rPr>
              <w:rFonts w:ascii="Palatino Linotype" w:hAnsi="Palatino Linotype"/>
              <w:noProof/>
              <w:lang w:val="es-MX" w:eastAsia="es-MX"/>
            </w:rPr>
          </w:pPr>
          <w:hyperlink w:anchor="_Toc521603736" w:history="1">
            <w:r w:rsidR="00F20385" w:rsidRPr="006C42FA">
              <w:rPr>
                <w:rStyle w:val="Hipervnculo"/>
                <w:rFonts w:ascii="Palatino Linotype" w:hAnsi="Palatino Linotype"/>
                <w:noProof/>
              </w:rPr>
              <w:t>A.</w:t>
            </w:r>
            <w:r w:rsidR="00F20385" w:rsidRPr="006C42FA">
              <w:rPr>
                <w:rFonts w:ascii="Palatino Linotype" w:hAnsi="Palatino Linotype"/>
                <w:noProof/>
                <w:lang w:val="es-MX" w:eastAsia="es-MX"/>
              </w:rPr>
              <w:tab/>
            </w:r>
            <w:r w:rsidR="00F20385" w:rsidRPr="006C42FA">
              <w:rPr>
                <w:rStyle w:val="Hipervnculo"/>
                <w:rFonts w:ascii="Palatino Linotype" w:hAnsi="Palatino Linotype"/>
                <w:noProof/>
              </w:rPr>
              <w:t>Requisitos previos.</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_Toc521603736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43</w:t>
            </w:r>
            <w:r w:rsidR="00F20385" w:rsidRPr="006C42FA">
              <w:rPr>
                <w:rFonts w:ascii="Palatino Linotype" w:hAnsi="Palatino Linotype"/>
                <w:noProof/>
                <w:webHidden/>
              </w:rPr>
              <w:fldChar w:fldCharType="end"/>
            </w:r>
          </w:hyperlink>
        </w:p>
        <w:p w:rsidR="00F20385" w:rsidRPr="006C42FA" w:rsidRDefault="00592F3B">
          <w:pPr>
            <w:pStyle w:val="TDC2"/>
            <w:tabs>
              <w:tab w:val="left" w:pos="480"/>
            </w:tabs>
            <w:rPr>
              <w:rFonts w:ascii="Palatino Linotype" w:hAnsi="Palatino Linotype"/>
              <w:noProof/>
              <w:lang w:val="es-MX" w:eastAsia="es-MX"/>
            </w:rPr>
          </w:pPr>
          <w:hyperlink w:anchor="_Toc521603737" w:history="1">
            <w:r w:rsidR="00F20385" w:rsidRPr="006C42FA">
              <w:rPr>
                <w:rStyle w:val="Hipervnculo"/>
                <w:rFonts w:ascii="Palatino Linotype" w:hAnsi="Palatino Linotype"/>
                <w:noProof/>
              </w:rPr>
              <w:t>B.</w:t>
            </w:r>
            <w:r w:rsidR="00F20385" w:rsidRPr="006C42FA">
              <w:rPr>
                <w:rFonts w:ascii="Palatino Linotype" w:hAnsi="Palatino Linotype"/>
                <w:noProof/>
                <w:lang w:val="es-MX" w:eastAsia="es-MX"/>
              </w:rPr>
              <w:tab/>
            </w:r>
            <w:r w:rsidR="00F20385" w:rsidRPr="006C42FA">
              <w:rPr>
                <w:rStyle w:val="Hipervnculo"/>
                <w:rFonts w:ascii="Palatino Linotype" w:hAnsi="Palatino Linotype"/>
                <w:noProof/>
              </w:rPr>
              <w:t>Supuesto de clasificación.</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_Toc521603737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43</w:t>
            </w:r>
            <w:r w:rsidR="00F20385" w:rsidRPr="006C42FA">
              <w:rPr>
                <w:rFonts w:ascii="Palatino Linotype" w:hAnsi="Palatino Linotype"/>
                <w:noProof/>
                <w:webHidden/>
              </w:rPr>
              <w:fldChar w:fldCharType="end"/>
            </w:r>
          </w:hyperlink>
        </w:p>
        <w:p w:rsidR="00F20385" w:rsidRPr="006C42FA" w:rsidRDefault="00592F3B">
          <w:pPr>
            <w:pStyle w:val="TDC2"/>
            <w:tabs>
              <w:tab w:val="left" w:pos="480"/>
            </w:tabs>
            <w:rPr>
              <w:rFonts w:ascii="Palatino Linotype" w:hAnsi="Palatino Linotype"/>
              <w:noProof/>
              <w:lang w:val="es-MX" w:eastAsia="es-MX"/>
            </w:rPr>
          </w:pPr>
          <w:hyperlink w:anchor="_Toc521603738" w:history="1">
            <w:r w:rsidR="00F20385" w:rsidRPr="006C42FA">
              <w:rPr>
                <w:rStyle w:val="Hipervnculo"/>
                <w:rFonts w:ascii="Palatino Linotype" w:hAnsi="Palatino Linotype"/>
                <w:noProof/>
              </w:rPr>
              <w:t>C.</w:t>
            </w:r>
            <w:r w:rsidR="00F20385" w:rsidRPr="006C42FA">
              <w:rPr>
                <w:rFonts w:ascii="Palatino Linotype" w:hAnsi="Palatino Linotype"/>
                <w:noProof/>
                <w:lang w:val="es-MX" w:eastAsia="es-MX"/>
              </w:rPr>
              <w:tab/>
            </w:r>
            <w:r w:rsidR="00F20385" w:rsidRPr="006C42FA">
              <w:rPr>
                <w:rStyle w:val="Hipervnculo"/>
                <w:rFonts w:ascii="Palatino Linotype" w:hAnsi="Palatino Linotype"/>
                <w:noProof/>
              </w:rPr>
              <w:t>La intervención del Comité de Transparencia.</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_Toc521603738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46</w:t>
            </w:r>
            <w:r w:rsidR="00F20385" w:rsidRPr="006C42FA">
              <w:rPr>
                <w:rFonts w:ascii="Palatino Linotype" w:hAnsi="Palatino Linotype"/>
                <w:noProof/>
                <w:webHidden/>
              </w:rPr>
              <w:fldChar w:fldCharType="end"/>
            </w:r>
          </w:hyperlink>
        </w:p>
        <w:p w:rsidR="00F20385" w:rsidRPr="006C42FA" w:rsidRDefault="00592F3B">
          <w:pPr>
            <w:pStyle w:val="TDC3"/>
            <w:tabs>
              <w:tab w:val="left" w:pos="1100"/>
              <w:tab w:val="right" w:leader="dot" w:pos="8779"/>
            </w:tabs>
            <w:rPr>
              <w:rFonts w:ascii="Palatino Linotype" w:hAnsi="Palatino Linotype"/>
              <w:noProof/>
              <w:lang w:val="es-MX" w:eastAsia="es-MX"/>
            </w:rPr>
          </w:pPr>
          <w:hyperlink w:anchor="_Toc521603739" w:history="1">
            <w:r w:rsidR="00F20385" w:rsidRPr="006C42FA">
              <w:rPr>
                <w:rStyle w:val="Hipervnculo"/>
                <w:rFonts w:ascii="Palatino Linotype" w:hAnsi="Palatino Linotype"/>
                <w:noProof/>
              </w:rPr>
              <w:t>a)</w:t>
            </w:r>
            <w:r w:rsidR="00F20385" w:rsidRPr="006C42FA">
              <w:rPr>
                <w:rFonts w:ascii="Palatino Linotype" w:hAnsi="Palatino Linotype"/>
                <w:noProof/>
                <w:lang w:val="es-MX" w:eastAsia="es-MX"/>
              </w:rPr>
              <w:tab/>
            </w:r>
            <w:r w:rsidR="00F20385" w:rsidRPr="006C42FA">
              <w:rPr>
                <w:rStyle w:val="Hipervnculo"/>
                <w:rFonts w:ascii="Palatino Linotype" w:hAnsi="Palatino Linotype"/>
                <w:noProof/>
              </w:rPr>
              <w:t>Formalidades para emitir el acuerdo de clasificación.</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_Toc521603739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46</w:t>
            </w:r>
            <w:r w:rsidR="00F20385" w:rsidRPr="006C42FA">
              <w:rPr>
                <w:rFonts w:ascii="Palatino Linotype" w:hAnsi="Palatino Linotype"/>
                <w:noProof/>
                <w:webHidden/>
              </w:rPr>
              <w:fldChar w:fldCharType="end"/>
            </w:r>
          </w:hyperlink>
        </w:p>
        <w:p w:rsidR="00F20385" w:rsidRPr="006C42FA" w:rsidRDefault="00592F3B">
          <w:pPr>
            <w:pStyle w:val="TDC3"/>
            <w:tabs>
              <w:tab w:val="left" w:pos="1100"/>
              <w:tab w:val="right" w:leader="dot" w:pos="8779"/>
            </w:tabs>
            <w:rPr>
              <w:rFonts w:ascii="Palatino Linotype" w:hAnsi="Palatino Linotype"/>
              <w:noProof/>
              <w:lang w:val="es-MX" w:eastAsia="es-MX"/>
            </w:rPr>
          </w:pPr>
          <w:hyperlink w:anchor="_Toc521603740" w:history="1">
            <w:r w:rsidR="00F20385" w:rsidRPr="006C42FA">
              <w:rPr>
                <w:rStyle w:val="Hipervnculo"/>
                <w:rFonts w:ascii="Palatino Linotype" w:hAnsi="Palatino Linotype"/>
                <w:noProof/>
              </w:rPr>
              <w:t>b)</w:t>
            </w:r>
            <w:r w:rsidR="00F20385" w:rsidRPr="006C42FA">
              <w:rPr>
                <w:rFonts w:ascii="Palatino Linotype" w:hAnsi="Palatino Linotype"/>
                <w:noProof/>
                <w:lang w:val="es-MX" w:eastAsia="es-MX"/>
              </w:rPr>
              <w:tab/>
            </w:r>
            <w:r w:rsidR="00F20385" w:rsidRPr="006C42FA">
              <w:rPr>
                <w:rStyle w:val="Hipervnculo"/>
                <w:rFonts w:ascii="Palatino Linotype" w:hAnsi="Palatino Linotype"/>
                <w:noProof/>
              </w:rPr>
              <w:t>Requisitos de fondo del acuerdo de clasificación</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_Toc521603740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49</w:t>
            </w:r>
            <w:r w:rsidR="00F20385" w:rsidRPr="006C42FA">
              <w:rPr>
                <w:rFonts w:ascii="Palatino Linotype" w:hAnsi="Palatino Linotype"/>
                <w:noProof/>
                <w:webHidden/>
              </w:rPr>
              <w:fldChar w:fldCharType="end"/>
            </w:r>
          </w:hyperlink>
        </w:p>
        <w:p w:rsidR="00F20385" w:rsidRPr="006C42FA" w:rsidRDefault="00592F3B">
          <w:pPr>
            <w:pStyle w:val="TDC1"/>
            <w:tabs>
              <w:tab w:val="right" w:leader="dot" w:pos="8779"/>
            </w:tabs>
            <w:rPr>
              <w:rFonts w:ascii="Palatino Linotype" w:hAnsi="Palatino Linotype"/>
              <w:noProof/>
              <w:lang w:val="es-MX" w:eastAsia="es-MX"/>
            </w:rPr>
          </w:pPr>
          <w:hyperlink w:anchor="_Toc521603741" w:history="1">
            <w:r w:rsidR="00F20385" w:rsidRPr="006C42FA">
              <w:rPr>
                <w:rStyle w:val="Hipervnculo"/>
                <w:rFonts w:ascii="Palatino Linotype" w:hAnsi="Palatino Linotype"/>
                <w:noProof/>
              </w:rPr>
              <w:t>SEXTO. Vista a los órganos de control interno</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_Toc521603741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53</w:t>
            </w:r>
            <w:r w:rsidR="00F20385" w:rsidRPr="006C42FA">
              <w:rPr>
                <w:rFonts w:ascii="Palatino Linotype" w:hAnsi="Palatino Linotype"/>
                <w:noProof/>
                <w:webHidden/>
              </w:rPr>
              <w:fldChar w:fldCharType="end"/>
            </w:r>
          </w:hyperlink>
        </w:p>
        <w:p w:rsidR="00F20385" w:rsidRPr="006C42FA" w:rsidRDefault="00592F3B">
          <w:pPr>
            <w:pStyle w:val="TDC1"/>
            <w:tabs>
              <w:tab w:val="right" w:leader="dot" w:pos="8779"/>
            </w:tabs>
            <w:rPr>
              <w:rFonts w:ascii="Palatino Linotype" w:hAnsi="Palatino Linotype"/>
              <w:noProof/>
              <w:lang w:val="es-MX" w:eastAsia="es-MX"/>
            </w:rPr>
          </w:pPr>
          <w:hyperlink w:anchor="_Toc521603742" w:history="1">
            <w:r w:rsidR="00F20385" w:rsidRPr="006C42FA">
              <w:rPr>
                <w:rStyle w:val="Hipervnculo"/>
                <w:rFonts w:ascii="Palatino Linotype" w:eastAsia="Times New Roman" w:hAnsi="Palatino Linotype" w:cstheme="majorBidi"/>
                <w:bCs/>
                <w:noProof/>
              </w:rPr>
              <w:t>R E S O L U T I V O S</w:t>
            </w:r>
            <w:r w:rsidR="00F20385" w:rsidRPr="006C42FA">
              <w:rPr>
                <w:rFonts w:ascii="Palatino Linotype" w:hAnsi="Palatino Linotype"/>
                <w:noProof/>
                <w:webHidden/>
              </w:rPr>
              <w:tab/>
            </w:r>
            <w:r w:rsidR="00F20385" w:rsidRPr="006C42FA">
              <w:rPr>
                <w:rFonts w:ascii="Palatino Linotype" w:hAnsi="Palatino Linotype"/>
                <w:noProof/>
                <w:webHidden/>
              </w:rPr>
              <w:fldChar w:fldCharType="begin"/>
            </w:r>
            <w:r w:rsidR="00F20385" w:rsidRPr="006C42FA">
              <w:rPr>
                <w:rFonts w:ascii="Palatino Linotype" w:hAnsi="Palatino Linotype"/>
                <w:noProof/>
                <w:webHidden/>
              </w:rPr>
              <w:instrText xml:space="preserve"> PAGEREF _Toc521603742 \h </w:instrText>
            </w:r>
            <w:r w:rsidR="00F20385" w:rsidRPr="006C42FA">
              <w:rPr>
                <w:rFonts w:ascii="Palatino Linotype" w:hAnsi="Palatino Linotype"/>
                <w:noProof/>
                <w:webHidden/>
              </w:rPr>
            </w:r>
            <w:r w:rsidR="00F20385" w:rsidRPr="006C42FA">
              <w:rPr>
                <w:rFonts w:ascii="Palatino Linotype" w:hAnsi="Palatino Linotype"/>
                <w:noProof/>
                <w:webHidden/>
              </w:rPr>
              <w:fldChar w:fldCharType="separate"/>
            </w:r>
            <w:r w:rsidR="0040202F">
              <w:rPr>
                <w:rFonts w:ascii="Palatino Linotype" w:hAnsi="Palatino Linotype"/>
                <w:noProof/>
                <w:webHidden/>
              </w:rPr>
              <w:t>56</w:t>
            </w:r>
            <w:r w:rsidR="00F20385" w:rsidRPr="006C42FA">
              <w:rPr>
                <w:rFonts w:ascii="Palatino Linotype" w:hAnsi="Palatino Linotype"/>
                <w:noProof/>
                <w:webHidden/>
              </w:rPr>
              <w:fldChar w:fldCharType="end"/>
            </w:r>
          </w:hyperlink>
        </w:p>
        <w:p w:rsidR="002A5BA4" w:rsidRPr="006C42FA" w:rsidRDefault="002A5BA4" w:rsidP="002A5BA4">
          <w:pPr>
            <w:spacing w:line="480" w:lineRule="auto"/>
          </w:pPr>
          <w:r w:rsidRPr="006C42FA">
            <w:rPr>
              <w:rFonts w:ascii="Palatino Linotype" w:hAnsi="Palatino Linotype"/>
              <w:bCs/>
              <w:lang w:val="es-ES"/>
            </w:rPr>
            <w:fldChar w:fldCharType="end"/>
          </w:r>
        </w:p>
      </w:sdtContent>
    </w:sdt>
    <w:p w:rsidR="002A5BA4" w:rsidRPr="006C42FA" w:rsidRDefault="002A5BA4" w:rsidP="002A5BA4">
      <w:pPr>
        <w:spacing w:before="240" w:after="240" w:line="360" w:lineRule="auto"/>
        <w:jc w:val="both"/>
        <w:rPr>
          <w:rFonts w:ascii="Palatino Linotype" w:hAnsi="Palatino Linotype"/>
        </w:rPr>
      </w:pPr>
    </w:p>
    <w:p w:rsidR="002A5BA4" w:rsidRPr="006C42FA" w:rsidRDefault="002A5BA4" w:rsidP="002A5BA4">
      <w:pPr>
        <w:spacing w:before="240" w:after="240" w:line="360" w:lineRule="auto"/>
        <w:jc w:val="both"/>
        <w:rPr>
          <w:rFonts w:ascii="Palatino Linotype" w:hAnsi="Palatino Linotype"/>
        </w:rPr>
      </w:pPr>
    </w:p>
    <w:p w:rsidR="002A5BA4" w:rsidRPr="006C42FA" w:rsidRDefault="002A5BA4" w:rsidP="002A5BA4">
      <w:pPr>
        <w:spacing w:before="240" w:after="240" w:line="360" w:lineRule="auto"/>
        <w:jc w:val="both"/>
        <w:rPr>
          <w:rFonts w:ascii="Palatino Linotype" w:hAnsi="Palatino Linotype"/>
        </w:rPr>
      </w:pPr>
      <w:r w:rsidRPr="006C42FA">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573402" w:rsidRPr="006C42FA">
        <w:rPr>
          <w:rFonts w:ascii="Palatino Linotype" w:hAnsi="Palatino Linotype"/>
        </w:rPr>
        <w:t>quince</w:t>
      </w:r>
      <w:r w:rsidRPr="006C42FA">
        <w:rPr>
          <w:rFonts w:ascii="Palatino Linotype" w:hAnsi="Palatino Linotype"/>
        </w:rPr>
        <w:t xml:space="preserve"> (</w:t>
      </w:r>
      <w:r w:rsidR="00573402" w:rsidRPr="006C42FA">
        <w:rPr>
          <w:rFonts w:ascii="Palatino Linotype" w:hAnsi="Palatino Linotype"/>
        </w:rPr>
        <w:t>15</w:t>
      </w:r>
      <w:r w:rsidRPr="006C42FA">
        <w:rPr>
          <w:rFonts w:ascii="Palatino Linotype" w:hAnsi="Palatino Linotype"/>
        </w:rPr>
        <w:t xml:space="preserve">) de agosto de dos mil </w:t>
      </w:r>
      <w:r w:rsidR="000E053C" w:rsidRPr="006C42FA">
        <w:rPr>
          <w:rFonts w:ascii="Palatino Linotype" w:eastAsia="Calibri" w:hAnsi="Palatino Linotype" w:cs="Arial"/>
          <w:lang w:val="es-ES"/>
        </w:rPr>
        <w:t>dieciocho</w:t>
      </w:r>
      <w:r w:rsidR="000404FD" w:rsidRPr="006C42FA">
        <w:rPr>
          <w:rFonts w:ascii="Palatino Linotype" w:hAnsi="Palatino Linotype"/>
        </w:rPr>
        <w:t>.</w:t>
      </w:r>
    </w:p>
    <w:p w:rsidR="002A5BA4" w:rsidRPr="006C42FA" w:rsidRDefault="002A5BA4" w:rsidP="002A5BA4">
      <w:pPr>
        <w:spacing w:before="240" w:after="360" w:line="360" w:lineRule="auto"/>
        <w:jc w:val="both"/>
        <w:rPr>
          <w:rFonts w:ascii="Palatino Linotype" w:hAnsi="Palatino Linotype" w:cs="Arial"/>
          <w:b/>
          <w:bCs/>
        </w:rPr>
      </w:pPr>
      <w:r w:rsidRPr="006C42FA">
        <w:rPr>
          <w:rFonts w:ascii="Palatino Linotype" w:hAnsi="Palatino Linotype"/>
          <w:b/>
        </w:rPr>
        <w:t>VISTO</w:t>
      </w:r>
      <w:r w:rsidR="00FB61C7" w:rsidRPr="006C42FA">
        <w:rPr>
          <w:rFonts w:ascii="Palatino Linotype" w:hAnsi="Palatino Linotype"/>
          <w:b/>
        </w:rPr>
        <w:t>S</w:t>
      </w:r>
      <w:r w:rsidRPr="006C42FA">
        <w:rPr>
          <w:rFonts w:ascii="Palatino Linotype" w:hAnsi="Palatino Linotype"/>
        </w:rPr>
        <w:t xml:space="preserve"> </w:t>
      </w:r>
      <w:r w:rsidR="00FB61C7" w:rsidRPr="006C42FA">
        <w:rPr>
          <w:rFonts w:ascii="Palatino Linotype" w:hAnsi="Palatino Linotype"/>
        </w:rPr>
        <w:t>los</w:t>
      </w:r>
      <w:r w:rsidRPr="006C42FA">
        <w:rPr>
          <w:rFonts w:ascii="Palatino Linotype" w:hAnsi="Palatino Linotype"/>
        </w:rPr>
        <w:t xml:space="preserve"> expediente</w:t>
      </w:r>
      <w:r w:rsidR="00FB61C7" w:rsidRPr="006C42FA">
        <w:rPr>
          <w:rFonts w:ascii="Palatino Linotype" w:hAnsi="Palatino Linotype"/>
        </w:rPr>
        <w:t>s</w:t>
      </w:r>
      <w:r w:rsidRPr="006C42FA">
        <w:rPr>
          <w:rFonts w:ascii="Palatino Linotype" w:hAnsi="Palatino Linotype"/>
        </w:rPr>
        <w:t xml:space="preserve"> electrónico</w:t>
      </w:r>
      <w:r w:rsidR="00FB61C7" w:rsidRPr="006C42FA">
        <w:rPr>
          <w:rFonts w:ascii="Palatino Linotype" w:hAnsi="Palatino Linotype"/>
        </w:rPr>
        <w:t>s</w:t>
      </w:r>
      <w:r w:rsidRPr="006C42FA">
        <w:rPr>
          <w:rFonts w:ascii="Palatino Linotype" w:hAnsi="Palatino Linotype"/>
        </w:rPr>
        <w:t xml:space="preserve"> formado</w:t>
      </w:r>
      <w:r w:rsidR="00FB61C7" w:rsidRPr="006C42FA">
        <w:rPr>
          <w:rFonts w:ascii="Palatino Linotype" w:hAnsi="Palatino Linotype"/>
        </w:rPr>
        <w:t>s</w:t>
      </w:r>
      <w:r w:rsidRPr="006C42FA">
        <w:rPr>
          <w:rFonts w:ascii="Palatino Linotype" w:hAnsi="Palatino Linotype"/>
        </w:rPr>
        <w:t xml:space="preserve"> con motivo de</w:t>
      </w:r>
      <w:r w:rsidR="00FB61C7" w:rsidRPr="006C42FA">
        <w:rPr>
          <w:rFonts w:ascii="Palatino Linotype" w:hAnsi="Palatino Linotype"/>
        </w:rPr>
        <w:t xml:space="preserve"> </w:t>
      </w:r>
      <w:r w:rsidRPr="006C42FA">
        <w:rPr>
          <w:rFonts w:ascii="Palatino Linotype" w:hAnsi="Palatino Linotype"/>
        </w:rPr>
        <w:t>l</w:t>
      </w:r>
      <w:r w:rsidR="00FB61C7" w:rsidRPr="006C42FA">
        <w:rPr>
          <w:rFonts w:ascii="Palatino Linotype" w:hAnsi="Palatino Linotype"/>
        </w:rPr>
        <w:t>os</w:t>
      </w:r>
      <w:r w:rsidRPr="006C42FA">
        <w:rPr>
          <w:rFonts w:ascii="Palatino Linotype" w:hAnsi="Palatino Linotype"/>
        </w:rPr>
        <w:t xml:space="preserve"> recurso</w:t>
      </w:r>
      <w:r w:rsidR="00FB61C7" w:rsidRPr="006C42FA">
        <w:rPr>
          <w:rFonts w:ascii="Palatino Linotype" w:hAnsi="Palatino Linotype"/>
        </w:rPr>
        <w:t>s</w:t>
      </w:r>
      <w:r w:rsidRPr="006C42FA">
        <w:rPr>
          <w:rFonts w:ascii="Palatino Linotype" w:hAnsi="Palatino Linotype"/>
        </w:rPr>
        <w:t xml:space="preserve"> de revisión </w:t>
      </w:r>
      <w:r w:rsidR="00ED14A7" w:rsidRPr="006C42FA">
        <w:rPr>
          <w:rFonts w:ascii="Palatino Linotype" w:hAnsi="Palatino Linotype" w:cs="Arial"/>
          <w:b/>
          <w:bCs/>
        </w:rPr>
        <w:t>02273</w:t>
      </w:r>
      <w:r w:rsidR="000404FD" w:rsidRPr="006C42FA">
        <w:rPr>
          <w:rFonts w:ascii="Palatino Linotype" w:hAnsi="Palatino Linotype" w:cs="Arial"/>
          <w:b/>
          <w:bCs/>
        </w:rPr>
        <w:t>/INFOEM/IP/RR/2018</w:t>
      </w:r>
      <w:r w:rsidR="00A9637C" w:rsidRPr="006C42FA">
        <w:rPr>
          <w:rFonts w:ascii="Palatino Linotype" w:hAnsi="Palatino Linotype" w:cs="Arial"/>
          <w:b/>
          <w:bCs/>
        </w:rPr>
        <w:t>,</w:t>
      </w:r>
      <w:r w:rsidR="00FB61C7" w:rsidRPr="006C42FA">
        <w:rPr>
          <w:rFonts w:ascii="Palatino Linotype" w:hAnsi="Palatino Linotype" w:cs="Arial"/>
          <w:b/>
          <w:bCs/>
        </w:rPr>
        <w:t xml:space="preserve"> </w:t>
      </w:r>
      <w:r w:rsidR="00A9637C" w:rsidRPr="006C42FA">
        <w:rPr>
          <w:rFonts w:ascii="Palatino Linotype" w:hAnsi="Palatino Linotype" w:cs="Arial"/>
          <w:b/>
          <w:bCs/>
        </w:rPr>
        <w:t>02</w:t>
      </w:r>
      <w:r w:rsidR="00ED14A7" w:rsidRPr="006C42FA">
        <w:rPr>
          <w:rFonts w:ascii="Palatino Linotype" w:hAnsi="Palatino Linotype" w:cs="Arial"/>
          <w:b/>
          <w:bCs/>
        </w:rPr>
        <w:t>274/INFOEM/IP/RR/2018, y 02275</w:t>
      </w:r>
      <w:r w:rsidR="009A66DF" w:rsidRPr="006C42FA">
        <w:rPr>
          <w:rFonts w:ascii="Palatino Linotype" w:hAnsi="Palatino Linotype" w:cs="Arial"/>
          <w:b/>
          <w:bCs/>
        </w:rPr>
        <w:t>/INFOEM/IP/RR/2018</w:t>
      </w:r>
      <w:r w:rsidR="00ED14A7" w:rsidRPr="006C42FA">
        <w:rPr>
          <w:rFonts w:ascii="Palatino Linotype" w:hAnsi="Palatino Linotype" w:cs="Arial"/>
          <w:b/>
          <w:bCs/>
        </w:rPr>
        <w:t xml:space="preserve"> y 02276/INFOEM/IP/RR/2018</w:t>
      </w:r>
      <w:r w:rsidR="009A66DF" w:rsidRPr="006C42FA">
        <w:rPr>
          <w:rFonts w:ascii="Palatino Linotype" w:hAnsi="Palatino Linotype" w:cs="Arial"/>
          <w:b/>
          <w:bCs/>
        </w:rPr>
        <w:t xml:space="preserve"> </w:t>
      </w:r>
      <w:r w:rsidRPr="006C42FA">
        <w:rPr>
          <w:rFonts w:ascii="Palatino Linotype" w:hAnsi="Palatino Linotype"/>
        </w:rPr>
        <w:t>promovido</w:t>
      </w:r>
      <w:r w:rsidR="00FB61C7" w:rsidRPr="006C42FA">
        <w:rPr>
          <w:rFonts w:ascii="Palatino Linotype" w:hAnsi="Palatino Linotype"/>
        </w:rPr>
        <w:t>s</w:t>
      </w:r>
      <w:r w:rsidRPr="006C42FA">
        <w:rPr>
          <w:rFonts w:ascii="Palatino Linotype" w:hAnsi="Palatino Linotype"/>
        </w:rPr>
        <w:t xml:space="preserve"> por </w:t>
      </w:r>
      <w:r w:rsidR="00592F3B" w:rsidRPr="00592F3B">
        <w:rPr>
          <w:rFonts w:ascii="Palatino Linotype" w:hAnsi="Palatino Linotype"/>
          <w:b/>
          <w:szCs w:val="22"/>
          <w:highlight w:val="black"/>
        </w:rPr>
        <w:t>-------------------------</w:t>
      </w:r>
      <w:r w:rsidR="00592F3B">
        <w:rPr>
          <w:rFonts w:ascii="Palatino Linotype" w:hAnsi="Palatino Linotype"/>
          <w:b/>
          <w:szCs w:val="22"/>
          <w:highlight w:val="black"/>
        </w:rPr>
        <w:t>---</w:t>
      </w:r>
      <w:r w:rsidR="00592F3B" w:rsidRPr="00592F3B">
        <w:rPr>
          <w:rFonts w:ascii="Palatino Linotype" w:hAnsi="Palatino Linotype"/>
          <w:b/>
          <w:szCs w:val="22"/>
          <w:highlight w:val="black"/>
        </w:rPr>
        <w:t>-------</w:t>
      </w:r>
      <w:r w:rsidR="00141DF6" w:rsidRPr="006C42FA">
        <w:rPr>
          <w:rFonts w:ascii="Palatino Linotype" w:hAnsi="Palatino Linotype"/>
          <w:b/>
          <w:sz w:val="22"/>
          <w:szCs w:val="22"/>
        </w:rPr>
        <w:t>,</w:t>
      </w:r>
      <w:r w:rsidRPr="006C42FA">
        <w:rPr>
          <w:rFonts w:ascii="Palatino Linotype" w:hAnsi="Palatino Linotype"/>
          <w:b/>
        </w:rPr>
        <w:t xml:space="preserve"> </w:t>
      </w:r>
      <w:r w:rsidRPr="006C42FA">
        <w:rPr>
          <w:rFonts w:ascii="Palatino Linotype" w:hAnsi="Palatino Linotype" w:cs="Arial"/>
        </w:rPr>
        <w:t xml:space="preserve">en su calidad de </w:t>
      </w:r>
      <w:r w:rsidRPr="006C42FA">
        <w:rPr>
          <w:rFonts w:ascii="Palatino Linotype" w:hAnsi="Palatino Linotype" w:cs="Arial"/>
          <w:b/>
        </w:rPr>
        <w:t>RECURRENTE</w:t>
      </w:r>
      <w:r w:rsidRPr="006C42FA">
        <w:rPr>
          <w:rFonts w:ascii="Palatino Linotype" w:hAnsi="Palatino Linotype" w:cs="Arial"/>
        </w:rPr>
        <w:t>, en contra de la</w:t>
      </w:r>
      <w:r w:rsidR="001A1F8B" w:rsidRPr="006C42FA">
        <w:rPr>
          <w:rFonts w:ascii="Palatino Linotype" w:hAnsi="Palatino Linotype" w:cs="Arial"/>
        </w:rPr>
        <w:t xml:space="preserve">s </w:t>
      </w:r>
      <w:r w:rsidRPr="006C42FA">
        <w:rPr>
          <w:rFonts w:ascii="Palatino Linotype" w:hAnsi="Palatino Linotype" w:cs="Arial"/>
        </w:rPr>
        <w:t>respuesta</w:t>
      </w:r>
      <w:r w:rsidR="00FB61C7" w:rsidRPr="006C42FA">
        <w:rPr>
          <w:rFonts w:ascii="Palatino Linotype" w:hAnsi="Palatino Linotype" w:cs="Arial"/>
        </w:rPr>
        <w:t>s</w:t>
      </w:r>
      <w:r w:rsidRPr="006C42FA">
        <w:rPr>
          <w:rFonts w:ascii="Palatino Linotype" w:hAnsi="Palatino Linotype" w:cs="Arial"/>
        </w:rPr>
        <w:t xml:space="preserve"> del </w:t>
      </w:r>
      <w:r w:rsidR="00ED14A7" w:rsidRPr="006C42FA">
        <w:rPr>
          <w:rFonts w:ascii="Palatino Linotype" w:hAnsi="Palatino Linotype" w:cs="Arial"/>
          <w:b/>
        </w:rPr>
        <w:t xml:space="preserve">Ayuntamiento de </w:t>
      </w:r>
      <w:proofErr w:type="spellStart"/>
      <w:r w:rsidR="00ED14A7" w:rsidRPr="006C42FA">
        <w:rPr>
          <w:rFonts w:ascii="Palatino Linotype" w:hAnsi="Palatino Linotype" w:cs="Arial"/>
          <w:b/>
        </w:rPr>
        <w:t>Chiautla</w:t>
      </w:r>
      <w:proofErr w:type="spellEnd"/>
      <w:r w:rsidRPr="006C42FA">
        <w:rPr>
          <w:rFonts w:ascii="Palatino Linotype" w:hAnsi="Palatino Linotype" w:cs="Arial"/>
        </w:rPr>
        <w:t>,</w:t>
      </w:r>
      <w:r w:rsidRPr="006C42FA">
        <w:rPr>
          <w:rFonts w:ascii="Palatino Linotype" w:hAnsi="Palatino Linotype"/>
          <w:b/>
        </w:rPr>
        <w:t xml:space="preserve"> </w:t>
      </w:r>
      <w:r w:rsidRPr="006C42FA">
        <w:rPr>
          <w:rFonts w:ascii="Palatino Linotype" w:hAnsi="Palatino Linotype"/>
        </w:rPr>
        <w:t>en lo sucesivo el</w:t>
      </w:r>
      <w:r w:rsidRPr="006C42FA">
        <w:rPr>
          <w:rFonts w:ascii="Palatino Linotype" w:hAnsi="Palatino Linotype"/>
          <w:b/>
        </w:rPr>
        <w:t xml:space="preserve"> SUJETO OBLIGADO, </w:t>
      </w:r>
      <w:r w:rsidRPr="006C42FA">
        <w:rPr>
          <w:rFonts w:ascii="Palatino Linotype" w:hAnsi="Palatino Linotype"/>
        </w:rPr>
        <w:t xml:space="preserve">se procede a dictar la presente resolución, con base en los siguientes: </w:t>
      </w:r>
    </w:p>
    <w:p w:rsidR="002A5BA4" w:rsidRPr="006C42FA" w:rsidRDefault="002A5BA4" w:rsidP="002A5BA4">
      <w:pPr>
        <w:pStyle w:val="Ttulo1"/>
        <w:jc w:val="center"/>
        <w:rPr>
          <w:b w:val="0"/>
        </w:rPr>
      </w:pPr>
      <w:bookmarkStart w:id="0" w:name="_Toc521603724"/>
      <w:r w:rsidRPr="006C42FA">
        <w:t>ANTECEDENTES</w:t>
      </w:r>
      <w:bookmarkEnd w:id="0"/>
    </w:p>
    <w:p w:rsidR="00EB25E4" w:rsidRPr="006C42FA" w:rsidRDefault="00ED14A7" w:rsidP="00EB25E4">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6C42FA">
        <w:rPr>
          <w:rFonts w:ascii="Palatino Linotype" w:eastAsia="Calibri" w:hAnsi="Palatino Linotype" w:cs="Arial"/>
          <w:lang w:val="es-ES"/>
        </w:rPr>
        <w:t xml:space="preserve">El </w:t>
      </w:r>
      <w:r w:rsidR="002A5BA4" w:rsidRPr="006C42FA">
        <w:rPr>
          <w:rFonts w:ascii="Palatino Linotype" w:eastAsia="Calibri" w:hAnsi="Palatino Linotype" w:cs="Arial"/>
          <w:lang w:val="es-ES"/>
        </w:rPr>
        <w:t xml:space="preserve">día </w:t>
      </w:r>
      <w:r w:rsidRPr="006C42FA">
        <w:rPr>
          <w:rFonts w:ascii="Palatino Linotype" w:eastAsia="Calibri" w:hAnsi="Palatino Linotype" w:cs="Arial"/>
          <w:lang w:val="es-ES"/>
        </w:rPr>
        <w:t>veintiuno</w:t>
      </w:r>
      <w:r w:rsidR="00A9637C" w:rsidRPr="006C42FA">
        <w:rPr>
          <w:rFonts w:ascii="Palatino Linotype" w:eastAsia="Calibri" w:hAnsi="Palatino Linotype" w:cs="Arial"/>
          <w:lang w:val="es-ES"/>
        </w:rPr>
        <w:t xml:space="preserve"> (</w:t>
      </w:r>
      <w:r w:rsidRPr="006C42FA">
        <w:rPr>
          <w:rFonts w:ascii="Palatino Linotype" w:eastAsia="Calibri" w:hAnsi="Palatino Linotype" w:cs="Arial"/>
          <w:lang w:val="es-ES"/>
        </w:rPr>
        <w:t>21</w:t>
      </w:r>
      <w:r w:rsidR="00A9637C" w:rsidRPr="006C42FA">
        <w:rPr>
          <w:rFonts w:ascii="Palatino Linotype" w:eastAsia="Calibri" w:hAnsi="Palatino Linotype" w:cs="Arial"/>
          <w:lang w:val="es-ES"/>
        </w:rPr>
        <w:t xml:space="preserve">) </w:t>
      </w:r>
      <w:r w:rsidRPr="006C42FA">
        <w:rPr>
          <w:rFonts w:ascii="Palatino Linotype" w:eastAsia="Calibri" w:hAnsi="Palatino Linotype" w:cs="Arial"/>
          <w:lang w:val="es-ES"/>
        </w:rPr>
        <w:t xml:space="preserve">de </w:t>
      </w:r>
      <w:r w:rsidR="009A66DF" w:rsidRPr="006C42FA">
        <w:rPr>
          <w:rFonts w:ascii="Palatino Linotype" w:eastAsia="Calibri" w:hAnsi="Palatino Linotype" w:cs="Arial"/>
          <w:lang w:val="es-ES"/>
        </w:rPr>
        <w:t>mayo</w:t>
      </w:r>
      <w:r w:rsidR="002A5BA4" w:rsidRPr="006C42FA">
        <w:rPr>
          <w:rFonts w:ascii="Palatino Linotype" w:eastAsia="Calibri" w:hAnsi="Palatino Linotype" w:cs="Arial"/>
          <w:lang w:val="es-ES"/>
        </w:rPr>
        <w:t xml:space="preserve"> de dos mil </w:t>
      </w:r>
      <w:r w:rsidR="009A66DF" w:rsidRPr="006C42FA">
        <w:rPr>
          <w:rFonts w:ascii="Palatino Linotype" w:eastAsia="Calibri" w:hAnsi="Palatino Linotype" w:cs="Arial"/>
          <w:lang w:val="es-ES"/>
        </w:rPr>
        <w:t>dieciocho</w:t>
      </w:r>
      <w:r w:rsidR="002A5BA4" w:rsidRPr="006C42FA">
        <w:rPr>
          <w:rFonts w:ascii="Palatino Linotype" w:eastAsia="Calibri" w:hAnsi="Palatino Linotype" w:cs="Arial"/>
          <w:lang w:val="es-ES"/>
        </w:rPr>
        <w:t>,</w:t>
      </w:r>
      <w:r w:rsidR="002A5BA4" w:rsidRPr="006C42FA">
        <w:rPr>
          <w:rFonts w:ascii="Palatino Linotype" w:eastAsia="Calibri" w:hAnsi="Palatino Linotype" w:cs="Times New Roman"/>
          <w:lang w:val="es-ES"/>
        </w:rPr>
        <w:t xml:space="preserve"> </w:t>
      </w:r>
      <w:r w:rsidR="00592F3B" w:rsidRPr="00592F3B">
        <w:rPr>
          <w:rFonts w:ascii="Palatino Linotype" w:hAnsi="Palatino Linotype"/>
          <w:b/>
          <w:szCs w:val="22"/>
          <w:highlight w:val="black"/>
        </w:rPr>
        <w:t>--------------------------------------</w:t>
      </w:r>
      <w:r w:rsidR="00A9637C" w:rsidRPr="006C42FA">
        <w:rPr>
          <w:rFonts w:ascii="Palatino Linotype" w:eastAsia="Calibri" w:hAnsi="Palatino Linotype" w:cs="Arial"/>
          <w:lang w:val="es-ES"/>
        </w:rPr>
        <w:t xml:space="preserve"> </w:t>
      </w:r>
      <w:r w:rsidR="002A5BA4" w:rsidRPr="006C42FA">
        <w:rPr>
          <w:rFonts w:ascii="Palatino Linotype" w:eastAsia="Calibri" w:hAnsi="Palatino Linotype" w:cs="Arial"/>
          <w:lang w:val="es-ES"/>
        </w:rPr>
        <w:t xml:space="preserve">ante el </w:t>
      </w:r>
      <w:r w:rsidR="002A5BA4" w:rsidRPr="006C42FA">
        <w:rPr>
          <w:rFonts w:ascii="Palatino Linotype" w:eastAsia="Calibri" w:hAnsi="Palatino Linotype" w:cs="Arial"/>
          <w:b/>
          <w:lang w:val="es-ES"/>
        </w:rPr>
        <w:t>SUJETO OBLIGADO</w:t>
      </w:r>
      <w:r w:rsidR="002A5BA4" w:rsidRPr="006C42FA">
        <w:rPr>
          <w:rFonts w:ascii="Palatino Linotype" w:eastAsia="Calibri" w:hAnsi="Palatino Linotype" w:cs="Arial"/>
        </w:rPr>
        <w:t xml:space="preserve"> vía </w:t>
      </w:r>
      <w:r w:rsidR="002A5BA4" w:rsidRPr="006C42FA">
        <w:rPr>
          <w:rFonts w:ascii="Palatino Linotype" w:eastAsia="Calibri" w:hAnsi="Palatino Linotype" w:cs="Arial"/>
          <w:lang w:val="es-ES"/>
        </w:rPr>
        <w:t xml:space="preserve">Sistema de Acceso a la Información Mexiquense </w:t>
      </w:r>
      <w:r w:rsidR="00FC5D9F" w:rsidRPr="006C42FA">
        <w:rPr>
          <w:rFonts w:ascii="Palatino Linotype" w:eastAsia="Calibri" w:hAnsi="Palatino Linotype" w:cs="Arial"/>
          <w:lang w:val="es-ES"/>
        </w:rPr>
        <w:t>(</w:t>
      </w:r>
      <w:r w:rsidR="002A5BA4" w:rsidRPr="006C42FA">
        <w:rPr>
          <w:rFonts w:ascii="Palatino Linotype" w:eastAsia="Calibri" w:hAnsi="Palatino Linotype" w:cs="Arial"/>
          <w:b/>
          <w:lang w:val="es-ES"/>
        </w:rPr>
        <w:t>SAIMEX</w:t>
      </w:r>
      <w:r w:rsidR="00FC5D9F" w:rsidRPr="006C42FA">
        <w:rPr>
          <w:rFonts w:ascii="Palatino Linotype" w:eastAsia="Calibri" w:hAnsi="Palatino Linotype" w:cs="Arial"/>
          <w:b/>
          <w:lang w:val="es-ES"/>
        </w:rPr>
        <w:t>)</w:t>
      </w:r>
      <w:r w:rsidR="002A5BA4" w:rsidRPr="006C42FA">
        <w:rPr>
          <w:rFonts w:ascii="Palatino Linotype" w:eastAsia="Calibri" w:hAnsi="Palatino Linotype" w:cs="Arial"/>
          <w:lang w:val="es-ES"/>
        </w:rPr>
        <w:t>, presentó la</w:t>
      </w:r>
      <w:r w:rsidR="00FB61C7" w:rsidRPr="006C42FA">
        <w:rPr>
          <w:rFonts w:ascii="Palatino Linotype" w:eastAsia="Calibri" w:hAnsi="Palatino Linotype" w:cs="Arial"/>
          <w:lang w:val="es-ES"/>
        </w:rPr>
        <w:t>s</w:t>
      </w:r>
      <w:r w:rsidR="002A5BA4" w:rsidRPr="006C42FA">
        <w:rPr>
          <w:rFonts w:ascii="Palatino Linotype" w:eastAsia="Calibri" w:hAnsi="Palatino Linotype" w:cs="Arial"/>
          <w:lang w:val="es-ES"/>
        </w:rPr>
        <w:t xml:space="preserve"> solicitud</w:t>
      </w:r>
      <w:r w:rsidR="00FB61C7" w:rsidRPr="006C42FA">
        <w:rPr>
          <w:rFonts w:ascii="Palatino Linotype" w:eastAsia="Calibri" w:hAnsi="Palatino Linotype" w:cs="Arial"/>
          <w:lang w:val="es-ES"/>
        </w:rPr>
        <w:t>es</w:t>
      </w:r>
      <w:r w:rsidR="002A5BA4" w:rsidRPr="006C42FA">
        <w:rPr>
          <w:rFonts w:ascii="Palatino Linotype" w:eastAsia="Calibri" w:hAnsi="Palatino Linotype" w:cs="Arial"/>
          <w:lang w:val="es-ES"/>
        </w:rPr>
        <w:t xml:space="preserve"> de información pública registrada</w:t>
      </w:r>
      <w:r w:rsidR="00FB61C7" w:rsidRPr="006C42FA">
        <w:rPr>
          <w:rFonts w:ascii="Palatino Linotype" w:eastAsia="Calibri" w:hAnsi="Palatino Linotype" w:cs="Arial"/>
          <w:lang w:val="es-ES"/>
        </w:rPr>
        <w:t>s</w:t>
      </w:r>
      <w:r w:rsidR="002A5BA4" w:rsidRPr="006C42FA">
        <w:rPr>
          <w:rFonts w:ascii="Palatino Linotype" w:eastAsia="Calibri" w:hAnsi="Palatino Linotype" w:cs="Arial"/>
          <w:lang w:val="es-ES"/>
        </w:rPr>
        <w:t xml:space="preserve"> con </w:t>
      </w:r>
      <w:r w:rsidR="00FB61C7" w:rsidRPr="006C42FA">
        <w:rPr>
          <w:rFonts w:ascii="Palatino Linotype" w:eastAsia="Calibri" w:hAnsi="Palatino Linotype" w:cs="Arial"/>
          <w:lang w:val="es-ES"/>
        </w:rPr>
        <w:t>los</w:t>
      </w:r>
      <w:r w:rsidR="002A5BA4" w:rsidRPr="006C42FA">
        <w:rPr>
          <w:rFonts w:ascii="Palatino Linotype" w:eastAsia="Calibri" w:hAnsi="Palatino Linotype" w:cs="Arial"/>
          <w:lang w:val="es-ES"/>
        </w:rPr>
        <w:t xml:space="preserve"> número</w:t>
      </w:r>
      <w:r w:rsidR="00FB61C7" w:rsidRPr="006C42FA">
        <w:rPr>
          <w:rFonts w:ascii="Palatino Linotype" w:eastAsia="Calibri" w:hAnsi="Palatino Linotype" w:cs="Arial"/>
          <w:lang w:val="es-ES"/>
        </w:rPr>
        <w:t>s</w:t>
      </w:r>
      <w:r w:rsidR="002A5BA4" w:rsidRPr="006C42FA">
        <w:rPr>
          <w:rFonts w:ascii="Palatino Linotype" w:eastAsia="Calibri" w:hAnsi="Palatino Linotype" w:cs="Arial"/>
          <w:lang w:val="es-ES"/>
        </w:rPr>
        <w:t xml:space="preserve"> </w:t>
      </w:r>
      <w:r w:rsidR="00FB61C7" w:rsidRPr="006C42FA">
        <w:rPr>
          <w:rFonts w:ascii="Palatino Linotype" w:eastAsia="Times New Roman" w:hAnsi="Palatino Linotype" w:cs="Arial"/>
          <w:b/>
          <w:lang w:val="es-ES"/>
        </w:rPr>
        <w:t>00</w:t>
      </w:r>
      <w:r w:rsidRPr="006C42FA">
        <w:rPr>
          <w:rFonts w:ascii="Palatino Linotype" w:eastAsia="Times New Roman" w:hAnsi="Palatino Linotype" w:cs="Arial"/>
          <w:b/>
          <w:lang w:val="es-ES"/>
        </w:rPr>
        <w:t>02</w:t>
      </w:r>
      <w:r w:rsidR="00A9637C" w:rsidRPr="006C42FA">
        <w:rPr>
          <w:rFonts w:ascii="Palatino Linotype" w:eastAsia="Times New Roman" w:hAnsi="Palatino Linotype" w:cs="Arial"/>
          <w:b/>
          <w:lang w:val="es-ES"/>
        </w:rPr>
        <w:t>5</w:t>
      </w:r>
      <w:r w:rsidR="000E053C" w:rsidRPr="006C42FA">
        <w:rPr>
          <w:rFonts w:ascii="Palatino Linotype" w:eastAsia="Times New Roman" w:hAnsi="Palatino Linotype" w:cs="Arial"/>
          <w:b/>
          <w:lang w:val="es-ES"/>
        </w:rPr>
        <w:t>/</w:t>
      </w:r>
      <w:r w:rsidRPr="006C42FA">
        <w:rPr>
          <w:rFonts w:ascii="Palatino Linotype" w:eastAsia="Times New Roman" w:hAnsi="Palatino Linotype" w:cs="Arial"/>
          <w:b/>
          <w:lang w:val="es-ES"/>
        </w:rPr>
        <w:t>CHIAUTLA</w:t>
      </w:r>
      <w:r w:rsidR="000E053C" w:rsidRPr="006C42FA">
        <w:rPr>
          <w:rFonts w:ascii="Palatino Linotype" w:eastAsia="Times New Roman" w:hAnsi="Palatino Linotype" w:cs="Arial"/>
          <w:b/>
          <w:lang w:val="es-ES"/>
        </w:rPr>
        <w:t>/IP/2018,</w:t>
      </w:r>
      <w:r w:rsidRPr="006C42FA">
        <w:rPr>
          <w:rFonts w:ascii="Palatino Linotype" w:eastAsia="Times New Roman" w:hAnsi="Palatino Linotype" w:cs="Arial"/>
          <w:b/>
          <w:lang w:val="es-ES"/>
        </w:rPr>
        <w:t xml:space="preserve"> 00026/CHIAUTLA/IP/2018</w:t>
      </w:r>
      <w:r w:rsidR="000E053C" w:rsidRPr="006C42FA">
        <w:rPr>
          <w:rFonts w:ascii="Palatino Linotype" w:eastAsia="Times New Roman" w:hAnsi="Palatino Linotype" w:cs="Arial"/>
          <w:b/>
          <w:lang w:val="es-ES"/>
        </w:rPr>
        <w:t>,</w:t>
      </w:r>
      <w:r w:rsidRPr="006C42FA">
        <w:rPr>
          <w:rFonts w:ascii="Palatino Linotype" w:eastAsia="Times New Roman" w:hAnsi="Palatino Linotype" w:cs="Arial"/>
          <w:b/>
          <w:lang w:val="es-ES"/>
        </w:rPr>
        <w:t xml:space="preserve"> 00027/CHIAUTLA/IP/2018 y 00028/CHIAUTLA/IP/2018, </w:t>
      </w:r>
      <w:r w:rsidRPr="006C42FA">
        <w:rPr>
          <w:rFonts w:ascii="Palatino Linotype" w:eastAsia="Times New Roman" w:hAnsi="Palatino Linotype" w:cs="Arial"/>
          <w:lang w:val="es-ES"/>
        </w:rPr>
        <w:t>es preciso mencionar que en todas las solicitudes enunciadas requirió exactamente la misma información, razón por la cual solo se insertan los requerimientos una</w:t>
      </w:r>
      <w:r w:rsidR="00AE17DD" w:rsidRPr="006C42FA">
        <w:rPr>
          <w:rFonts w:ascii="Palatino Linotype" w:eastAsia="Times New Roman" w:hAnsi="Palatino Linotype" w:cs="Arial"/>
          <w:lang w:val="es-ES"/>
        </w:rPr>
        <w:t xml:space="preserve"> sola</w:t>
      </w:r>
      <w:r w:rsidRPr="006C42FA">
        <w:rPr>
          <w:rFonts w:ascii="Palatino Linotype" w:eastAsia="Times New Roman" w:hAnsi="Palatino Linotype" w:cs="Arial"/>
          <w:lang w:val="es-ES"/>
        </w:rPr>
        <w:t xml:space="preserve"> vez, omitiendo repeticiones innecesarias</w:t>
      </w:r>
      <w:r w:rsidR="00EB25E4" w:rsidRPr="006C42FA">
        <w:rPr>
          <w:rFonts w:ascii="Palatino Linotype" w:eastAsia="Times New Roman" w:hAnsi="Palatino Linotype" w:cs="Arial"/>
          <w:lang w:val="es-ES"/>
        </w:rPr>
        <w:t>, siendo que solicitó lo siguiente:</w:t>
      </w:r>
    </w:p>
    <w:p w:rsidR="00A470A3" w:rsidRPr="006C42FA" w:rsidRDefault="00EB25E4" w:rsidP="00EB25E4">
      <w:pPr>
        <w:pStyle w:val="Prrafodelista"/>
        <w:spacing w:before="240" w:after="240" w:line="360" w:lineRule="auto"/>
        <w:ind w:left="0"/>
        <w:jc w:val="both"/>
        <w:rPr>
          <w:rFonts w:ascii="Palatino Linotype" w:eastAsia="Calibri" w:hAnsi="Palatino Linotype" w:cs="Arial"/>
          <w:lang w:val="es-ES"/>
        </w:rPr>
      </w:pPr>
      <w:r w:rsidRPr="006C42FA">
        <w:rPr>
          <w:rFonts w:ascii="Palatino Linotype" w:eastAsia="Calibri" w:hAnsi="Palatino Linotype" w:cs="Arial"/>
          <w:lang w:val="es-ES"/>
        </w:rPr>
        <w:t xml:space="preserve"> </w:t>
      </w:r>
    </w:p>
    <w:p w:rsidR="000E053C" w:rsidRPr="006C42FA" w:rsidRDefault="00EB25E4" w:rsidP="000E053C">
      <w:pPr>
        <w:pStyle w:val="Prrafodelista"/>
        <w:spacing w:before="240" w:after="240" w:line="360" w:lineRule="auto"/>
        <w:ind w:left="567" w:right="567"/>
        <w:jc w:val="both"/>
        <w:rPr>
          <w:rFonts w:ascii="Palatino Linotype" w:eastAsia="Calibri" w:hAnsi="Palatino Linotype" w:cs="Arial"/>
          <w:i/>
          <w:sz w:val="22"/>
          <w:lang w:val="es-ES"/>
        </w:rPr>
      </w:pPr>
      <w:r w:rsidRPr="006C42FA">
        <w:rPr>
          <w:rFonts w:ascii="Palatino Linotype" w:eastAsia="Calibri" w:hAnsi="Palatino Linotype" w:cs="Arial"/>
          <w:i/>
          <w:sz w:val="22"/>
          <w:lang w:val="es-ES"/>
        </w:rPr>
        <w:t xml:space="preserve"> </w:t>
      </w:r>
      <w:r w:rsidR="000E053C" w:rsidRPr="006C42FA">
        <w:rPr>
          <w:rFonts w:ascii="Palatino Linotype" w:eastAsia="Calibri" w:hAnsi="Palatino Linotype" w:cs="Arial"/>
          <w:i/>
          <w:sz w:val="22"/>
          <w:lang w:val="es-ES"/>
        </w:rPr>
        <w:t>“</w:t>
      </w:r>
      <w:r w:rsidRPr="006C42FA">
        <w:rPr>
          <w:rFonts w:ascii="Palatino Linotype" w:eastAsia="Calibri" w:hAnsi="Palatino Linotype" w:cs="Arial"/>
          <w:i/>
          <w:sz w:val="22"/>
          <w:lang w:val="es-ES"/>
        </w:rPr>
        <w:t xml:space="preserve">Nuevamente y hasta que se entregue la información con fundamento en la Ley de Transparencia del Estado de México solicito se me proporcione la siguiente información: Copia digitalizada de todos los recibos de nómina expedidos a OLGA ERIKA </w:t>
      </w:r>
      <w:r w:rsidRPr="006C42FA">
        <w:rPr>
          <w:rFonts w:ascii="Palatino Linotype" w:eastAsia="Calibri" w:hAnsi="Palatino Linotype" w:cs="Arial"/>
          <w:i/>
          <w:sz w:val="22"/>
          <w:lang w:val="es-ES"/>
        </w:rPr>
        <w:lastRenderedPageBreak/>
        <w:t xml:space="preserve">ESPINOZA ALVAREZ como Presidenta del DIF de </w:t>
      </w:r>
      <w:proofErr w:type="spellStart"/>
      <w:r w:rsidRPr="006C42FA">
        <w:rPr>
          <w:rFonts w:ascii="Palatino Linotype" w:eastAsia="Calibri" w:hAnsi="Palatino Linotype" w:cs="Arial"/>
          <w:i/>
          <w:sz w:val="22"/>
          <w:lang w:val="es-ES"/>
        </w:rPr>
        <w:t>Chiautla</w:t>
      </w:r>
      <w:proofErr w:type="spellEnd"/>
      <w:r w:rsidRPr="006C42FA">
        <w:rPr>
          <w:rFonts w:ascii="Palatino Linotype" w:eastAsia="Calibri" w:hAnsi="Palatino Linotype" w:cs="Arial"/>
          <w:i/>
          <w:sz w:val="22"/>
          <w:lang w:val="es-ES"/>
        </w:rPr>
        <w:t xml:space="preserve"> durante las administraciones municipales 2006 – 2009 y 2013 – 2015. Copias digitalizadas de todos los recibos de nómina expedidos a GONZALO BOJORGES CONDE como Presidente Municipal de </w:t>
      </w:r>
      <w:proofErr w:type="spellStart"/>
      <w:r w:rsidRPr="006C42FA">
        <w:rPr>
          <w:rFonts w:ascii="Palatino Linotype" w:eastAsia="Calibri" w:hAnsi="Palatino Linotype" w:cs="Arial"/>
          <w:i/>
          <w:sz w:val="22"/>
          <w:lang w:val="es-ES"/>
        </w:rPr>
        <w:t>Chiautla</w:t>
      </w:r>
      <w:proofErr w:type="spellEnd"/>
      <w:r w:rsidRPr="006C42FA">
        <w:rPr>
          <w:rFonts w:ascii="Palatino Linotype" w:eastAsia="Calibri" w:hAnsi="Palatino Linotype" w:cs="Arial"/>
          <w:i/>
          <w:sz w:val="22"/>
          <w:lang w:val="es-ES"/>
        </w:rPr>
        <w:t xml:space="preserve"> durante las administraciones municipales 2006 – 2009 y 2013 – 2015. Copia digitalizada de todos los recibos de nómina expedidos a MARIA FELIX PRADO AGUILAR durante la administración municipal 2009 – 2012, con los diferentes cargos que ostento durante el periodo señalado. Copia digitalizada de todos los recibos de nómina expedidos a ERICA TABANE LEON HERNANDEZ como regidora durante la administración municipal 2013-2015. Copia digitalizada de todos los recibos de nómina expedidos a BLANCA ESTELA CUEVAS MARCHENA como servidor público durante la administración municipal 2013-2015. Copia digitalizada de todos los recibos de nómina expedidos a CARLOS ZUÑIGA JUAREZ como director de gobierno durante la actual administración municipal 2016 – 2018, es importante señalar que se solicitan desde el 01 de enero de 2016 a la primera quincena de abril del presente año. Copia digitalizada de todos los recibos de nómina expedidos a ARMANDO MARQUEZ LOPEZ como cronista municipal durante la actual administración municipal 2016 – 2018, es importante señalar que se solicitan desde el 01 de enero de 2016 a la primera quincena de abril del presente año. Copia digitalizada de los recibos de nómina desde el 01 de abril de 2016 a la primera quincena de abril del presente año, de los siguientes servidores públicos: -</w:t>
      </w:r>
      <w:r w:rsidRPr="006C42FA">
        <w:rPr>
          <w:rFonts w:ascii="Palatino Linotype" w:eastAsia="Calibri" w:hAnsi="Palatino Linotype" w:cs="Arial"/>
          <w:i/>
          <w:sz w:val="22"/>
          <w:lang w:val="es-ES"/>
        </w:rPr>
        <w:tab/>
        <w:t xml:space="preserve">Presidente Municipal </w:t>
      </w:r>
      <w:proofErr w:type="spellStart"/>
      <w:r w:rsidRPr="006C42FA">
        <w:rPr>
          <w:rFonts w:ascii="Palatino Linotype" w:eastAsia="Calibri" w:hAnsi="Palatino Linotype" w:cs="Arial"/>
          <w:i/>
          <w:sz w:val="22"/>
          <w:lang w:val="es-ES"/>
        </w:rPr>
        <w:t>Angel</w:t>
      </w:r>
      <w:proofErr w:type="spellEnd"/>
      <w:r w:rsidRPr="006C42FA">
        <w:rPr>
          <w:rFonts w:ascii="Palatino Linotype" w:eastAsia="Calibri" w:hAnsi="Palatino Linotype" w:cs="Arial"/>
          <w:i/>
          <w:sz w:val="22"/>
          <w:lang w:val="es-ES"/>
        </w:rPr>
        <w:t xml:space="preserve"> Melo Rojas -</w:t>
      </w:r>
      <w:r w:rsidRPr="006C42FA">
        <w:rPr>
          <w:rFonts w:ascii="Palatino Linotype" w:eastAsia="Calibri" w:hAnsi="Palatino Linotype" w:cs="Arial"/>
          <w:i/>
          <w:sz w:val="22"/>
          <w:lang w:val="es-ES"/>
        </w:rPr>
        <w:tab/>
        <w:t>Presidenta del DIF Maricela Melo Rojas -</w:t>
      </w:r>
      <w:r w:rsidRPr="006C42FA">
        <w:rPr>
          <w:rFonts w:ascii="Palatino Linotype" w:eastAsia="Calibri" w:hAnsi="Palatino Linotype" w:cs="Arial"/>
          <w:i/>
          <w:sz w:val="22"/>
          <w:lang w:val="es-ES"/>
        </w:rPr>
        <w:tab/>
        <w:t>Secretario del Ayuntamiento José Luis Ponce Rosas -</w:t>
      </w:r>
      <w:r w:rsidRPr="006C42FA">
        <w:rPr>
          <w:rFonts w:ascii="Palatino Linotype" w:eastAsia="Calibri" w:hAnsi="Palatino Linotype" w:cs="Arial"/>
          <w:i/>
          <w:sz w:val="22"/>
          <w:lang w:val="es-ES"/>
        </w:rPr>
        <w:tab/>
        <w:t xml:space="preserve">Secretario Particular Abraham Rivero </w:t>
      </w:r>
      <w:proofErr w:type="spellStart"/>
      <w:r w:rsidRPr="006C42FA">
        <w:rPr>
          <w:rFonts w:ascii="Palatino Linotype" w:eastAsia="Calibri" w:hAnsi="Palatino Linotype" w:cs="Arial"/>
          <w:i/>
          <w:sz w:val="22"/>
          <w:lang w:val="es-ES"/>
        </w:rPr>
        <w:t>Rivero</w:t>
      </w:r>
      <w:proofErr w:type="spellEnd"/>
      <w:r w:rsidRPr="006C42FA">
        <w:rPr>
          <w:rFonts w:ascii="Palatino Linotype" w:eastAsia="Calibri" w:hAnsi="Palatino Linotype" w:cs="Arial"/>
          <w:i/>
          <w:sz w:val="22"/>
          <w:lang w:val="es-ES"/>
        </w:rPr>
        <w:t xml:space="preserve"> -</w:t>
      </w:r>
      <w:r w:rsidRPr="006C42FA">
        <w:rPr>
          <w:rFonts w:ascii="Palatino Linotype" w:eastAsia="Calibri" w:hAnsi="Palatino Linotype" w:cs="Arial"/>
          <w:i/>
          <w:sz w:val="22"/>
          <w:lang w:val="es-ES"/>
        </w:rPr>
        <w:tab/>
        <w:t>Primer Regidor Saúl Velasco Hernández -</w:t>
      </w:r>
      <w:r w:rsidRPr="006C42FA">
        <w:rPr>
          <w:rFonts w:ascii="Palatino Linotype" w:eastAsia="Calibri" w:hAnsi="Palatino Linotype" w:cs="Arial"/>
          <w:i/>
          <w:sz w:val="22"/>
          <w:lang w:val="es-ES"/>
        </w:rPr>
        <w:tab/>
        <w:t>Tercer Regidor Santiago Mejía Conde</w:t>
      </w:r>
      <w:r w:rsidR="000E053C" w:rsidRPr="006C42FA">
        <w:rPr>
          <w:rFonts w:ascii="Palatino Linotype" w:eastAsia="Calibri" w:hAnsi="Palatino Linotype" w:cs="Arial"/>
          <w:i/>
          <w:sz w:val="22"/>
          <w:lang w:val="es-ES"/>
        </w:rPr>
        <w:t>” (sic)</w:t>
      </w:r>
    </w:p>
    <w:p w:rsidR="00FC5D9F" w:rsidRPr="006C42FA" w:rsidRDefault="00FC5D9F" w:rsidP="00FC5D9F">
      <w:pPr>
        <w:pStyle w:val="Prrafodelista"/>
        <w:numPr>
          <w:ilvl w:val="0"/>
          <w:numId w:val="2"/>
        </w:numPr>
        <w:spacing w:line="360" w:lineRule="auto"/>
        <w:ind w:left="0" w:firstLine="0"/>
        <w:jc w:val="both"/>
        <w:rPr>
          <w:rFonts w:ascii="Palatino Linotype" w:eastAsia="Times New Roman" w:hAnsi="Palatino Linotype" w:cs="Arial"/>
          <w:lang w:val="es-ES"/>
        </w:rPr>
      </w:pPr>
      <w:r w:rsidRPr="006C42FA">
        <w:rPr>
          <w:rFonts w:ascii="Palatino Linotype" w:eastAsia="Times New Roman" w:hAnsi="Palatino Linotype" w:cs="Arial"/>
          <w:lang w:val="es-ES"/>
        </w:rPr>
        <w:t>Señaló como modalidad de entrega de la información</w:t>
      </w:r>
      <w:r w:rsidRPr="006C42FA">
        <w:rPr>
          <w:rFonts w:ascii="Palatino Linotype" w:eastAsia="Times New Roman" w:hAnsi="Palatino Linotype" w:cs="Arial"/>
          <w:b/>
          <w:lang w:val="es-ES"/>
        </w:rPr>
        <w:t>:</w:t>
      </w:r>
      <w:r w:rsidRPr="006C42FA">
        <w:rPr>
          <w:rFonts w:ascii="Palatino Linotype" w:eastAsia="Times New Roman" w:hAnsi="Palatino Linotype" w:cs="Arial"/>
          <w:lang w:val="es-ES"/>
        </w:rPr>
        <w:t xml:space="preserve"> a través del </w:t>
      </w:r>
      <w:r w:rsidRPr="006C42FA">
        <w:rPr>
          <w:rFonts w:ascii="Palatino Linotype" w:eastAsia="Times New Roman" w:hAnsi="Palatino Linotype" w:cs="Arial"/>
          <w:b/>
          <w:lang w:val="es-ES"/>
        </w:rPr>
        <w:t>SAIMEX.</w:t>
      </w:r>
    </w:p>
    <w:p w:rsidR="00FC5D9F" w:rsidRPr="006C42FA" w:rsidRDefault="00FC5D9F" w:rsidP="00FC5D9F">
      <w:pPr>
        <w:pStyle w:val="Prrafodelista"/>
        <w:spacing w:before="240" w:after="240" w:line="360" w:lineRule="auto"/>
        <w:ind w:left="0"/>
        <w:jc w:val="both"/>
        <w:rPr>
          <w:rFonts w:ascii="Palatino Linotype" w:hAnsi="Palatino Linotype"/>
        </w:rPr>
      </w:pPr>
    </w:p>
    <w:p w:rsidR="002A5BA4" w:rsidRPr="006C42FA" w:rsidRDefault="00C82ADE" w:rsidP="002A5BA4">
      <w:pPr>
        <w:pStyle w:val="Prrafodelista"/>
        <w:numPr>
          <w:ilvl w:val="0"/>
          <w:numId w:val="2"/>
        </w:numPr>
        <w:spacing w:before="240" w:after="240" w:line="360" w:lineRule="auto"/>
        <w:ind w:left="0" w:firstLine="0"/>
        <w:jc w:val="both"/>
        <w:rPr>
          <w:rFonts w:ascii="Palatino Linotype" w:hAnsi="Palatino Linotype"/>
        </w:rPr>
      </w:pPr>
      <w:r w:rsidRPr="006C42FA">
        <w:rPr>
          <w:rFonts w:ascii="Palatino Linotype" w:eastAsia="Calibri" w:hAnsi="Palatino Linotype" w:cs="Times New Roman"/>
          <w:lang w:val="es-ES"/>
        </w:rPr>
        <w:lastRenderedPageBreak/>
        <w:t xml:space="preserve">En fechas </w:t>
      </w:r>
      <w:r w:rsidR="00B776AA" w:rsidRPr="006C42FA">
        <w:rPr>
          <w:rFonts w:ascii="Palatino Linotype" w:eastAsia="Calibri" w:hAnsi="Palatino Linotype" w:cs="Times New Roman"/>
          <w:lang w:val="es-ES"/>
        </w:rPr>
        <w:t>once</w:t>
      </w:r>
      <w:r w:rsidRPr="006C42FA">
        <w:rPr>
          <w:rFonts w:ascii="Palatino Linotype" w:eastAsia="Calibri" w:hAnsi="Palatino Linotype" w:cs="Times New Roman"/>
          <w:lang w:val="es-ES"/>
        </w:rPr>
        <w:t xml:space="preserve"> (</w:t>
      </w:r>
      <w:r w:rsidR="00B776AA" w:rsidRPr="006C42FA">
        <w:rPr>
          <w:rFonts w:ascii="Palatino Linotype" w:eastAsia="Calibri" w:hAnsi="Palatino Linotype" w:cs="Times New Roman"/>
          <w:lang w:val="es-ES"/>
        </w:rPr>
        <w:t>11</w:t>
      </w:r>
      <w:r w:rsidRPr="006C42FA">
        <w:rPr>
          <w:rFonts w:ascii="Palatino Linotype" w:eastAsia="Calibri" w:hAnsi="Palatino Linotype" w:cs="Times New Roman"/>
          <w:lang w:val="es-ES"/>
        </w:rPr>
        <w:t>) de junio de dos mil dieciocho, e</w:t>
      </w:r>
      <w:r w:rsidR="002A5BA4" w:rsidRPr="006C42FA">
        <w:rPr>
          <w:rFonts w:ascii="Palatino Linotype" w:eastAsia="Calibri" w:hAnsi="Palatino Linotype" w:cs="Times New Roman"/>
          <w:lang w:val="es-ES"/>
        </w:rPr>
        <w:t xml:space="preserve">l </w:t>
      </w:r>
      <w:r w:rsidR="002A5BA4" w:rsidRPr="006C42FA">
        <w:rPr>
          <w:rFonts w:ascii="Palatino Linotype" w:eastAsia="Calibri" w:hAnsi="Palatino Linotype" w:cs="Arial"/>
          <w:b/>
          <w:lang w:val="es-AR"/>
        </w:rPr>
        <w:t>SUJETO OBLIGADO</w:t>
      </w:r>
      <w:r w:rsidR="002A5BA4" w:rsidRPr="006C42FA">
        <w:rPr>
          <w:rFonts w:ascii="Palatino Linotype" w:eastAsia="Calibri" w:hAnsi="Palatino Linotype" w:cs="Arial"/>
          <w:b/>
          <w:i/>
          <w:lang w:val="es-AR"/>
        </w:rPr>
        <w:t xml:space="preserve"> </w:t>
      </w:r>
      <w:r w:rsidR="002A5BA4" w:rsidRPr="006C42FA">
        <w:rPr>
          <w:rFonts w:ascii="Palatino Linotype" w:eastAsia="Times New Roman" w:hAnsi="Palatino Linotype" w:cs="Arial"/>
          <w:lang w:val="es-ES"/>
        </w:rPr>
        <w:t>dio respuesta a la</w:t>
      </w:r>
      <w:r w:rsidR="00FB61C7" w:rsidRPr="006C42FA">
        <w:rPr>
          <w:rFonts w:ascii="Palatino Linotype" w:eastAsia="Times New Roman" w:hAnsi="Palatino Linotype" w:cs="Arial"/>
          <w:lang w:val="es-ES"/>
        </w:rPr>
        <w:t>s</w:t>
      </w:r>
      <w:r w:rsidR="002A5BA4" w:rsidRPr="006C42FA">
        <w:rPr>
          <w:rFonts w:ascii="Palatino Linotype" w:eastAsia="Times New Roman" w:hAnsi="Palatino Linotype" w:cs="Arial"/>
          <w:lang w:val="es-ES"/>
        </w:rPr>
        <w:t xml:space="preserve"> solicitud</w:t>
      </w:r>
      <w:r w:rsidR="00FB61C7" w:rsidRPr="006C42FA">
        <w:rPr>
          <w:rFonts w:ascii="Palatino Linotype" w:eastAsia="Times New Roman" w:hAnsi="Palatino Linotype" w:cs="Arial"/>
          <w:lang w:val="es-ES"/>
        </w:rPr>
        <w:t>es</w:t>
      </w:r>
      <w:r w:rsidR="002A5BA4" w:rsidRPr="006C42FA">
        <w:rPr>
          <w:rFonts w:ascii="Palatino Linotype" w:eastAsia="Times New Roman" w:hAnsi="Palatino Linotype" w:cs="Arial"/>
          <w:lang w:val="es-ES"/>
        </w:rPr>
        <w:t xml:space="preserve"> de información</w:t>
      </w:r>
      <w:r w:rsidR="00B776AA" w:rsidRPr="006C42FA">
        <w:rPr>
          <w:rFonts w:ascii="Palatino Linotype" w:eastAsia="Times New Roman" w:hAnsi="Palatino Linotype" w:cs="Arial"/>
          <w:lang w:val="es-ES"/>
        </w:rPr>
        <w:t xml:space="preserve"> remitiendo la misma información en todas las solicitudes, por lo que en economía procesal solo se insertará el contenido de la solicitud que se interpuso primero</w:t>
      </w:r>
      <w:r w:rsidRPr="006C42FA">
        <w:rPr>
          <w:rFonts w:ascii="Palatino Linotype" w:eastAsia="Times New Roman" w:hAnsi="Palatino Linotype" w:cs="Arial"/>
          <w:lang w:val="es-ES"/>
        </w:rPr>
        <w:t>:</w:t>
      </w:r>
    </w:p>
    <w:p w:rsidR="00C82ADE" w:rsidRPr="006C42FA" w:rsidRDefault="00C82ADE" w:rsidP="00C82ADE">
      <w:pPr>
        <w:pStyle w:val="Prrafodelista"/>
        <w:rPr>
          <w:rFonts w:ascii="Palatino Linotype" w:hAnsi="Palatino Linotype"/>
        </w:rPr>
      </w:pPr>
    </w:p>
    <w:p w:rsidR="00C82ADE" w:rsidRPr="006C42FA" w:rsidRDefault="00B776AA" w:rsidP="00C82ADE">
      <w:pPr>
        <w:pStyle w:val="Prrafodelista"/>
        <w:numPr>
          <w:ilvl w:val="0"/>
          <w:numId w:val="4"/>
        </w:numPr>
        <w:spacing w:before="240" w:after="240" w:line="360" w:lineRule="auto"/>
        <w:jc w:val="both"/>
        <w:rPr>
          <w:rFonts w:ascii="Palatino Linotype" w:eastAsia="Times New Roman" w:hAnsi="Palatino Linotype" w:cs="Arial"/>
          <w:b/>
          <w:lang w:val="es-ES"/>
        </w:rPr>
      </w:pPr>
      <w:r w:rsidRPr="006C42FA">
        <w:rPr>
          <w:rFonts w:ascii="Palatino Linotype" w:eastAsia="Times New Roman" w:hAnsi="Palatino Linotype" w:cs="Arial"/>
          <w:b/>
          <w:lang w:val="es-ES"/>
        </w:rPr>
        <w:t xml:space="preserve">DIFTES01618.pdf: </w:t>
      </w:r>
      <w:r w:rsidR="00067341" w:rsidRPr="006C42FA">
        <w:rPr>
          <w:rFonts w:ascii="Palatino Linotype" w:eastAsia="Times New Roman" w:hAnsi="Palatino Linotype" w:cs="Arial"/>
          <w:lang w:val="es-ES"/>
        </w:rPr>
        <w:t>Contiene el Oficio</w:t>
      </w:r>
      <w:r w:rsidR="00067341" w:rsidRPr="006C42FA">
        <w:rPr>
          <w:rFonts w:ascii="Palatino Linotype" w:eastAsia="Times New Roman" w:hAnsi="Palatino Linotype" w:cs="Arial"/>
          <w:b/>
          <w:lang w:val="es-ES"/>
        </w:rPr>
        <w:t xml:space="preserve"> DIF/TES/016/18 </w:t>
      </w:r>
      <w:r w:rsidR="00067341" w:rsidRPr="006C42FA">
        <w:rPr>
          <w:rFonts w:ascii="Palatino Linotype" w:eastAsia="Times New Roman" w:hAnsi="Palatino Linotype" w:cs="Arial"/>
          <w:lang w:val="es-ES"/>
        </w:rPr>
        <w:t xml:space="preserve">suscrito por la Tesorera del Sistema DIF </w:t>
      </w:r>
      <w:proofErr w:type="spellStart"/>
      <w:r w:rsidR="00067341" w:rsidRPr="006C42FA">
        <w:rPr>
          <w:rFonts w:ascii="Palatino Linotype" w:eastAsia="Times New Roman" w:hAnsi="Palatino Linotype" w:cs="Arial"/>
          <w:lang w:val="es-ES"/>
        </w:rPr>
        <w:t>Chiautla</w:t>
      </w:r>
      <w:proofErr w:type="spellEnd"/>
      <w:r w:rsidR="00067341" w:rsidRPr="006C42FA">
        <w:rPr>
          <w:rFonts w:ascii="Palatino Linotype" w:eastAsia="Times New Roman" w:hAnsi="Palatino Linotype" w:cs="Arial"/>
          <w:lang w:val="es-ES"/>
        </w:rPr>
        <w:t xml:space="preserve">. Medularmente refiere que la información requerida se encuentra disponible en la dirección electrónica </w:t>
      </w:r>
      <w:hyperlink r:id="rId8" w:history="1">
        <w:r w:rsidR="00067341" w:rsidRPr="006C42FA">
          <w:rPr>
            <w:rStyle w:val="Hipervnculo"/>
            <w:rFonts w:ascii="Palatino Linotype" w:eastAsia="Times New Roman" w:hAnsi="Palatino Linotype" w:cs="Arial"/>
            <w:lang w:val="es-ES"/>
          </w:rPr>
          <w:t>http://www.ipomex.org.mx/ipo/lgt/indice/chiautla/remun.web</w:t>
        </w:r>
      </w:hyperlink>
      <w:r w:rsidR="00067341" w:rsidRPr="006C42FA">
        <w:rPr>
          <w:rFonts w:ascii="Palatino Linotype" w:eastAsia="Times New Roman" w:hAnsi="Palatino Linotype" w:cs="Arial"/>
          <w:lang w:val="es-ES"/>
        </w:rPr>
        <w:t>.</w:t>
      </w:r>
    </w:p>
    <w:p w:rsidR="00067341" w:rsidRPr="006C42FA" w:rsidRDefault="00067341" w:rsidP="00067341">
      <w:pPr>
        <w:pStyle w:val="Prrafodelista"/>
        <w:spacing w:before="240" w:after="240" w:line="360" w:lineRule="auto"/>
        <w:jc w:val="both"/>
        <w:rPr>
          <w:rFonts w:ascii="Palatino Linotype" w:eastAsia="Times New Roman" w:hAnsi="Palatino Linotype" w:cs="Arial"/>
          <w:b/>
          <w:lang w:val="es-ES"/>
        </w:rPr>
      </w:pPr>
    </w:p>
    <w:p w:rsidR="00067341" w:rsidRPr="006C42FA" w:rsidRDefault="00067341" w:rsidP="00C82ADE">
      <w:pPr>
        <w:pStyle w:val="Prrafodelista"/>
        <w:numPr>
          <w:ilvl w:val="0"/>
          <w:numId w:val="4"/>
        </w:numPr>
        <w:spacing w:before="240" w:after="240" w:line="360" w:lineRule="auto"/>
        <w:jc w:val="both"/>
        <w:rPr>
          <w:rFonts w:ascii="Palatino Linotype" w:eastAsia="Times New Roman" w:hAnsi="Palatino Linotype" w:cs="Arial"/>
          <w:b/>
          <w:lang w:val="es-ES"/>
        </w:rPr>
      </w:pPr>
      <w:r w:rsidRPr="006C42FA">
        <w:rPr>
          <w:rFonts w:ascii="Palatino Linotype" w:eastAsia="Times New Roman" w:hAnsi="Palatino Linotype" w:cs="Arial"/>
          <w:b/>
          <w:lang w:val="es-ES"/>
        </w:rPr>
        <w:t xml:space="preserve">Acuerdo25.pdf: </w:t>
      </w:r>
      <w:r w:rsidRPr="006C42FA">
        <w:rPr>
          <w:rFonts w:ascii="Palatino Linotype" w:eastAsia="Times New Roman" w:hAnsi="Palatino Linotype" w:cs="Arial"/>
          <w:lang w:val="es-ES"/>
        </w:rPr>
        <w:t>Contiene el acuerdo de clasificación de información de fecha 27 de abril de 2018, el cual es aprobado por el Comité de Transparencia del Sujeto Obligado por unanimidad de sus integrantes.</w:t>
      </w:r>
    </w:p>
    <w:p w:rsidR="00067341" w:rsidRPr="006C42FA" w:rsidRDefault="00067341" w:rsidP="00067341">
      <w:pPr>
        <w:pStyle w:val="Prrafodelista"/>
        <w:rPr>
          <w:rFonts w:ascii="Palatino Linotype" w:eastAsia="Times New Roman" w:hAnsi="Palatino Linotype" w:cs="Arial"/>
          <w:b/>
          <w:lang w:val="es-ES"/>
        </w:rPr>
      </w:pPr>
    </w:p>
    <w:p w:rsidR="00067341" w:rsidRPr="006C42FA" w:rsidRDefault="00067341" w:rsidP="00C82ADE">
      <w:pPr>
        <w:pStyle w:val="Prrafodelista"/>
        <w:numPr>
          <w:ilvl w:val="0"/>
          <w:numId w:val="4"/>
        </w:numPr>
        <w:spacing w:before="240" w:after="240" w:line="360" w:lineRule="auto"/>
        <w:jc w:val="both"/>
        <w:rPr>
          <w:rFonts w:ascii="Palatino Linotype" w:eastAsia="Times New Roman" w:hAnsi="Palatino Linotype" w:cs="Arial"/>
          <w:b/>
          <w:lang w:val="es-ES"/>
        </w:rPr>
      </w:pPr>
      <w:r w:rsidRPr="006C42FA">
        <w:rPr>
          <w:rFonts w:ascii="Palatino Linotype" w:eastAsia="Times New Roman" w:hAnsi="Palatino Linotype" w:cs="Arial"/>
          <w:b/>
          <w:lang w:val="es-ES"/>
        </w:rPr>
        <w:t xml:space="preserve">Nómina2.pdf: </w:t>
      </w:r>
      <w:r w:rsidRPr="006C42FA">
        <w:rPr>
          <w:rFonts w:ascii="Palatino Linotype" w:eastAsia="Times New Roman" w:hAnsi="Palatino Linotype" w:cs="Arial"/>
          <w:lang w:val="es-ES"/>
        </w:rPr>
        <w:t>Contiene el oficio referido en el documento denominado</w:t>
      </w:r>
      <w:r w:rsidRPr="006C42FA">
        <w:rPr>
          <w:rFonts w:ascii="Palatino Linotype" w:eastAsia="Times New Roman" w:hAnsi="Palatino Linotype" w:cs="Arial"/>
          <w:b/>
          <w:lang w:val="es-ES"/>
        </w:rPr>
        <w:t xml:space="preserve"> “DIFTES01618.pdf”, </w:t>
      </w:r>
      <w:r w:rsidRPr="006C42FA">
        <w:rPr>
          <w:rFonts w:ascii="Palatino Linotype" w:eastAsia="Times New Roman" w:hAnsi="Palatino Linotype" w:cs="Arial"/>
          <w:lang w:val="es-ES"/>
        </w:rPr>
        <w:t>asimismo contiene el oficio</w:t>
      </w:r>
      <w:r w:rsidRPr="006C42FA">
        <w:rPr>
          <w:rFonts w:ascii="Palatino Linotype" w:eastAsia="Times New Roman" w:hAnsi="Palatino Linotype" w:cs="Arial"/>
          <w:b/>
          <w:lang w:val="es-ES"/>
        </w:rPr>
        <w:t xml:space="preserve"> A-CERT/047/2018, </w:t>
      </w:r>
      <w:r w:rsidRPr="006C42FA">
        <w:rPr>
          <w:rFonts w:ascii="Palatino Linotype" w:eastAsia="Times New Roman" w:hAnsi="Palatino Linotype" w:cs="Arial"/>
          <w:lang w:val="es-ES"/>
        </w:rPr>
        <w:t>mediante el cual el Secretario del Ayuntamiento certifica el nombramiento de Cronista Municipal a C Armando Márquez, quien se aprecia que su cargo tiene carácter honorifico.</w:t>
      </w:r>
    </w:p>
    <w:p w:rsidR="00067341" w:rsidRPr="006C42FA" w:rsidRDefault="00067341" w:rsidP="00067341">
      <w:pPr>
        <w:pStyle w:val="Prrafodelista"/>
        <w:rPr>
          <w:rFonts w:ascii="Palatino Linotype" w:eastAsia="Times New Roman" w:hAnsi="Palatino Linotype" w:cs="Arial"/>
          <w:b/>
          <w:lang w:val="es-ES"/>
        </w:rPr>
      </w:pPr>
    </w:p>
    <w:p w:rsidR="00067341" w:rsidRPr="006C42FA" w:rsidRDefault="00067341" w:rsidP="00C82ADE">
      <w:pPr>
        <w:pStyle w:val="Prrafodelista"/>
        <w:numPr>
          <w:ilvl w:val="0"/>
          <w:numId w:val="4"/>
        </w:numPr>
        <w:spacing w:before="240" w:after="240" w:line="360" w:lineRule="auto"/>
        <w:jc w:val="both"/>
        <w:rPr>
          <w:rFonts w:ascii="Palatino Linotype" w:eastAsia="Times New Roman" w:hAnsi="Palatino Linotype" w:cs="Arial"/>
          <w:b/>
          <w:lang w:val="es-ES"/>
        </w:rPr>
      </w:pPr>
      <w:r w:rsidRPr="006C42FA">
        <w:rPr>
          <w:rFonts w:ascii="Palatino Linotype" w:eastAsia="Times New Roman" w:hAnsi="Palatino Linotype" w:cs="Arial"/>
          <w:b/>
          <w:lang w:val="es-ES"/>
        </w:rPr>
        <w:t xml:space="preserve">Nomina.pdf: </w:t>
      </w:r>
      <w:r w:rsidRPr="006C42FA">
        <w:rPr>
          <w:rFonts w:ascii="Palatino Linotype" w:eastAsia="Times New Roman" w:hAnsi="Palatino Linotype" w:cs="Arial"/>
          <w:lang w:val="es-ES"/>
        </w:rPr>
        <w:t>Se integra de un total de 538 páginas, las cuales contienen los recibos de nómina de diversos servidores públicos adscritos al Sujeto Obligado.</w:t>
      </w:r>
    </w:p>
    <w:p w:rsidR="00067341" w:rsidRPr="006C42FA" w:rsidRDefault="00067341" w:rsidP="00067341">
      <w:pPr>
        <w:pStyle w:val="Prrafodelista"/>
        <w:rPr>
          <w:rFonts w:ascii="Palatino Linotype" w:eastAsia="Times New Roman" w:hAnsi="Palatino Linotype" w:cs="Arial"/>
          <w:b/>
          <w:lang w:val="es-ES"/>
        </w:rPr>
      </w:pPr>
    </w:p>
    <w:p w:rsidR="00067341" w:rsidRPr="006C42FA" w:rsidRDefault="00067341" w:rsidP="00C82ADE">
      <w:pPr>
        <w:pStyle w:val="Prrafodelista"/>
        <w:numPr>
          <w:ilvl w:val="0"/>
          <w:numId w:val="4"/>
        </w:numPr>
        <w:spacing w:before="240" w:after="240" w:line="360" w:lineRule="auto"/>
        <w:jc w:val="both"/>
        <w:rPr>
          <w:rFonts w:ascii="Palatino Linotype" w:eastAsia="Times New Roman" w:hAnsi="Palatino Linotype" w:cs="Arial"/>
          <w:b/>
          <w:lang w:val="es-ES"/>
        </w:rPr>
      </w:pPr>
      <w:r w:rsidRPr="006C42FA">
        <w:rPr>
          <w:rFonts w:ascii="Palatino Linotype" w:eastAsia="Times New Roman" w:hAnsi="Palatino Linotype" w:cs="Arial"/>
          <w:b/>
          <w:lang w:val="es-ES"/>
        </w:rPr>
        <w:t xml:space="preserve">Respuesta25.pdf: </w:t>
      </w:r>
      <w:r w:rsidRPr="006C42FA">
        <w:rPr>
          <w:rFonts w:ascii="Palatino Linotype" w:eastAsia="Times New Roman" w:hAnsi="Palatino Linotype" w:cs="Arial"/>
          <w:lang w:val="es-ES"/>
        </w:rPr>
        <w:t xml:space="preserve">Documento suscrito la Titular de la Unidad de Transparencia y Acceso a la Información Pública, mediante el cual </w:t>
      </w:r>
      <w:r w:rsidRPr="006C42FA">
        <w:rPr>
          <w:rFonts w:ascii="Palatino Linotype" w:eastAsia="Times New Roman" w:hAnsi="Palatino Linotype" w:cs="Arial"/>
          <w:lang w:val="es-ES"/>
        </w:rPr>
        <w:lastRenderedPageBreak/>
        <w:t>medularmente refiere que se le da respuesta al particular adjuntando los archivos electrónicos descritos con anterioridad.</w:t>
      </w:r>
    </w:p>
    <w:p w:rsidR="001A1F8B" w:rsidRPr="006C42FA" w:rsidRDefault="001A1F8B" w:rsidP="001A1F8B">
      <w:pPr>
        <w:pStyle w:val="Prrafodelista"/>
        <w:spacing w:before="240" w:after="240" w:line="360" w:lineRule="auto"/>
        <w:ind w:left="0"/>
        <w:jc w:val="both"/>
        <w:rPr>
          <w:rFonts w:ascii="Palatino Linotype" w:hAnsi="Palatino Linotype" w:cs="Arial"/>
          <w:i/>
          <w:sz w:val="22"/>
          <w:szCs w:val="22"/>
        </w:rPr>
      </w:pPr>
    </w:p>
    <w:p w:rsidR="002A5BA4" w:rsidRPr="006C42FA" w:rsidRDefault="002A5BA4" w:rsidP="001A1F8B">
      <w:pPr>
        <w:pStyle w:val="Prrafodelista"/>
        <w:numPr>
          <w:ilvl w:val="0"/>
          <w:numId w:val="2"/>
        </w:numPr>
        <w:spacing w:before="240" w:after="240" w:line="360" w:lineRule="auto"/>
        <w:ind w:left="0" w:firstLine="0"/>
        <w:jc w:val="both"/>
        <w:rPr>
          <w:rFonts w:ascii="Palatino Linotype" w:hAnsi="Palatino Linotype" w:cs="Arial"/>
          <w:i/>
          <w:sz w:val="22"/>
          <w:szCs w:val="22"/>
        </w:rPr>
      </w:pPr>
      <w:r w:rsidRPr="006C42FA">
        <w:rPr>
          <w:rFonts w:ascii="Palatino Linotype" w:eastAsia="Calibri" w:hAnsi="Palatino Linotype" w:cs="Arial"/>
          <w:lang w:val="es-AR"/>
        </w:rPr>
        <w:t>El</w:t>
      </w:r>
      <w:r w:rsidR="001A1F8B" w:rsidRPr="006C42FA">
        <w:rPr>
          <w:rFonts w:ascii="Palatino Linotype" w:eastAsia="Times New Roman" w:hAnsi="Palatino Linotype" w:cs="Arial"/>
          <w:lang w:val="es-ES"/>
        </w:rPr>
        <w:t xml:space="preserve"> día dieciocho</w:t>
      </w:r>
      <w:r w:rsidRPr="006C42FA">
        <w:rPr>
          <w:rFonts w:ascii="Palatino Linotype" w:eastAsia="Times New Roman" w:hAnsi="Palatino Linotype" w:cs="Arial"/>
          <w:lang w:val="es-ES"/>
        </w:rPr>
        <w:t xml:space="preserve"> (</w:t>
      </w:r>
      <w:r w:rsidR="001A1F8B" w:rsidRPr="006C42FA">
        <w:rPr>
          <w:rFonts w:ascii="Palatino Linotype" w:eastAsia="Times New Roman" w:hAnsi="Palatino Linotype" w:cs="Arial"/>
          <w:lang w:val="es-ES"/>
        </w:rPr>
        <w:t>18</w:t>
      </w:r>
      <w:r w:rsidRPr="006C42FA">
        <w:rPr>
          <w:rFonts w:ascii="Palatino Linotype" w:eastAsia="Times New Roman" w:hAnsi="Palatino Linotype" w:cs="Arial"/>
          <w:lang w:val="es-ES"/>
        </w:rPr>
        <w:t xml:space="preserve">) de </w:t>
      </w:r>
      <w:r w:rsidR="001A1F8B" w:rsidRPr="006C42FA">
        <w:rPr>
          <w:rFonts w:ascii="Palatino Linotype" w:eastAsia="Times New Roman" w:hAnsi="Palatino Linotype" w:cs="Arial"/>
          <w:lang w:val="es-ES"/>
        </w:rPr>
        <w:t>junio</w:t>
      </w:r>
      <w:r w:rsidRPr="006C42FA">
        <w:rPr>
          <w:rFonts w:ascii="Palatino Linotype" w:eastAsia="Times New Roman" w:hAnsi="Palatino Linotype" w:cs="Arial"/>
          <w:lang w:val="es-ES"/>
        </w:rPr>
        <w:t xml:space="preserve"> de dos mil dieci</w:t>
      </w:r>
      <w:r w:rsidR="000E053C" w:rsidRPr="006C42FA">
        <w:rPr>
          <w:rFonts w:ascii="Palatino Linotype" w:eastAsia="Times New Roman" w:hAnsi="Palatino Linotype" w:cs="Arial"/>
          <w:lang w:val="es-ES"/>
        </w:rPr>
        <w:t>ocho</w:t>
      </w:r>
      <w:r w:rsidRPr="006C42FA">
        <w:rPr>
          <w:rFonts w:ascii="Palatino Linotype" w:eastAsia="Times New Roman" w:hAnsi="Palatino Linotype" w:cs="Arial"/>
          <w:lang w:val="es-ES"/>
        </w:rPr>
        <w:t xml:space="preserve">, </w:t>
      </w:r>
      <w:r w:rsidR="00592F3B" w:rsidRPr="00592F3B">
        <w:rPr>
          <w:rFonts w:ascii="Palatino Linotype" w:hAnsi="Palatino Linotype"/>
          <w:b/>
          <w:szCs w:val="22"/>
          <w:highlight w:val="black"/>
        </w:rPr>
        <w:t>--------------------------------</w:t>
      </w:r>
      <w:r w:rsidRPr="006C42FA">
        <w:rPr>
          <w:rFonts w:ascii="Palatino Linotype" w:eastAsia="Times New Roman" w:hAnsi="Palatino Linotype" w:cs="Arial"/>
          <w:b/>
          <w:lang w:val="es-ES"/>
        </w:rPr>
        <w:t>,</w:t>
      </w:r>
      <w:r w:rsidR="00FB61C7" w:rsidRPr="006C42FA">
        <w:rPr>
          <w:rFonts w:ascii="Palatino Linotype" w:eastAsia="Times New Roman" w:hAnsi="Palatino Linotype" w:cs="Arial"/>
          <w:lang w:val="es-ES"/>
        </w:rPr>
        <w:t xml:space="preserve"> interpuso los</w:t>
      </w:r>
      <w:r w:rsidRPr="006C42FA">
        <w:rPr>
          <w:rFonts w:ascii="Palatino Linotype" w:eastAsia="Times New Roman" w:hAnsi="Palatino Linotype" w:cs="Arial"/>
          <w:lang w:val="es-ES"/>
        </w:rPr>
        <w:t xml:space="preserve"> recurso</w:t>
      </w:r>
      <w:r w:rsidR="00FB61C7" w:rsidRPr="006C42FA">
        <w:rPr>
          <w:rFonts w:ascii="Palatino Linotype" w:eastAsia="Times New Roman" w:hAnsi="Palatino Linotype" w:cs="Arial"/>
          <w:lang w:val="es-ES"/>
        </w:rPr>
        <w:t>s</w:t>
      </w:r>
      <w:r w:rsidR="001A1F8B" w:rsidRPr="006C42FA">
        <w:rPr>
          <w:rFonts w:ascii="Palatino Linotype" w:eastAsia="Times New Roman" w:hAnsi="Palatino Linotype" w:cs="Arial"/>
          <w:lang w:val="es-ES"/>
        </w:rPr>
        <w:t xml:space="preserve"> de revisión</w:t>
      </w:r>
      <w:r w:rsidRPr="006C42FA">
        <w:rPr>
          <w:rFonts w:ascii="Palatino Linotype" w:eastAsia="Times New Roman" w:hAnsi="Palatino Linotype" w:cs="Arial"/>
          <w:lang w:val="es-ES"/>
        </w:rPr>
        <w:t xml:space="preserve"> en contra de la</w:t>
      </w:r>
      <w:r w:rsidR="001A1F8B" w:rsidRPr="006C42FA">
        <w:rPr>
          <w:rFonts w:ascii="Palatino Linotype" w:eastAsia="Times New Roman" w:hAnsi="Palatino Linotype" w:cs="Arial"/>
          <w:lang w:val="es-ES"/>
        </w:rPr>
        <w:t>s</w:t>
      </w:r>
      <w:r w:rsidRPr="006C42FA">
        <w:rPr>
          <w:rFonts w:ascii="Palatino Linotype" w:eastAsia="Times New Roman" w:hAnsi="Palatino Linotype" w:cs="Arial"/>
          <w:lang w:val="es-ES"/>
        </w:rPr>
        <w:t xml:space="preserve"> respuesta</w:t>
      </w:r>
      <w:r w:rsidR="00FB61C7" w:rsidRPr="006C42FA">
        <w:rPr>
          <w:rFonts w:ascii="Palatino Linotype" w:eastAsia="Times New Roman" w:hAnsi="Palatino Linotype" w:cs="Arial"/>
          <w:lang w:val="es-ES"/>
        </w:rPr>
        <w:t>s</w:t>
      </w:r>
      <w:r w:rsidRPr="006C42FA">
        <w:rPr>
          <w:rFonts w:ascii="Palatino Linotype" w:eastAsia="Times New Roman" w:hAnsi="Palatino Linotype" w:cs="Arial"/>
          <w:lang w:val="es-ES"/>
        </w:rPr>
        <w:t>,</w:t>
      </w:r>
      <w:r w:rsidR="001A1F8B" w:rsidRPr="006C42FA">
        <w:rPr>
          <w:rFonts w:ascii="Palatino Linotype" w:eastAsia="Times New Roman" w:hAnsi="Palatino Linotype" w:cs="Arial"/>
          <w:lang w:val="es-ES"/>
        </w:rPr>
        <w:t xml:space="preserve"> </w:t>
      </w:r>
      <w:r w:rsidRPr="006C42FA">
        <w:rPr>
          <w:rFonts w:ascii="Palatino Linotype" w:eastAsia="Times New Roman" w:hAnsi="Palatino Linotype" w:cs="Arial"/>
          <w:lang w:val="es-ES"/>
        </w:rPr>
        <w:t xml:space="preserve">señalando </w:t>
      </w:r>
      <w:r w:rsidR="00500D9A" w:rsidRPr="006C42FA">
        <w:rPr>
          <w:rFonts w:ascii="Palatino Linotype" w:eastAsia="Times New Roman" w:hAnsi="Palatino Linotype" w:cs="Arial"/>
          <w:lang w:val="es-ES"/>
        </w:rPr>
        <w:t xml:space="preserve">en </w:t>
      </w:r>
      <w:r w:rsidR="001A1F8B" w:rsidRPr="006C42FA">
        <w:rPr>
          <w:rFonts w:ascii="Palatino Linotype" w:eastAsia="Times New Roman" w:hAnsi="Palatino Linotype" w:cs="Arial"/>
          <w:lang w:val="es-ES"/>
        </w:rPr>
        <w:t>todos los</w:t>
      </w:r>
      <w:r w:rsidR="00500D9A" w:rsidRPr="006C42FA">
        <w:rPr>
          <w:rFonts w:ascii="Palatino Linotype" w:eastAsia="Times New Roman" w:hAnsi="Palatino Linotype" w:cs="Arial"/>
          <w:lang w:val="es-ES"/>
        </w:rPr>
        <w:t xml:space="preserve"> recursos </w:t>
      </w:r>
      <w:r w:rsidRPr="006C42FA">
        <w:rPr>
          <w:rFonts w:ascii="Palatino Linotype" w:eastAsia="Times New Roman" w:hAnsi="Palatino Linotype" w:cs="Arial"/>
          <w:lang w:val="es-ES"/>
        </w:rPr>
        <w:t>como:</w:t>
      </w:r>
      <w:bookmarkStart w:id="1" w:name="_Toc462307683"/>
      <w:bookmarkStart w:id="2" w:name="_Toc472427085"/>
      <w:bookmarkStart w:id="3" w:name="_Toc472500652"/>
    </w:p>
    <w:p w:rsidR="000E053C" w:rsidRPr="006C42FA" w:rsidRDefault="000E053C" w:rsidP="000E053C">
      <w:pPr>
        <w:pStyle w:val="Prrafodelista"/>
        <w:rPr>
          <w:rFonts w:ascii="Palatino Linotype" w:hAnsi="Palatino Linotype" w:cs="Arial"/>
          <w:i/>
          <w:sz w:val="22"/>
          <w:szCs w:val="22"/>
        </w:rPr>
      </w:pPr>
    </w:p>
    <w:p w:rsidR="001A1F8B" w:rsidRPr="006C42FA" w:rsidRDefault="000E053C" w:rsidP="001A1F8B">
      <w:pPr>
        <w:pStyle w:val="Prrafodelista"/>
        <w:spacing w:line="360" w:lineRule="auto"/>
        <w:jc w:val="both"/>
        <w:rPr>
          <w:rFonts w:ascii="Palatino Linotype" w:hAnsi="Palatino Linotype"/>
          <w:i/>
          <w:sz w:val="22"/>
        </w:rPr>
      </w:pPr>
      <w:r w:rsidRPr="006C42FA">
        <w:rPr>
          <w:rFonts w:ascii="Palatino Linotype" w:hAnsi="Palatino Linotype"/>
          <w:b/>
        </w:rPr>
        <w:t>Acto impugnado:</w:t>
      </w:r>
      <w:r w:rsidRPr="006C42FA">
        <w:rPr>
          <w:rStyle w:val="Ttulo2Car"/>
          <w:rFonts w:ascii="Palatino Linotype" w:hAnsi="Palatino Linotype"/>
          <w:b/>
          <w:i/>
          <w:color w:val="auto"/>
          <w:lang w:val="es-ES"/>
        </w:rPr>
        <w:t xml:space="preserve"> </w:t>
      </w:r>
      <w:r w:rsidRPr="006C42FA">
        <w:rPr>
          <w:rFonts w:ascii="Palatino Linotype" w:hAnsi="Palatino Linotype"/>
        </w:rPr>
        <w:t>“</w:t>
      </w:r>
      <w:r w:rsidR="001A1F8B" w:rsidRPr="006C42FA">
        <w:rPr>
          <w:rFonts w:ascii="Palatino Linotype" w:hAnsi="Palatino Linotype"/>
          <w:i/>
          <w:sz w:val="22"/>
        </w:rPr>
        <w:t>La entrega incompleta de la información solicitada de las copias digitalizadas de algunos de los recibos de nómina expedidos a GONZALO BOJORGES</w:t>
      </w:r>
    </w:p>
    <w:p w:rsidR="001A1F8B" w:rsidRPr="006C42FA" w:rsidRDefault="001A1F8B" w:rsidP="001A1F8B">
      <w:pPr>
        <w:pStyle w:val="Prrafodelista"/>
        <w:spacing w:line="360" w:lineRule="auto"/>
        <w:jc w:val="both"/>
        <w:rPr>
          <w:rFonts w:ascii="Palatino Linotype" w:hAnsi="Palatino Linotype"/>
          <w:i/>
          <w:sz w:val="22"/>
        </w:rPr>
      </w:pPr>
      <w:r w:rsidRPr="006C42FA">
        <w:rPr>
          <w:rFonts w:ascii="Palatino Linotype" w:hAnsi="Palatino Linotype"/>
          <w:i/>
          <w:sz w:val="22"/>
        </w:rPr>
        <w:t xml:space="preserve">CONDE como Presidente Municipal de </w:t>
      </w:r>
      <w:proofErr w:type="spellStart"/>
      <w:r w:rsidRPr="006C42FA">
        <w:rPr>
          <w:rFonts w:ascii="Palatino Linotype" w:hAnsi="Palatino Linotype"/>
          <w:i/>
          <w:sz w:val="22"/>
        </w:rPr>
        <w:t>Chiautla</w:t>
      </w:r>
      <w:proofErr w:type="spellEnd"/>
      <w:r w:rsidRPr="006C42FA">
        <w:rPr>
          <w:rFonts w:ascii="Palatino Linotype" w:hAnsi="Palatino Linotype"/>
          <w:i/>
          <w:sz w:val="22"/>
        </w:rPr>
        <w:t xml:space="preserve"> durante las administraciones municipales 2006 – 2009 y 2013 – 2015.</w:t>
      </w:r>
    </w:p>
    <w:p w:rsidR="001A1F8B" w:rsidRPr="006C42FA" w:rsidRDefault="001A1F8B" w:rsidP="001A1F8B">
      <w:pPr>
        <w:pStyle w:val="Prrafodelista"/>
        <w:spacing w:line="360" w:lineRule="auto"/>
        <w:jc w:val="both"/>
        <w:rPr>
          <w:rFonts w:ascii="Palatino Linotype" w:hAnsi="Palatino Linotype"/>
          <w:i/>
          <w:sz w:val="22"/>
        </w:rPr>
      </w:pPr>
      <w:r w:rsidRPr="006C42FA">
        <w:rPr>
          <w:rFonts w:ascii="Palatino Linotype" w:hAnsi="Palatino Linotype"/>
          <w:i/>
          <w:sz w:val="22"/>
        </w:rPr>
        <w:t xml:space="preserve">La respuesta de la Tesorera del DIF de </w:t>
      </w:r>
      <w:proofErr w:type="spellStart"/>
      <w:r w:rsidRPr="006C42FA">
        <w:rPr>
          <w:rFonts w:ascii="Palatino Linotype" w:hAnsi="Palatino Linotype"/>
          <w:i/>
          <w:sz w:val="22"/>
        </w:rPr>
        <w:t>Chiautla</w:t>
      </w:r>
      <w:proofErr w:type="spellEnd"/>
      <w:r w:rsidRPr="006C42FA">
        <w:rPr>
          <w:rFonts w:ascii="Palatino Linotype" w:hAnsi="Palatino Linotype"/>
          <w:i/>
          <w:sz w:val="22"/>
        </w:rPr>
        <w:t>, debido a que los documentos solicitados no se encuentran en internet, y no entregan las copias</w:t>
      </w:r>
    </w:p>
    <w:p w:rsidR="001A1F8B" w:rsidRPr="006C42FA" w:rsidRDefault="001A1F8B" w:rsidP="001A1F8B">
      <w:pPr>
        <w:pStyle w:val="Prrafodelista"/>
        <w:spacing w:line="360" w:lineRule="auto"/>
        <w:jc w:val="both"/>
        <w:rPr>
          <w:rFonts w:ascii="Palatino Linotype" w:hAnsi="Palatino Linotype"/>
          <w:i/>
          <w:sz w:val="22"/>
        </w:rPr>
      </w:pPr>
      <w:proofErr w:type="gramStart"/>
      <w:r w:rsidRPr="006C42FA">
        <w:rPr>
          <w:rFonts w:ascii="Palatino Linotype" w:hAnsi="Palatino Linotype"/>
          <w:i/>
          <w:sz w:val="22"/>
        </w:rPr>
        <w:t>digitalizadas</w:t>
      </w:r>
      <w:proofErr w:type="gramEnd"/>
      <w:r w:rsidRPr="006C42FA">
        <w:rPr>
          <w:rFonts w:ascii="Palatino Linotype" w:hAnsi="Palatino Linotype"/>
          <w:i/>
          <w:sz w:val="22"/>
        </w:rPr>
        <w:t xml:space="preserve"> de todos los recibos de nómina expedidos a OLGA ERIKA ESPINOZA ALVAREZ como Presidenta del DIF de </w:t>
      </w:r>
      <w:proofErr w:type="spellStart"/>
      <w:r w:rsidRPr="006C42FA">
        <w:rPr>
          <w:rFonts w:ascii="Palatino Linotype" w:hAnsi="Palatino Linotype"/>
          <w:i/>
          <w:sz w:val="22"/>
        </w:rPr>
        <w:t>Chiautla</w:t>
      </w:r>
      <w:proofErr w:type="spellEnd"/>
      <w:r w:rsidRPr="006C42FA">
        <w:rPr>
          <w:rFonts w:ascii="Palatino Linotype" w:hAnsi="Palatino Linotype"/>
          <w:i/>
          <w:sz w:val="22"/>
        </w:rPr>
        <w:t xml:space="preserve"> durante las</w:t>
      </w:r>
    </w:p>
    <w:p w:rsidR="001A1F8B" w:rsidRPr="006C42FA" w:rsidRDefault="001A1F8B" w:rsidP="001A1F8B">
      <w:pPr>
        <w:pStyle w:val="Prrafodelista"/>
        <w:spacing w:line="360" w:lineRule="auto"/>
        <w:jc w:val="both"/>
        <w:rPr>
          <w:rFonts w:ascii="Palatino Linotype" w:hAnsi="Palatino Linotype"/>
          <w:i/>
          <w:sz w:val="22"/>
        </w:rPr>
      </w:pPr>
      <w:proofErr w:type="gramStart"/>
      <w:r w:rsidRPr="006C42FA">
        <w:rPr>
          <w:rFonts w:ascii="Palatino Linotype" w:hAnsi="Palatino Linotype"/>
          <w:i/>
          <w:sz w:val="22"/>
        </w:rPr>
        <w:t>administraciones</w:t>
      </w:r>
      <w:proofErr w:type="gramEnd"/>
      <w:r w:rsidRPr="006C42FA">
        <w:rPr>
          <w:rFonts w:ascii="Palatino Linotype" w:hAnsi="Palatino Linotype"/>
          <w:i/>
          <w:sz w:val="22"/>
        </w:rPr>
        <w:t xml:space="preserve"> municipales 2006 – 2009 y 2013 – 2015. </w:t>
      </w:r>
      <w:proofErr w:type="gramStart"/>
      <w:r w:rsidRPr="006C42FA">
        <w:rPr>
          <w:rFonts w:ascii="Palatino Linotype" w:hAnsi="Palatino Linotype"/>
          <w:i/>
          <w:sz w:val="22"/>
        </w:rPr>
        <w:t>y</w:t>
      </w:r>
      <w:proofErr w:type="gramEnd"/>
      <w:r w:rsidRPr="006C42FA">
        <w:rPr>
          <w:rFonts w:ascii="Palatino Linotype" w:hAnsi="Palatino Linotype"/>
          <w:i/>
          <w:sz w:val="22"/>
        </w:rPr>
        <w:t xml:space="preserve"> las copias digitalizadas de los recibos de nómina desde el 01 de abril de 2016 a la primera</w:t>
      </w:r>
    </w:p>
    <w:p w:rsidR="000E053C" w:rsidRPr="006C42FA" w:rsidRDefault="001A1F8B" w:rsidP="001A1F8B">
      <w:pPr>
        <w:pStyle w:val="Prrafodelista"/>
        <w:spacing w:line="360" w:lineRule="auto"/>
        <w:jc w:val="both"/>
        <w:rPr>
          <w:rFonts w:ascii="Palatino Linotype" w:hAnsi="Palatino Linotype" w:cs="Arial"/>
          <w:szCs w:val="22"/>
        </w:rPr>
      </w:pPr>
      <w:proofErr w:type="gramStart"/>
      <w:r w:rsidRPr="006C42FA">
        <w:rPr>
          <w:rFonts w:ascii="Palatino Linotype" w:hAnsi="Palatino Linotype"/>
          <w:i/>
          <w:sz w:val="22"/>
        </w:rPr>
        <w:t>quincena</w:t>
      </w:r>
      <w:proofErr w:type="gramEnd"/>
      <w:r w:rsidRPr="006C42FA">
        <w:rPr>
          <w:rFonts w:ascii="Palatino Linotype" w:hAnsi="Palatino Linotype"/>
          <w:i/>
          <w:sz w:val="22"/>
        </w:rPr>
        <w:t xml:space="preserve"> de abril del presente año, de la Presidenta del DIF Maricela Melo Rojas, que se solicitaron en la solicitud en referencia</w:t>
      </w:r>
      <w:r w:rsidR="000E053C" w:rsidRPr="006C42FA">
        <w:rPr>
          <w:rFonts w:ascii="Palatino Linotype" w:hAnsi="Palatino Linotype"/>
        </w:rPr>
        <w:t>"</w:t>
      </w:r>
      <w:r w:rsidR="000E053C" w:rsidRPr="006C42FA">
        <w:rPr>
          <w:rFonts w:ascii="Palatino Linotype" w:eastAsia="Calibri" w:hAnsi="Palatino Linotype" w:cs="Arial"/>
          <w:sz w:val="20"/>
          <w:szCs w:val="22"/>
          <w:lang w:val="es-ES"/>
        </w:rPr>
        <w:t xml:space="preserve"> </w:t>
      </w:r>
      <w:r w:rsidR="000E053C" w:rsidRPr="006C42FA">
        <w:rPr>
          <w:rFonts w:ascii="Palatino Linotype" w:eastAsia="Calibri" w:hAnsi="Palatino Linotype" w:cs="Arial"/>
          <w:szCs w:val="22"/>
          <w:lang w:val="es-ES"/>
        </w:rPr>
        <w:t>(Sic); Y</w:t>
      </w:r>
    </w:p>
    <w:p w:rsidR="001A1F8B" w:rsidRPr="006C42FA" w:rsidRDefault="000E053C" w:rsidP="001A1F8B">
      <w:pPr>
        <w:pStyle w:val="Prrafodelista"/>
        <w:spacing w:line="360" w:lineRule="auto"/>
        <w:jc w:val="both"/>
        <w:rPr>
          <w:rFonts w:ascii="Palatino Linotype" w:hAnsi="Palatino Linotype"/>
          <w:i/>
          <w:sz w:val="22"/>
        </w:rPr>
      </w:pPr>
      <w:r w:rsidRPr="006C42FA">
        <w:rPr>
          <w:rFonts w:ascii="Palatino Linotype" w:hAnsi="Palatino Linotype"/>
          <w:b/>
        </w:rPr>
        <w:t>Razones o Motivos de inconformidad:</w:t>
      </w:r>
      <w:r w:rsidRPr="006C42FA">
        <w:rPr>
          <w:rStyle w:val="Ttulo2Car"/>
          <w:rFonts w:ascii="Palatino Linotype" w:hAnsi="Palatino Linotype"/>
          <w:b/>
          <w:lang w:val="es-ES"/>
        </w:rPr>
        <w:t xml:space="preserve"> </w:t>
      </w:r>
      <w:r w:rsidRPr="006C42FA">
        <w:rPr>
          <w:rFonts w:ascii="Palatino Linotype" w:hAnsi="Palatino Linotype"/>
          <w:i/>
          <w:szCs w:val="22"/>
        </w:rPr>
        <w:t>“</w:t>
      </w:r>
      <w:r w:rsidR="001A1F8B" w:rsidRPr="006C42FA">
        <w:rPr>
          <w:rFonts w:ascii="Palatino Linotype" w:hAnsi="Palatino Linotype"/>
          <w:i/>
          <w:sz w:val="22"/>
        </w:rPr>
        <w:t xml:space="preserve">En el archivo de nómina no se encuentran los recibos de </w:t>
      </w:r>
      <w:proofErr w:type="spellStart"/>
      <w:r w:rsidR="001A1F8B" w:rsidRPr="006C42FA">
        <w:rPr>
          <w:rFonts w:ascii="Palatino Linotype" w:hAnsi="Palatino Linotype"/>
          <w:i/>
          <w:sz w:val="22"/>
        </w:rPr>
        <w:t>nomina</w:t>
      </w:r>
      <w:proofErr w:type="spellEnd"/>
      <w:r w:rsidR="001A1F8B" w:rsidRPr="006C42FA">
        <w:rPr>
          <w:rFonts w:ascii="Palatino Linotype" w:hAnsi="Palatino Linotype"/>
          <w:i/>
          <w:sz w:val="22"/>
        </w:rPr>
        <w:t xml:space="preserve"> expedidos a GONZALO BOJORGES CONDE de las siguientes quincenas: primera y</w:t>
      </w:r>
    </w:p>
    <w:p w:rsidR="001A1F8B" w:rsidRPr="006C42FA" w:rsidRDefault="001A1F8B" w:rsidP="001A1F8B">
      <w:pPr>
        <w:pStyle w:val="Prrafodelista"/>
        <w:spacing w:line="360" w:lineRule="auto"/>
        <w:jc w:val="both"/>
        <w:rPr>
          <w:rFonts w:ascii="Palatino Linotype" w:hAnsi="Palatino Linotype"/>
          <w:i/>
          <w:sz w:val="22"/>
        </w:rPr>
      </w:pPr>
      <w:proofErr w:type="gramStart"/>
      <w:r w:rsidRPr="006C42FA">
        <w:rPr>
          <w:rFonts w:ascii="Palatino Linotype" w:hAnsi="Palatino Linotype"/>
          <w:i/>
          <w:sz w:val="22"/>
        </w:rPr>
        <w:t>segunda</w:t>
      </w:r>
      <w:proofErr w:type="gramEnd"/>
      <w:r w:rsidRPr="006C42FA">
        <w:rPr>
          <w:rFonts w:ascii="Palatino Linotype" w:hAnsi="Palatino Linotype"/>
          <w:i/>
          <w:sz w:val="22"/>
        </w:rPr>
        <w:t xml:space="preserve"> quincena de abril, primera y segunda quincena de mayo, primera quincena de junio, segunda quincena de diciembre, quincenas</w:t>
      </w:r>
    </w:p>
    <w:p w:rsidR="001A1F8B" w:rsidRPr="006C42FA" w:rsidRDefault="001A1F8B" w:rsidP="001A1F8B">
      <w:pPr>
        <w:pStyle w:val="Prrafodelista"/>
        <w:spacing w:line="360" w:lineRule="auto"/>
        <w:jc w:val="both"/>
        <w:rPr>
          <w:rFonts w:ascii="Palatino Linotype" w:hAnsi="Palatino Linotype"/>
          <w:i/>
          <w:sz w:val="22"/>
        </w:rPr>
      </w:pPr>
      <w:proofErr w:type="gramStart"/>
      <w:r w:rsidRPr="006C42FA">
        <w:rPr>
          <w:rFonts w:ascii="Palatino Linotype" w:hAnsi="Palatino Linotype"/>
          <w:i/>
          <w:sz w:val="22"/>
        </w:rPr>
        <w:t>correspondientes</w:t>
      </w:r>
      <w:proofErr w:type="gramEnd"/>
      <w:r w:rsidRPr="006C42FA">
        <w:rPr>
          <w:rFonts w:ascii="Palatino Linotype" w:hAnsi="Palatino Linotype"/>
          <w:i/>
          <w:sz w:val="22"/>
        </w:rPr>
        <w:t xml:space="preserve"> al año 2007, el recibo por concepto de aguinaldo y prima vacacional del año 2008, respecto de año 2009, no entregan el recibo por</w:t>
      </w:r>
    </w:p>
    <w:p w:rsidR="001A1F8B" w:rsidRPr="006C42FA" w:rsidRDefault="001A1F8B" w:rsidP="001A1F8B">
      <w:pPr>
        <w:pStyle w:val="Prrafodelista"/>
        <w:spacing w:line="360" w:lineRule="auto"/>
        <w:jc w:val="both"/>
        <w:rPr>
          <w:rFonts w:ascii="Palatino Linotype" w:hAnsi="Palatino Linotype"/>
          <w:i/>
          <w:sz w:val="22"/>
        </w:rPr>
      </w:pPr>
      <w:proofErr w:type="gramStart"/>
      <w:r w:rsidRPr="006C42FA">
        <w:rPr>
          <w:rFonts w:ascii="Palatino Linotype" w:hAnsi="Palatino Linotype"/>
          <w:i/>
          <w:sz w:val="22"/>
        </w:rPr>
        <w:lastRenderedPageBreak/>
        <w:t>concepto</w:t>
      </w:r>
      <w:proofErr w:type="gramEnd"/>
      <w:r w:rsidRPr="006C42FA">
        <w:rPr>
          <w:rFonts w:ascii="Palatino Linotype" w:hAnsi="Palatino Linotype"/>
          <w:i/>
          <w:sz w:val="22"/>
        </w:rPr>
        <w:t xml:space="preserve"> del pago proporcional del aguinaldo y prima correspondiente de del mes de enero a la primera quincena de julio de 2009.</w:t>
      </w:r>
    </w:p>
    <w:p w:rsidR="001A1F8B" w:rsidRPr="006C42FA" w:rsidRDefault="001A1F8B" w:rsidP="001A1F8B">
      <w:pPr>
        <w:pStyle w:val="Prrafodelista"/>
        <w:spacing w:line="360" w:lineRule="auto"/>
        <w:jc w:val="both"/>
        <w:rPr>
          <w:rFonts w:ascii="Palatino Linotype" w:hAnsi="Palatino Linotype"/>
          <w:i/>
          <w:sz w:val="22"/>
        </w:rPr>
      </w:pPr>
      <w:r w:rsidRPr="006C42FA">
        <w:rPr>
          <w:rFonts w:ascii="Palatino Linotype" w:hAnsi="Palatino Linotype"/>
          <w:i/>
          <w:sz w:val="22"/>
        </w:rPr>
        <w:t xml:space="preserve">De las copias de los recibos de las presidentas del DIF, no entregan ningún recibo, ante tal negativa de entregar los recibos es oportuno que el </w:t>
      </w:r>
      <w:proofErr w:type="spellStart"/>
      <w:r w:rsidRPr="006C42FA">
        <w:rPr>
          <w:rFonts w:ascii="Palatino Linotype" w:hAnsi="Palatino Linotype"/>
          <w:i/>
          <w:sz w:val="22"/>
        </w:rPr>
        <w:t>Infoem</w:t>
      </w:r>
      <w:proofErr w:type="spellEnd"/>
    </w:p>
    <w:p w:rsidR="001A1F8B" w:rsidRPr="006C42FA" w:rsidRDefault="001A1F8B" w:rsidP="001A1F8B">
      <w:pPr>
        <w:pStyle w:val="Prrafodelista"/>
        <w:spacing w:line="360" w:lineRule="auto"/>
        <w:jc w:val="both"/>
        <w:rPr>
          <w:rFonts w:ascii="Palatino Linotype" w:hAnsi="Palatino Linotype"/>
          <w:i/>
          <w:sz w:val="22"/>
        </w:rPr>
      </w:pPr>
      <w:proofErr w:type="gramStart"/>
      <w:r w:rsidRPr="006C42FA">
        <w:rPr>
          <w:rFonts w:ascii="Palatino Linotype" w:hAnsi="Palatino Linotype"/>
          <w:i/>
          <w:sz w:val="22"/>
        </w:rPr>
        <w:t>respalde</w:t>
      </w:r>
      <w:proofErr w:type="gramEnd"/>
      <w:r w:rsidRPr="006C42FA">
        <w:rPr>
          <w:rFonts w:ascii="Palatino Linotype" w:hAnsi="Palatino Linotype"/>
          <w:i/>
          <w:sz w:val="22"/>
        </w:rPr>
        <w:t xml:space="preserve"> y garantice el derecho de acceso a la información pública, debido a que los salarios de estas funcionarias son y fueron pagados con recursos</w:t>
      </w:r>
    </w:p>
    <w:p w:rsidR="001A1F8B" w:rsidRPr="006C42FA" w:rsidRDefault="001A1F8B" w:rsidP="001A1F8B">
      <w:pPr>
        <w:pStyle w:val="Prrafodelista"/>
        <w:spacing w:line="360" w:lineRule="auto"/>
        <w:jc w:val="both"/>
        <w:rPr>
          <w:rFonts w:ascii="Palatino Linotype" w:hAnsi="Palatino Linotype"/>
          <w:i/>
          <w:sz w:val="22"/>
        </w:rPr>
      </w:pPr>
      <w:proofErr w:type="gramStart"/>
      <w:r w:rsidRPr="006C42FA">
        <w:rPr>
          <w:rFonts w:ascii="Palatino Linotype" w:hAnsi="Palatino Linotype"/>
          <w:i/>
          <w:sz w:val="22"/>
        </w:rPr>
        <w:t>provenientes</w:t>
      </w:r>
      <w:proofErr w:type="gramEnd"/>
      <w:r w:rsidRPr="006C42FA">
        <w:rPr>
          <w:rFonts w:ascii="Palatino Linotype" w:hAnsi="Palatino Linotype"/>
          <w:i/>
          <w:sz w:val="22"/>
        </w:rPr>
        <w:t xml:space="preserve"> de los impuestos que pagamos los ciudadanos y si se busca negar la información porque OLGA ERIKA ESPINOZA ALVAREZ, es</w:t>
      </w:r>
    </w:p>
    <w:p w:rsidR="001A1F8B" w:rsidRPr="006C42FA" w:rsidRDefault="001A1F8B" w:rsidP="001A1F8B">
      <w:pPr>
        <w:pStyle w:val="Prrafodelista"/>
        <w:spacing w:line="360" w:lineRule="auto"/>
        <w:jc w:val="both"/>
        <w:rPr>
          <w:rFonts w:ascii="Palatino Linotype" w:hAnsi="Palatino Linotype"/>
          <w:i/>
          <w:sz w:val="22"/>
        </w:rPr>
      </w:pPr>
      <w:proofErr w:type="gramStart"/>
      <w:r w:rsidRPr="006C42FA">
        <w:rPr>
          <w:rFonts w:ascii="Palatino Linotype" w:hAnsi="Palatino Linotype"/>
          <w:i/>
          <w:sz w:val="22"/>
        </w:rPr>
        <w:t>candidata</w:t>
      </w:r>
      <w:proofErr w:type="gramEnd"/>
      <w:r w:rsidRPr="006C42FA">
        <w:rPr>
          <w:rFonts w:ascii="Palatino Linotype" w:hAnsi="Palatino Linotype"/>
          <w:i/>
          <w:sz w:val="22"/>
        </w:rPr>
        <w:t xml:space="preserve"> a presidenta municipal durante los presentes </w:t>
      </w:r>
      <w:proofErr w:type="spellStart"/>
      <w:r w:rsidRPr="006C42FA">
        <w:rPr>
          <w:rFonts w:ascii="Palatino Linotype" w:hAnsi="Palatino Linotype"/>
          <w:i/>
          <w:sz w:val="22"/>
        </w:rPr>
        <w:t>comisios</w:t>
      </w:r>
      <w:proofErr w:type="spellEnd"/>
      <w:r w:rsidRPr="006C42FA">
        <w:rPr>
          <w:rFonts w:ascii="Palatino Linotype" w:hAnsi="Palatino Linotype"/>
          <w:i/>
          <w:sz w:val="22"/>
        </w:rPr>
        <w:t xml:space="preserve"> electorales, que fundamenten su actuar, porque es nuestro derecho estar informados,</w:t>
      </w:r>
    </w:p>
    <w:p w:rsidR="001A1F8B" w:rsidRPr="006C42FA" w:rsidRDefault="001A1F8B" w:rsidP="001A1F8B">
      <w:pPr>
        <w:pStyle w:val="Prrafodelista"/>
        <w:spacing w:line="360" w:lineRule="auto"/>
        <w:jc w:val="both"/>
        <w:rPr>
          <w:rFonts w:ascii="Palatino Linotype" w:hAnsi="Palatino Linotype"/>
          <w:i/>
          <w:sz w:val="22"/>
        </w:rPr>
      </w:pPr>
      <w:proofErr w:type="gramStart"/>
      <w:r w:rsidRPr="006C42FA">
        <w:rPr>
          <w:rFonts w:ascii="Palatino Linotype" w:hAnsi="Palatino Linotype"/>
          <w:i/>
          <w:sz w:val="22"/>
        </w:rPr>
        <w:t>en</w:t>
      </w:r>
      <w:proofErr w:type="gramEnd"/>
      <w:r w:rsidRPr="006C42FA">
        <w:rPr>
          <w:rFonts w:ascii="Palatino Linotype" w:hAnsi="Palatino Linotype"/>
          <w:i/>
          <w:sz w:val="22"/>
        </w:rPr>
        <w:t xml:space="preserve"> lo personal el consultar la información relativa a los candidatos cuando ya han sido servidores públicos lo considero fundamental y mi interés es</w:t>
      </w:r>
    </w:p>
    <w:p w:rsidR="001A1F8B" w:rsidRPr="006C42FA" w:rsidRDefault="001A1F8B" w:rsidP="001A1F8B">
      <w:pPr>
        <w:pStyle w:val="Prrafodelista"/>
        <w:spacing w:line="360" w:lineRule="auto"/>
        <w:jc w:val="both"/>
        <w:rPr>
          <w:rFonts w:ascii="Palatino Linotype" w:hAnsi="Palatino Linotype"/>
          <w:i/>
          <w:sz w:val="22"/>
        </w:rPr>
      </w:pPr>
      <w:proofErr w:type="gramStart"/>
      <w:r w:rsidRPr="006C42FA">
        <w:rPr>
          <w:rFonts w:ascii="Palatino Linotype" w:hAnsi="Palatino Linotype"/>
          <w:i/>
          <w:sz w:val="22"/>
        </w:rPr>
        <w:t>justificado</w:t>
      </w:r>
      <w:proofErr w:type="gramEnd"/>
      <w:r w:rsidRPr="006C42FA">
        <w:rPr>
          <w:rFonts w:ascii="Palatino Linotype" w:hAnsi="Palatino Linotype"/>
          <w:i/>
          <w:sz w:val="22"/>
        </w:rPr>
        <w:t xml:space="preserve"> para que pueda ejercer mi derecho de un voto informado y lograr una mayor participación democrática, donde la sociedad tenga una</w:t>
      </w:r>
    </w:p>
    <w:p w:rsidR="001A1F8B" w:rsidRPr="006C42FA" w:rsidRDefault="001A1F8B" w:rsidP="001A1F8B">
      <w:pPr>
        <w:pStyle w:val="Prrafodelista"/>
        <w:spacing w:line="360" w:lineRule="auto"/>
        <w:jc w:val="both"/>
        <w:rPr>
          <w:rFonts w:ascii="Palatino Linotype" w:hAnsi="Palatino Linotype"/>
          <w:i/>
          <w:sz w:val="22"/>
        </w:rPr>
      </w:pPr>
      <w:proofErr w:type="gramStart"/>
      <w:r w:rsidRPr="006C42FA">
        <w:rPr>
          <w:rFonts w:ascii="Palatino Linotype" w:hAnsi="Palatino Linotype"/>
          <w:i/>
          <w:sz w:val="22"/>
        </w:rPr>
        <w:t>participación</w:t>
      </w:r>
      <w:proofErr w:type="gramEnd"/>
      <w:r w:rsidRPr="006C42FA">
        <w:rPr>
          <w:rFonts w:ascii="Palatino Linotype" w:hAnsi="Palatino Linotype"/>
          <w:i/>
          <w:sz w:val="22"/>
        </w:rPr>
        <w:t xml:space="preserve"> </w:t>
      </w:r>
      <w:proofErr w:type="spellStart"/>
      <w:r w:rsidRPr="006C42FA">
        <w:rPr>
          <w:rFonts w:ascii="Palatino Linotype" w:hAnsi="Palatino Linotype"/>
          <w:i/>
          <w:sz w:val="22"/>
        </w:rPr>
        <w:t>mas</w:t>
      </w:r>
      <w:proofErr w:type="spellEnd"/>
      <w:r w:rsidRPr="006C42FA">
        <w:rPr>
          <w:rFonts w:ascii="Palatino Linotype" w:hAnsi="Palatino Linotype"/>
          <w:i/>
          <w:sz w:val="22"/>
        </w:rPr>
        <w:t xml:space="preserve"> activa y ejerza su derecho a estar informada y pedir cuentas sobre el ejercicio de los recursos públicos, terminar con esas practicas</w:t>
      </w:r>
    </w:p>
    <w:p w:rsidR="001A1F8B" w:rsidRPr="006C42FA" w:rsidRDefault="001A1F8B" w:rsidP="001A1F8B">
      <w:pPr>
        <w:pStyle w:val="Prrafodelista"/>
        <w:spacing w:line="360" w:lineRule="auto"/>
        <w:jc w:val="both"/>
        <w:rPr>
          <w:rFonts w:ascii="Palatino Linotype" w:hAnsi="Palatino Linotype"/>
          <w:i/>
          <w:sz w:val="22"/>
        </w:rPr>
      </w:pPr>
      <w:proofErr w:type="gramStart"/>
      <w:r w:rsidRPr="006C42FA">
        <w:rPr>
          <w:rFonts w:ascii="Palatino Linotype" w:hAnsi="Palatino Linotype"/>
          <w:i/>
          <w:sz w:val="22"/>
        </w:rPr>
        <w:t>oscuras</w:t>
      </w:r>
      <w:proofErr w:type="gramEnd"/>
      <w:r w:rsidRPr="006C42FA">
        <w:rPr>
          <w:rFonts w:ascii="Palatino Linotype" w:hAnsi="Palatino Linotype"/>
          <w:i/>
          <w:sz w:val="22"/>
        </w:rPr>
        <w:t xml:space="preserve"> de sueldos millonarios, que solo aumentan la corrupción, de acuerdo a las políticas de austeridad presupuestal solicito la colaboración del</w:t>
      </w:r>
    </w:p>
    <w:p w:rsidR="000E053C" w:rsidRPr="006C42FA" w:rsidRDefault="001A1F8B" w:rsidP="001A1F8B">
      <w:pPr>
        <w:pStyle w:val="Prrafodelista"/>
        <w:spacing w:line="360" w:lineRule="auto"/>
        <w:jc w:val="both"/>
        <w:rPr>
          <w:rFonts w:ascii="Palatino Linotype" w:hAnsi="Palatino Linotype" w:cs="Arial"/>
          <w:sz w:val="22"/>
          <w:szCs w:val="22"/>
        </w:rPr>
      </w:pPr>
      <w:proofErr w:type="spellStart"/>
      <w:r w:rsidRPr="006C42FA">
        <w:rPr>
          <w:rFonts w:ascii="Palatino Linotype" w:hAnsi="Palatino Linotype"/>
          <w:i/>
          <w:sz w:val="22"/>
        </w:rPr>
        <w:t>Infoem</w:t>
      </w:r>
      <w:proofErr w:type="spellEnd"/>
      <w:r w:rsidRPr="006C42FA">
        <w:rPr>
          <w:rFonts w:ascii="Palatino Linotype" w:hAnsi="Palatino Linotype"/>
          <w:i/>
          <w:sz w:val="22"/>
        </w:rPr>
        <w:t xml:space="preserve"> y se ordene la entrega inmediata de las copias de los recibos referidos.</w:t>
      </w:r>
      <w:r w:rsidR="000E053C" w:rsidRPr="006C42FA">
        <w:rPr>
          <w:rFonts w:ascii="Palatino Linotype" w:hAnsi="Palatino Linotype"/>
          <w:i/>
          <w:sz w:val="22"/>
          <w:szCs w:val="22"/>
        </w:rPr>
        <w:t xml:space="preserve">” </w:t>
      </w:r>
      <w:r w:rsidR="000E053C" w:rsidRPr="006C42FA">
        <w:rPr>
          <w:rFonts w:ascii="Palatino Linotype" w:hAnsi="Palatino Linotype" w:cs="Arial"/>
          <w:i/>
          <w:sz w:val="22"/>
          <w:szCs w:val="22"/>
        </w:rPr>
        <w:t>(Sic)</w:t>
      </w:r>
      <w:r w:rsidR="000E053C" w:rsidRPr="006C42FA">
        <w:rPr>
          <w:rFonts w:ascii="Palatino Linotype" w:hAnsi="Palatino Linotype" w:cs="Arial"/>
          <w:sz w:val="22"/>
          <w:szCs w:val="22"/>
        </w:rPr>
        <w:t xml:space="preserve"> </w:t>
      </w:r>
    </w:p>
    <w:p w:rsidR="000E053C" w:rsidRPr="006C42FA" w:rsidRDefault="000E053C" w:rsidP="000E053C">
      <w:pPr>
        <w:pStyle w:val="Prrafodelista"/>
        <w:spacing w:before="240" w:after="240" w:line="360" w:lineRule="auto"/>
        <w:jc w:val="both"/>
        <w:rPr>
          <w:rFonts w:ascii="Palatino Linotype" w:eastAsia="Calibri" w:hAnsi="Palatino Linotype" w:cs="Arial"/>
          <w:lang w:val="es-ES"/>
        </w:rPr>
      </w:pPr>
    </w:p>
    <w:p w:rsidR="000E053C" w:rsidRPr="006C42FA" w:rsidRDefault="000E053C" w:rsidP="000E053C">
      <w:pPr>
        <w:pStyle w:val="Prrafodelista"/>
        <w:spacing w:before="240" w:after="240" w:line="360" w:lineRule="auto"/>
        <w:jc w:val="both"/>
        <w:rPr>
          <w:rFonts w:ascii="Palatino Linotype" w:eastAsia="Calibri" w:hAnsi="Palatino Linotype" w:cs="Arial"/>
          <w:lang w:val="es-ES"/>
        </w:rPr>
      </w:pPr>
    </w:p>
    <w:p w:rsidR="00ED2E65" w:rsidRPr="006C42FA" w:rsidRDefault="00ED2E65" w:rsidP="001A1F8B">
      <w:pPr>
        <w:spacing w:line="360" w:lineRule="auto"/>
        <w:jc w:val="both"/>
        <w:rPr>
          <w:rFonts w:ascii="Palatino Linotype" w:hAnsi="Palatino Linotype" w:cs="Arial"/>
          <w:sz w:val="22"/>
          <w:szCs w:val="22"/>
        </w:rPr>
      </w:pPr>
    </w:p>
    <w:bookmarkEnd w:id="1"/>
    <w:bookmarkEnd w:id="2"/>
    <w:bookmarkEnd w:id="3"/>
    <w:p w:rsidR="002A5BA4" w:rsidRPr="006C42FA" w:rsidRDefault="002A5BA4" w:rsidP="002A5BA4">
      <w:pPr>
        <w:pStyle w:val="Prrafodelista"/>
        <w:numPr>
          <w:ilvl w:val="0"/>
          <w:numId w:val="2"/>
        </w:numPr>
        <w:spacing w:before="240" w:after="240" w:line="360" w:lineRule="auto"/>
        <w:ind w:left="0" w:firstLine="0"/>
        <w:jc w:val="both"/>
        <w:rPr>
          <w:rFonts w:ascii="Palatino Linotype" w:eastAsia="Calibri" w:hAnsi="Palatino Linotype" w:cs="Arial"/>
          <w:lang w:val="es-AR"/>
        </w:rPr>
      </w:pPr>
      <w:r w:rsidRPr="006C42FA">
        <w:rPr>
          <w:rFonts w:ascii="Palatino Linotype" w:eastAsia="Calibri" w:hAnsi="Palatino Linotype" w:cs="Arial"/>
          <w:lang w:val="es-AR"/>
        </w:rPr>
        <w:t xml:space="preserve"> </w:t>
      </w:r>
      <w:r w:rsidR="00500D9A" w:rsidRPr="006C42FA">
        <w:rPr>
          <w:rFonts w:ascii="Palatino Linotype" w:eastAsia="Times New Roman" w:hAnsi="Palatino Linotype" w:cs="Arial"/>
          <w:lang w:val="es-ES"/>
        </w:rPr>
        <w:t>Se registraron</w:t>
      </w:r>
      <w:r w:rsidRPr="006C42FA">
        <w:rPr>
          <w:rFonts w:ascii="Palatino Linotype" w:eastAsia="Times New Roman" w:hAnsi="Palatino Linotype" w:cs="Arial"/>
          <w:lang w:val="es-ES"/>
        </w:rPr>
        <w:t xml:space="preserve"> </w:t>
      </w:r>
      <w:r w:rsidR="00500D9A" w:rsidRPr="006C42FA">
        <w:rPr>
          <w:rFonts w:ascii="Palatino Linotype" w:eastAsia="Times New Roman" w:hAnsi="Palatino Linotype" w:cs="Arial"/>
          <w:lang w:val="es-ES"/>
        </w:rPr>
        <w:t>los</w:t>
      </w:r>
      <w:r w:rsidRPr="006C42FA">
        <w:rPr>
          <w:rFonts w:ascii="Palatino Linotype" w:eastAsia="Times New Roman" w:hAnsi="Palatino Linotype" w:cs="Arial"/>
          <w:lang w:val="es-ES"/>
        </w:rPr>
        <w:t xml:space="preserve"> recurso</w:t>
      </w:r>
      <w:r w:rsidR="00500D9A" w:rsidRPr="006C42FA">
        <w:rPr>
          <w:rFonts w:ascii="Palatino Linotype" w:eastAsia="Times New Roman" w:hAnsi="Palatino Linotype" w:cs="Arial"/>
          <w:lang w:val="es-ES"/>
        </w:rPr>
        <w:t>s</w:t>
      </w:r>
      <w:r w:rsidRPr="006C42FA">
        <w:rPr>
          <w:rFonts w:ascii="Palatino Linotype" w:eastAsia="Times New Roman" w:hAnsi="Palatino Linotype" w:cs="Arial"/>
          <w:lang w:val="es-ES"/>
        </w:rPr>
        <w:t xml:space="preserve"> de revisión bajo </w:t>
      </w:r>
      <w:r w:rsidR="00500D9A" w:rsidRPr="006C42FA">
        <w:rPr>
          <w:rFonts w:ascii="Palatino Linotype" w:eastAsia="Times New Roman" w:hAnsi="Palatino Linotype" w:cs="Arial"/>
          <w:lang w:val="es-ES"/>
        </w:rPr>
        <w:t>los</w:t>
      </w:r>
      <w:r w:rsidRPr="006C42FA">
        <w:rPr>
          <w:rFonts w:ascii="Palatino Linotype" w:eastAsia="Times New Roman" w:hAnsi="Palatino Linotype" w:cs="Arial"/>
          <w:lang w:val="es-ES"/>
        </w:rPr>
        <w:t xml:space="preserve"> número</w:t>
      </w:r>
      <w:r w:rsidR="00500D9A" w:rsidRPr="006C42FA">
        <w:rPr>
          <w:rFonts w:ascii="Palatino Linotype" w:eastAsia="Times New Roman" w:hAnsi="Palatino Linotype" w:cs="Arial"/>
          <w:lang w:val="es-ES"/>
        </w:rPr>
        <w:t>s</w:t>
      </w:r>
      <w:r w:rsidRPr="006C42FA">
        <w:rPr>
          <w:rFonts w:ascii="Palatino Linotype" w:eastAsia="Times New Roman" w:hAnsi="Palatino Linotype" w:cs="Arial"/>
          <w:lang w:val="es-ES"/>
        </w:rPr>
        <w:t xml:space="preserve"> de expediente</w:t>
      </w:r>
      <w:r w:rsidR="00500D9A" w:rsidRPr="006C42FA">
        <w:rPr>
          <w:rFonts w:ascii="Palatino Linotype" w:eastAsia="Times New Roman" w:hAnsi="Palatino Linotype" w:cs="Arial"/>
          <w:lang w:val="es-ES"/>
        </w:rPr>
        <w:t>s</w:t>
      </w:r>
      <w:r w:rsidRPr="006C42FA">
        <w:rPr>
          <w:rFonts w:ascii="Palatino Linotype" w:eastAsia="Times New Roman" w:hAnsi="Palatino Linotype" w:cs="Arial"/>
          <w:lang w:val="es-ES"/>
        </w:rPr>
        <w:t xml:space="preserve"> </w:t>
      </w:r>
      <w:r w:rsidRPr="006C42FA">
        <w:rPr>
          <w:rFonts w:ascii="Palatino Linotype" w:hAnsi="Palatino Linotype" w:cs="Arial"/>
          <w:bCs/>
        </w:rPr>
        <w:t>al rubro indicado</w:t>
      </w:r>
      <w:r w:rsidR="00500D9A" w:rsidRPr="006C42FA">
        <w:rPr>
          <w:rFonts w:ascii="Palatino Linotype" w:hAnsi="Palatino Linotype" w:cs="Arial"/>
          <w:bCs/>
        </w:rPr>
        <w:t>s</w:t>
      </w:r>
      <w:r w:rsidRPr="006C42FA">
        <w:rPr>
          <w:rFonts w:ascii="Palatino Linotype" w:hAnsi="Palatino Linotype" w:cs="Arial"/>
          <w:bCs/>
        </w:rPr>
        <w:t xml:space="preserve">, asimismo con fundamento en lo dispuesto por el </w:t>
      </w:r>
      <w:r w:rsidRPr="006C42FA">
        <w:rPr>
          <w:rFonts w:ascii="Palatino Linotype" w:eastAsia="Calibri" w:hAnsi="Palatino Linotype" w:cs="Arial"/>
          <w:lang w:val="es-ES"/>
        </w:rPr>
        <w:t xml:space="preserve">artículo 185 fracción I de la </w:t>
      </w:r>
      <w:r w:rsidRPr="006C42FA">
        <w:rPr>
          <w:rFonts w:ascii="Palatino Linotype" w:eastAsia="Calibri" w:hAnsi="Palatino Linotype" w:cs="Arial"/>
          <w:b/>
          <w:lang w:val="es-ES"/>
        </w:rPr>
        <w:t xml:space="preserve">Ley de Transparencia y Acceso a la Información Pública del Estado </w:t>
      </w:r>
      <w:r w:rsidRPr="006C42FA">
        <w:rPr>
          <w:rFonts w:ascii="Palatino Linotype" w:eastAsia="Calibri" w:hAnsi="Palatino Linotype" w:cs="Arial"/>
          <w:b/>
          <w:lang w:val="es-ES"/>
        </w:rPr>
        <w:lastRenderedPageBreak/>
        <w:t xml:space="preserve">de México y Municipios </w:t>
      </w:r>
      <w:r w:rsidRPr="006C42FA">
        <w:rPr>
          <w:rFonts w:ascii="Palatino Linotype" w:eastAsia="Times New Roman" w:hAnsi="Palatino Linotype" w:cs="Arial"/>
          <w:lang w:val="es-ES"/>
        </w:rPr>
        <w:t>se turn</w:t>
      </w:r>
      <w:r w:rsidR="00500D9A" w:rsidRPr="006C42FA">
        <w:rPr>
          <w:rFonts w:ascii="Palatino Linotype" w:eastAsia="Times New Roman" w:hAnsi="Palatino Linotype" w:cs="Arial"/>
          <w:lang w:val="es-ES"/>
        </w:rPr>
        <w:t>aron</w:t>
      </w:r>
      <w:r w:rsidRPr="006C42FA">
        <w:rPr>
          <w:rFonts w:ascii="Palatino Linotype" w:eastAsia="Times New Roman" w:hAnsi="Palatino Linotype" w:cs="Arial"/>
          <w:lang w:val="es-ES"/>
        </w:rPr>
        <w:t xml:space="preserve"> al </w:t>
      </w:r>
      <w:r w:rsidRPr="006C42FA">
        <w:rPr>
          <w:rFonts w:ascii="Palatino Linotype" w:eastAsia="Times New Roman" w:hAnsi="Palatino Linotype" w:cs="Arial"/>
          <w:b/>
          <w:lang w:val="es-ES"/>
        </w:rPr>
        <w:t xml:space="preserve">Comisionado José Guadalupe Luna Hernández, </w:t>
      </w:r>
      <w:r w:rsidRPr="006C42FA">
        <w:rPr>
          <w:rFonts w:ascii="Palatino Linotype" w:eastAsia="Times New Roman" w:hAnsi="Palatino Linotype" w:cs="Arial"/>
          <w:lang w:val="es-ES"/>
        </w:rPr>
        <w:t xml:space="preserve">con el objeto de </w:t>
      </w:r>
      <w:r w:rsidRPr="006C42FA">
        <w:rPr>
          <w:rFonts w:ascii="Palatino Linotype" w:eastAsia="Times New Roman" w:hAnsi="Palatino Linotype" w:cs="Arial"/>
          <w:lang w:val="es-MX"/>
        </w:rPr>
        <w:t xml:space="preserve">su análisis. </w:t>
      </w:r>
    </w:p>
    <w:p w:rsidR="002A5BA4" w:rsidRPr="006C42FA" w:rsidRDefault="002A5BA4" w:rsidP="002A5BA4">
      <w:pPr>
        <w:pStyle w:val="Prrafodelista"/>
        <w:ind w:left="0"/>
        <w:rPr>
          <w:rFonts w:ascii="Palatino Linotype" w:hAnsi="Palatino Linotype"/>
          <w:i/>
          <w:color w:val="000000"/>
          <w:sz w:val="22"/>
          <w:szCs w:val="22"/>
        </w:rPr>
      </w:pPr>
    </w:p>
    <w:p w:rsidR="002A5BA4" w:rsidRPr="006C42FA" w:rsidRDefault="002A5BA4" w:rsidP="002A5BA4">
      <w:pPr>
        <w:pStyle w:val="Prrafodelista"/>
        <w:numPr>
          <w:ilvl w:val="0"/>
          <w:numId w:val="2"/>
        </w:numPr>
        <w:spacing w:before="240" w:after="240" w:line="360" w:lineRule="auto"/>
        <w:ind w:left="0" w:firstLine="0"/>
        <w:jc w:val="both"/>
        <w:rPr>
          <w:rFonts w:ascii="Palatino Linotype" w:hAnsi="Palatino Linotype"/>
          <w:i/>
          <w:color w:val="000000"/>
          <w:sz w:val="22"/>
          <w:szCs w:val="22"/>
        </w:rPr>
      </w:pPr>
      <w:r w:rsidRPr="006C42FA">
        <w:rPr>
          <w:rFonts w:ascii="Palatino Linotype" w:eastAsia="Calibri" w:hAnsi="Palatino Linotype" w:cs="Arial"/>
          <w:lang w:val="es-ES"/>
        </w:rPr>
        <w:t>El Comisionado Ponente con fundamento en lo dispuesto por el artículo 185 fracción II de la ley de la materia, a través de</w:t>
      </w:r>
      <w:r w:rsidR="00500D9A" w:rsidRPr="006C42FA">
        <w:rPr>
          <w:rFonts w:ascii="Palatino Linotype" w:eastAsia="Calibri" w:hAnsi="Palatino Linotype" w:cs="Arial"/>
          <w:lang w:val="es-ES"/>
        </w:rPr>
        <w:t xml:space="preserve"> </w:t>
      </w:r>
      <w:r w:rsidRPr="006C42FA">
        <w:rPr>
          <w:rFonts w:ascii="Palatino Linotype" w:eastAsia="Calibri" w:hAnsi="Palatino Linotype" w:cs="Arial"/>
          <w:lang w:val="es-ES"/>
        </w:rPr>
        <w:t>l</w:t>
      </w:r>
      <w:r w:rsidR="00500D9A" w:rsidRPr="006C42FA">
        <w:rPr>
          <w:rFonts w:ascii="Palatino Linotype" w:eastAsia="Calibri" w:hAnsi="Palatino Linotype" w:cs="Arial"/>
          <w:lang w:val="es-ES"/>
        </w:rPr>
        <w:t>os</w:t>
      </w:r>
      <w:r w:rsidRPr="006C42FA">
        <w:rPr>
          <w:rFonts w:ascii="Palatino Linotype" w:eastAsia="Calibri" w:hAnsi="Palatino Linotype" w:cs="Arial"/>
          <w:lang w:val="es-ES"/>
        </w:rPr>
        <w:t xml:space="preserve"> acuerdo</w:t>
      </w:r>
      <w:r w:rsidR="00500D9A" w:rsidRPr="006C42FA">
        <w:rPr>
          <w:rFonts w:ascii="Palatino Linotype" w:eastAsia="Calibri" w:hAnsi="Palatino Linotype" w:cs="Arial"/>
          <w:lang w:val="es-ES"/>
        </w:rPr>
        <w:t>s</w:t>
      </w:r>
      <w:r w:rsidRPr="006C42FA">
        <w:rPr>
          <w:rFonts w:ascii="Palatino Linotype" w:eastAsia="Calibri" w:hAnsi="Palatino Linotype" w:cs="Arial"/>
          <w:lang w:val="es-ES"/>
        </w:rPr>
        <w:t xml:space="preserve"> de admisión de fecha </w:t>
      </w:r>
      <w:r w:rsidR="00C92F5D" w:rsidRPr="006C42FA">
        <w:rPr>
          <w:rFonts w:ascii="Palatino Linotype" w:eastAsia="Calibri" w:hAnsi="Palatino Linotype" w:cs="Arial"/>
          <w:lang w:val="es-ES"/>
        </w:rPr>
        <w:t>veintidós</w:t>
      </w:r>
      <w:r w:rsidR="00FC5D9F" w:rsidRPr="006C42FA">
        <w:rPr>
          <w:rFonts w:ascii="Palatino Linotype" w:eastAsia="Calibri" w:hAnsi="Palatino Linotype" w:cs="Arial"/>
          <w:lang w:val="es-ES"/>
        </w:rPr>
        <w:t xml:space="preserve"> </w:t>
      </w:r>
      <w:r w:rsidRPr="006C42FA">
        <w:rPr>
          <w:rFonts w:ascii="Palatino Linotype" w:eastAsia="Calibri" w:hAnsi="Palatino Linotype" w:cs="Arial"/>
          <w:lang w:val="es-ES"/>
        </w:rPr>
        <w:t>(</w:t>
      </w:r>
      <w:r w:rsidR="00C92F5D" w:rsidRPr="006C42FA">
        <w:rPr>
          <w:rFonts w:ascii="Palatino Linotype" w:eastAsia="Calibri" w:hAnsi="Palatino Linotype" w:cs="Arial"/>
          <w:lang w:val="es-ES"/>
        </w:rPr>
        <w:t>22</w:t>
      </w:r>
      <w:r w:rsidRPr="006C42FA">
        <w:rPr>
          <w:rFonts w:ascii="Palatino Linotype" w:eastAsia="Calibri" w:hAnsi="Palatino Linotype" w:cs="Arial"/>
          <w:lang w:val="es-ES"/>
        </w:rPr>
        <w:t xml:space="preserve">) de </w:t>
      </w:r>
      <w:r w:rsidR="00C92F5D" w:rsidRPr="006C42FA">
        <w:rPr>
          <w:rFonts w:ascii="Palatino Linotype" w:eastAsia="Calibri" w:hAnsi="Palatino Linotype" w:cs="Arial"/>
          <w:lang w:val="es-ES"/>
        </w:rPr>
        <w:t>junio</w:t>
      </w:r>
      <w:r w:rsidRPr="006C42FA">
        <w:rPr>
          <w:rFonts w:ascii="Palatino Linotype" w:eastAsia="Calibri" w:hAnsi="Palatino Linotype" w:cs="Arial"/>
          <w:lang w:val="es-ES"/>
        </w:rPr>
        <w:t xml:space="preserve"> de dos mil </w:t>
      </w:r>
      <w:r w:rsidR="000E053C" w:rsidRPr="006C42FA">
        <w:rPr>
          <w:rFonts w:ascii="Palatino Linotype" w:eastAsia="Calibri" w:hAnsi="Palatino Linotype" w:cs="Arial"/>
          <w:lang w:val="es-ES"/>
        </w:rPr>
        <w:t>dieciocho</w:t>
      </w:r>
      <w:r w:rsidRPr="006C42FA">
        <w:rPr>
          <w:rFonts w:ascii="Palatino Linotype" w:eastAsia="Calibri" w:hAnsi="Palatino Linotype" w:cs="Arial"/>
          <w:lang w:val="es-ES"/>
        </w:rPr>
        <w:t xml:space="preserve">, puso a disposición de las partes </w:t>
      </w:r>
      <w:r w:rsidR="00500D9A" w:rsidRPr="006C42FA">
        <w:rPr>
          <w:rFonts w:ascii="Palatino Linotype" w:eastAsia="Calibri" w:hAnsi="Palatino Linotype" w:cs="Arial"/>
          <w:lang w:val="es-ES"/>
        </w:rPr>
        <w:t>los</w:t>
      </w:r>
      <w:r w:rsidRPr="006C42FA">
        <w:rPr>
          <w:rFonts w:ascii="Palatino Linotype" w:eastAsia="Calibri" w:hAnsi="Palatino Linotype" w:cs="Arial"/>
          <w:lang w:val="es-ES"/>
        </w:rPr>
        <w:t xml:space="preserve"> expediente</w:t>
      </w:r>
      <w:r w:rsidR="00500D9A" w:rsidRPr="006C42FA">
        <w:rPr>
          <w:rFonts w:ascii="Palatino Linotype" w:eastAsia="Calibri" w:hAnsi="Palatino Linotype" w:cs="Arial"/>
          <w:lang w:val="es-ES"/>
        </w:rPr>
        <w:t>s</w:t>
      </w:r>
      <w:r w:rsidRPr="006C42FA">
        <w:rPr>
          <w:rFonts w:ascii="Palatino Linotype" w:eastAsia="Calibri" w:hAnsi="Palatino Linotype" w:cs="Arial"/>
          <w:lang w:val="es-ES"/>
        </w:rPr>
        <w:t xml:space="preserve"> electrónico</w:t>
      </w:r>
      <w:r w:rsidR="00500D9A" w:rsidRPr="006C42FA">
        <w:rPr>
          <w:rFonts w:ascii="Palatino Linotype" w:eastAsia="Calibri" w:hAnsi="Palatino Linotype" w:cs="Arial"/>
          <w:lang w:val="es-ES"/>
        </w:rPr>
        <w:t>s</w:t>
      </w:r>
      <w:r w:rsidRPr="006C42FA">
        <w:rPr>
          <w:rFonts w:ascii="Palatino Linotype" w:eastAsia="Calibri" w:hAnsi="Palatino Linotype" w:cs="Arial"/>
          <w:lang w:val="es-ES"/>
        </w:rPr>
        <w:t xml:space="preserve"> </w:t>
      </w:r>
      <w:r w:rsidRPr="006C42FA">
        <w:rPr>
          <w:rFonts w:ascii="Palatino Linotype" w:eastAsia="Calibri" w:hAnsi="Palatino Linotype" w:cs="Arial"/>
        </w:rPr>
        <w:t xml:space="preserve">vía </w:t>
      </w:r>
      <w:r w:rsidRPr="006C42FA">
        <w:rPr>
          <w:rFonts w:ascii="Palatino Linotype" w:eastAsia="Calibri" w:hAnsi="Palatino Linotype" w:cs="Arial"/>
          <w:b/>
          <w:lang w:val="es-ES"/>
        </w:rPr>
        <w:t xml:space="preserve">SAIMEX </w:t>
      </w:r>
      <w:r w:rsidRPr="006C42FA">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6C42FA">
        <w:rPr>
          <w:rFonts w:ascii="Palatino Linotype" w:eastAsia="Calibri" w:hAnsi="Palatino Linotype" w:cs="Arial"/>
          <w:b/>
          <w:lang w:val="es-ES"/>
        </w:rPr>
        <w:t>SUJETO OBLIGADO</w:t>
      </w:r>
      <w:r w:rsidR="00500D9A" w:rsidRPr="006C42FA">
        <w:rPr>
          <w:rFonts w:ascii="Palatino Linotype" w:eastAsia="Calibri" w:hAnsi="Palatino Linotype" w:cs="Arial"/>
          <w:lang w:val="es-ES"/>
        </w:rPr>
        <w:t xml:space="preserve"> presentará los</w:t>
      </w:r>
      <w:r w:rsidRPr="006C42FA">
        <w:rPr>
          <w:rFonts w:ascii="Palatino Linotype" w:eastAsia="Calibri" w:hAnsi="Palatino Linotype" w:cs="Arial"/>
          <w:lang w:val="es-ES"/>
        </w:rPr>
        <w:t xml:space="preserve"> Informe</w:t>
      </w:r>
      <w:r w:rsidR="00500D9A" w:rsidRPr="006C42FA">
        <w:rPr>
          <w:rFonts w:ascii="Palatino Linotype" w:eastAsia="Calibri" w:hAnsi="Palatino Linotype" w:cs="Arial"/>
          <w:lang w:val="es-ES"/>
        </w:rPr>
        <w:t>s</w:t>
      </w:r>
      <w:r w:rsidRPr="006C42FA">
        <w:rPr>
          <w:rFonts w:ascii="Palatino Linotype" w:eastAsia="Calibri" w:hAnsi="Palatino Linotype" w:cs="Arial"/>
          <w:lang w:val="es-ES"/>
        </w:rPr>
        <w:t xml:space="preserve"> Justificado</w:t>
      </w:r>
      <w:r w:rsidR="00500D9A" w:rsidRPr="006C42FA">
        <w:rPr>
          <w:rFonts w:ascii="Palatino Linotype" w:eastAsia="Calibri" w:hAnsi="Palatino Linotype" w:cs="Arial"/>
          <w:lang w:val="es-ES"/>
        </w:rPr>
        <w:t>s</w:t>
      </w:r>
      <w:r w:rsidRPr="006C42FA">
        <w:rPr>
          <w:rFonts w:ascii="Palatino Linotype" w:eastAsia="Calibri" w:hAnsi="Palatino Linotype" w:cs="Arial"/>
          <w:lang w:val="es-ES"/>
        </w:rPr>
        <w:t xml:space="preserve"> procedente</w:t>
      </w:r>
      <w:r w:rsidR="00500D9A" w:rsidRPr="006C42FA">
        <w:rPr>
          <w:rFonts w:ascii="Palatino Linotype" w:eastAsia="Calibri" w:hAnsi="Palatino Linotype" w:cs="Arial"/>
          <w:lang w:val="es-ES"/>
        </w:rPr>
        <w:t>s</w:t>
      </w:r>
      <w:r w:rsidRPr="006C42FA">
        <w:rPr>
          <w:rFonts w:ascii="Palatino Linotype" w:eastAsia="Calibri" w:hAnsi="Palatino Linotype" w:cs="Arial"/>
          <w:lang w:val="es-ES"/>
        </w:rPr>
        <w:t>.</w:t>
      </w:r>
    </w:p>
    <w:p w:rsidR="00500D9A" w:rsidRPr="006C42FA" w:rsidRDefault="00500D9A" w:rsidP="00500D9A">
      <w:pPr>
        <w:pStyle w:val="Prrafodelista"/>
        <w:rPr>
          <w:rFonts w:ascii="Palatino Linotype" w:hAnsi="Palatino Linotype"/>
          <w:i/>
          <w:color w:val="000000"/>
          <w:sz w:val="22"/>
          <w:szCs w:val="22"/>
        </w:rPr>
      </w:pPr>
    </w:p>
    <w:p w:rsidR="00500D9A" w:rsidRPr="006C42FA" w:rsidRDefault="00500D9A" w:rsidP="00B258AA">
      <w:pPr>
        <w:pStyle w:val="Prrafodelista"/>
        <w:numPr>
          <w:ilvl w:val="0"/>
          <w:numId w:val="2"/>
        </w:numPr>
        <w:spacing w:before="240" w:after="240" w:line="360" w:lineRule="auto"/>
        <w:ind w:left="0" w:hanging="11"/>
        <w:jc w:val="both"/>
        <w:rPr>
          <w:rFonts w:ascii="Palatino Linotype" w:hAnsi="Palatino Linotype"/>
          <w:i/>
          <w:color w:val="000000"/>
          <w:sz w:val="22"/>
          <w:szCs w:val="22"/>
        </w:rPr>
      </w:pPr>
      <w:r w:rsidRPr="006C42FA">
        <w:rPr>
          <w:rFonts w:ascii="Palatino Linotype" w:eastAsia="MS Mincho" w:hAnsi="Palatino Linotype" w:cs="Arial"/>
        </w:rPr>
        <w:t>De conformidad con el artículo 185, fracción I de la Ley de Transparencia y Acceso a la Información Pública del Estado de México y Municipios, el</w:t>
      </w:r>
      <w:r w:rsidRPr="006C42FA">
        <w:rPr>
          <w:rFonts w:ascii="Palatino Linotype" w:eastAsia="MS Mincho" w:hAnsi="Palatino Linotype" w:cs="Arial"/>
          <w:szCs w:val="20"/>
        </w:rPr>
        <w:t xml:space="preserve"> recurso de revisión número </w:t>
      </w:r>
      <w:r w:rsidR="00497459" w:rsidRPr="006C42FA">
        <w:rPr>
          <w:rFonts w:ascii="Palatino Linotype" w:eastAsia="MS Mincho" w:hAnsi="Palatino Linotype" w:cs="Arial"/>
          <w:b/>
          <w:szCs w:val="20"/>
        </w:rPr>
        <w:t>02273</w:t>
      </w:r>
      <w:r w:rsidR="00100FB3" w:rsidRPr="006C42FA">
        <w:rPr>
          <w:rFonts w:ascii="Palatino Linotype" w:eastAsia="MS Mincho" w:hAnsi="Palatino Linotype" w:cs="Times New Roman"/>
          <w:b/>
          <w:bCs/>
        </w:rPr>
        <w:t>/INFOEM/IP/RR/2018</w:t>
      </w:r>
      <w:r w:rsidRPr="006C42FA">
        <w:rPr>
          <w:rFonts w:ascii="Palatino Linotype" w:eastAsia="MS Mincho" w:hAnsi="Palatino Linotype" w:cs="Times New Roman"/>
          <w:b/>
          <w:bCs/>
        </w:rPr>
        <w:t xml:space="preserve"> </w:t>
      </w:r>
      <w:r w:rsidRPr="006C42FA">
        <w:rPr>
          <w:rFonts w:ascii="Palatino Linotype" w:eastAsia="MS Mincho" w:hAnsi="Palatino Linotype" w:cs="Arial"/>
          <w:bCs/>
          <w:lang w:eastAsia="es-MX"/>
        </w:rPr>
        <w:t>fue</w:t>
      </w:r>
      <w:r w:rsidRPr="006C42FA">
        <w:rPr>
          <w:rFonts w:ascii="Palatino Linotype" w:eastAsia="MS Mincho" w:hAnsi="Palatino Linotype" w:cs="Arial"/>
          <w:b/>
          <w:bCs/>
          <w:lang w:eastAsia="es-MX"/>
        </w:rPr>
        <w:t xml:space="preserve"> </w:t>
      </w:r>
      <w:r w:rsidRPr="006C42FA">
        <w:rPr>
          <w:rFonts w:ascii="Palatino Linotype" w:eastAsia="MS Mincho" w:hAnsi="Palatino Linotype" w:cs="Times New Roman"/>
        </w:rPr>
        <w:t>turnado al Comisionado</w:t>
      </w:r>
      <w:r w:rsidRPr="006C42FA">
        <w:rPr>
          <w:rFonts w:ascii="Palatino Linotype" w:eastAsia="MS Mincho" w:hAnsi="Palatino Linotype" w:cs="Times New Roman"/>
          <w:b/>
        </w:rPr>
        <w:t xml:space="preserve"> José Guadalupe Luna Hernández </w:t>
      </w:r>
      <w:r w:rsidRPr="006C42FA">
        <w:rPr>
          <w:rFonts w:ascii="Palatino Linotype" w:eastAsia="MS Mincho" w:hAnsi="Palatino Linotype" w:cs="Times New Roman"/>
        </w:rPr>
        <w:t xml:space="preserve">a efecto de presentar al Pleno el proyecto de resolución correspondiente. Posteriormente </w:t>
      </w:r>
      <w:r w:rsidRPr="006C42FA">
        <w:rPr>
          <w:rFonts w:ascii="Palatino Linotype" w:eastAsia="MS Mincho" w:hAnsi="Palatino Linotype" w:cs="Arial"/>
        </w:rPr>
        <w:t>el Pleno de este Instituto, en la</w:t>
      </w:r>
      <w:r w:rsidRPr="006C42FA">
        <w:rPr>
          <w:rFonts w:ascii="Palatino Linotype" w:eastAsia="MS Mincho" w:hAnsi="Palatino Linotype" w:cs="Arial"/>
          <w:b/>
        </w:rPr>
        <w:t xml:space="preserve"> </w:t>
      </w:r>
      <w:r w:rsidR="00ED2E65" w:rsidRPr="006C42FA">
        <w:rPr>
          <w:rFonts w:ascii="Palatino Linotype" w:eastAsia="MS Mincho" w:hAnsi="Palatino Linotype" w:cs="Arial"/>
        </w:rPr>
        <w:t xml:space="preserve">Vigésimo </w:t>
      </w:r>
      <w:r w:rsidR="00497459" w:rsidRPr="006C42FA">
        <w:rPr>
          <w:rFonts w:ascii="Palatino Linotype" w:eastAsia="MS Mincho" w:hAnsi="Palatino Linotype" w:cs="Arial"/>
        </w:rPr>
        <w:t>Cuarta</w:t>
      </w:r>
      <w:r w:rsidRPr="006C42FA">
        <w:rPr>
          <w:rFonts w:ascii="Palatino Linotype" w:eastAsia="MS Mincho" w:hAnsi="Palatino Linotype" w:cs="Arial"/>
        </w:rPr>
        <w:t xml:space="preserve"> Sesión Ordinaria de fecha </w:t>
      </w:r>
      <w:r w:rsidR="00497459" w:rsidRPr="006C42FA">
        <w:rPr>
          <w:rFonts w:ascii="Palatino Linotype" w:eastAsia="MS Mincho" w:hAnsi="Palatino Linotype" w:cs="Arial"/>
        </w:rPr>
        <w:t>veintisiete</w:t>
      </w:r>
      <w:r w:rsidRPr="006C42FA">
        <w:rPr>
          <w:rFonts w:ascii="Palatino Linotype" w:eastAsia="MS Mincho" w:hAnsi="Palatino Linotype" w:cs="Arial"/>
        </w:rPr>
        <w:t xml:space="preserve"> (</w:t>
      </w:r>
      <w:r w:rsidR="00100FB3" w:rsidRPr="006C42FA">
        <w:rPr>
          <w:rFonts w:ascii="Palatino Linotype" w:eastAsia="MS Mincho" w:hAnsi="Palatino Linotype" w:cs="Arial"/>
        </w:rPr>
        <w:t>2</w:t>
      </w:r>
      <w:r w:rsidR="00497459" w:rsidRPr="006C42FA">
        <w:rPr>
          <w:rFonts w:ascii="Palatino Linotype" w:eastAsia="MS Mincho" w:hAnsi="Palatino Linotype" w:cs="Arial"/>
        </w:rPr>
        <w:t>7</w:t>
      </w:r>
      <w:r w:rsidRPr="006C42FA">
        <w:rPr>
          <w:rFonts w:ascii="Palatino Linotype" w:eastAsia="MS Mincho" w:hAnsi="Palatino Linotype" w:cs="Arial"/>
        </w:rPr>
        <w:t xml:space="preserve">) de </w:t>
      </w:r>
      <w:r w:rsidR="00ED2E65" w:rsidRPr="006C42FA">
        <w:rPr>
          <w:rFonts w:ascii="Palatino Linotype" w:eastAsia="MS Mincho" w:hAnsi="Palatino Linotype" w:cs="Arial"/>
        </w:rPr>
        <w:t>junio</w:t>
      </w:r>
      <w:r w:rsidRPr="006C42FA">
        <w:rPr>
          <w:rFonts w:ascii="Palatino Linotype" w:eastAsia="MS Mincho" w:hAnsi="Palatino Linotype" w:cs="Arial"/>
        </w:rPr>
        <w:t xml:space="preserve"> de dos mil </w:t>
      </w:r>
      <w:r w:rsidR="000E053C" w:rsidRPr="006C42FA">
        <w:rPr>
          <w:rFonts w:ascii="Palatino Linotype" w:eastAsia="Calibri" w:hAnsi="Palatino Linotype" w:cs="Arial"/>
          <w:lang w:val="es-ES"/>
        </w:rPr>
        <w:t>dieciocho</w:t>
      </w:r>
      <w:r w:rsidRPr="006C42FA">
        <w:rPr>
          <w:rFonts w:ascii="Palatino Linotype" w:eastAsia="MS Mincho" w:hAnsi="Palatino Linotype" w:cs="Arial"/>
        </w:rPr>
        <w:t>, ordenó la acumulación de</w:t>
      </w:r>
      <w:r w:rsidR="00ED2E65" w:rsidRPr="006C42FA">
        <w:rPr>
          <w:rFonts w:ascii="Palatino Linotype" w:eastAsia="MS Mincho" w:hAnsi="Palatino Linotype" w:cs="Arial"/>
        </w:rPr>
        <w:t xml:space="preserve"> </w:t>
      </w:r>
      <w:r w:rsidRPr="006C42FA">
        <w:rPr>
          <w:rFonts w:ascii="Palatino Linotype" w:eastAsia="MS Mincho" w:hAnsi="Palatino Linotype" w:cs="Arial"/>
        </w:rPr>
        <w:t>l</w:t>
      </w:r>
      <w:r w:rsidR="00ED2E65" w:rsidRPr="006C42FA">
        <w:rPr>
          <w:rFonts w:ascii="Palatino Linotype" w:eastAsia="MS Mincho" w:hAnsi="Palatino Linotype" w:cs="Arial"/>
        </w:rPr>
        <w:t>os</w:t>
      </w:r>
      <w:r w:rsidRPr="006C42FA">
        <w:rPr>
          <w:rFonts w:ascii="Palatino Linotype" w:eastAsia="MS Mincho" w:hAnsi="Palatino Linotype" w:cs="Arial"/>
        </w:rPr>
        <w:t xml:space="preserve"> recurso</w:t>
      </w:r>
      <w:r w:rsidR="00ED2E65" w:rsidRPr="006C42FA">
        <w:rPr>
          <w:rFonts w:ascii="Palatino Linotype" w:eastAsia="MS Mincho" w:hAnsi="Palatino Linotype" w:cs="Arial"/>
        </w:rPr>
        <w:t>s</w:t>
      </w:r>
      <w:r w:rsidRPr="006C42FA">
        <w:rPr>
          <w:rFonts w:ascii="Palatino Linotype" w:eastAsia="MS Mincho" w:hAnsi="Palatino Linotype" w:cs="Arial"/>
        </w:rPr>
        <w:t xml:space="preserve"> de</w:t>
      </w:r>
      <w:r w:rsidR="00ED2E65" w:rsidRPr="006C42FA">
        <w:rPr>
          <w:rFonts w:ascii="Palatino Linotype" w:eastAsia="MS Mincho" w:hAnsi="Palatino Linotype" w:cs="Arial"/>
        </w:rPr>
        <w:t xml:space="preserve"> revisión </w:t>
      </w:r>
      <w:r w:rsidR="00497459" w:rsidRPr="006C42FA">
        <w:rPr>
          <w:rFonts w:ascii="Palatino Linotype" w:hAnsi="Palatino Linotype" w:cs="Arial"/>
          <w:b/>
          <w:bCs/>
        </w:rPr>
        <w:t>02274</w:t>
      </w:r>
      <w:r w:rsidR="00100FB3" w:rsidRPr="006C42FA">
        <w:rPr>
          <w:rFonts w:ascii="Palatino Linotype" w:hAnsi="Palatino Linotype" w:cs="Arial"/>
          <w:b/>
          <w:bCs/>
        </w:rPr>
        <w:t>/INFOEM/IP/RR/2018</w:t>
      </w:r>
      <w:r w:rsidR="00497459" w:rsidRPr="006C42FA">
        <w:rPr>
          <w:rFonts w:ascii="Palatino Linotype" w:hAnsi="Palatino Linotype" w:cs="Arial"/>
          <w:b/>
          <w:bCs/>
        </w:rPr>
        <w:t>,</w:t>
      </w:r>
      <w:r w:rsidR="00100FB3" w:rsidRPr="006C42FA">
        <w:rPr>
          <w:rFonts w:ascii="Palatino Linotype" w:hAnsi="Palatino Linotype" w:cs="Arial"/>
          <w:b/>
          <w:bCs/>
        </w:rPr>
        <w:t xml:space="preserve"> 02</w:t>
      </w:r>
      <w:r w:rsidR="00497459" w:rsidRPr="006C42FA">
        <w:rPr>
          <w:rFonts w:ascii="Palatino Linotype" w:hAnsi="Palatino Linotype" w:cs="Arial"/>
          <w:b/>
          <w:bCs/>
        </w:rPr>
        <w:t>275</w:t>
      </w:r>
      <w:r w:rsidR="00ED2E65" w:rsidRPr="006C42FA">
        <w:rPr>
          <w:rFonts w:ascii="Palatino Linotype" w:hAnsi="Palatino Linotype" w:cs="Arial"/>
          <w:b/>
          <w:bCs/>
        </w:rPr>
        <w:t>/INFOEM/IP/RR/2018</w:t>
      </w:r>
      <w:r w:rsidR="00497459" w:rsidRPr="006C42FA">
        <w:rPr>
          <w:rFonts w:ascii="Palatino Linotype" w:hAnsi="Palatino Linotype" w:cs="Arial"/>
          <w:b/>
          <w:bCs/>
        </w:rPr>
        <w:t xml:space="preserve"> y 02276/INFOEM/IP/RR/2018</w:t>
      </w:r>
      <w:r w:rsidR="00ED2E65" w:rsidRPr="006C42FA">
        <w:rPr>
          <w:rFonts w:ascii="Palatino Linotype" w:hAnsi="Palatino Linotype"/>
          <w:i/>
          <w:color w:val="000000"/>
          <w:sz w:val="22"/>
          <w:szCs w:val="22"/>
        </w:rPr>
        <w:t xml:space="preserve">. </w:t>
      </w:r>
      <w:r w:rsidRPr="006C42FA">
        <w:rPr>
          <w:rFonts w:ascii="Palatino Linotype" w:eastAsia="MS Mincho" w:hAnsi="Palatino Linotype" w:cs="Arial"/>
        </w:rPr>
        <w:t xml:space="preserve">Lo anterior, a efecto de que ésta Ponencia formulara y presentara el proyecto de resolución correspondiente y </w:t>
      </w:r>
      <w:r w:rsidRPr="006C42FA">
        <w:rPr>
          <w:rFonts w:ascii="Palatino Linotype" w:eastAsia="Times New Roman" w:hAnsi="Palatino Linotype" w:cs="Arial"/>
        </w:rPr>
        <w:t xml:space="preserve">de conformidad con el numeral ONCE inciso c) de los </w:t>
      </w:r>
      <w:r w:rsidRPr="006C42FA">
        <w:rPr>
          <w:rFonts w:ascii="Palatino Linotype" w:eastAsia="Times New Roman" w:hAnsi="Palatino Linotype" w:cs="Arial"/>
          <w:b/>
        </w:rPr>
        <w:t xml:space="preserve">Lineamientos para la Recepción, Trámite y Resolución de las Solicitudes de Acceso a la Información Pública, así como de los </w:t>
      </w:r>
      <w:r w:rsidRPr="006C42FA">
        <w:rPr>
          <w:rFonts w:ascii="Palatino Linotype" w:eastAsia="Times New Roman" w:hAnsi="Palatino Linotype" w:cs="Arial"/>
          <w:b/>
        </w:rPr>
        <w:lastRenderedPageBreak/>
        <w:t>Recursos de Revisión que Deberán Observar los Sujetos Obligados por la Ley de Transparencia Estatal</w:t>
      </w:r>
      <w:r w:rsidRPr="006C42FA">
        <w:rPr>
          <w:rFonts w:ascii="Palatino Linotype" w:eastAsia="Times New Roman" w:hAnsi="Palatino Linotype" w:cs="Arial"/>
          <w:vertAlign w:val="superscript"/>
        </w:rPr>
        <w:footnoteReference w:id="1"/>
      </w:r>
      <w:r w:rsidRPr="006C42FA">
        <w:rPr>
          <w:rFonts w:ascii="Palatino Linotype" w:eastAsia="Times New Roman" w:hAnsi="Palatino Linotype" w:cs="Arial"/>
        </w:rPr>
        <w:t>, que señala:</w:t>
      </w:r>
    </w:p>
    <w:p w:rsidR="00500D9A" w:rsidRPr="006C42FA" w:rsidRDefault="00500D9A" w:rsidP="00500D9A">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6C42FA">
        <w:rPr>
          <w:rFonts w:ascii="Palatino Linotype" w:eastAsia="Times New Roman" w:hAnsi="Palatino Linotype" w:cs="Arial"/>
          <w:b/>
          <w:i/>
          <w:sz w:val="22"/>
        </w:rPr>
        <w:t>ONCE.</w:t>
      </w:r>
      <w:r w:rsidRPr="006C42FA">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rsidR="00500D9A" w:rsidRPr="006C42FA" w:rsidRDefault="00500D9A" w:rsidP="00500D9A">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6C42FA">
        <w:rPr>
          <w:rFonts w:ascii="Palatino Linotype" w:eastAsia="Times New Roman" w:hAnsi="Palatino Linotype" w:cs="Arial"/>
          <w:i/>
          <w:sz w:val="22"/>
        </w:rPr>
        <w:t>…</w:t>
      </w:r>
    </w:p>
    <w:p w:rsidR="00500D9A" w:rsidRPr="006C42FA" w:rsidRDefault="00500D9A" w:rsidP="00500D9A">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6C42FA">
        <w:rPr>
          <w:rFonts w:ascii="Palatino Linotype" w:eastAsia="Times New Roman" w:hAnsi="Palatino Linotype" w:cs="Arial"/>
          <w:i/>
          <w:sz w:val="22"/>
        </w:rPr>
        <w:t>c) Cuando se trate del mismo solicitante, el mismo SUJETO OBLIGADO, aunque se trate de solicitudes diversas;</w:t>
      </w:r>
    </w:p>
    <w:p w:rsidR="00500D9A" w:rsidRPr="006C42FA" w:rsidRDefault="00500D9A" w:rsidP="00500D9A">
      <w:pPr>
        <w:spacing w:before="240" w:after="240" w:line="360" w:lineRule="auto"/>
        <w:ind w:left="567"/>
        <w:contextualSpacing/>
        <w:jc w:val="both"/>
        <w:rPr>
          <w:rFonts w:ascii="Palatino Linotype" w:eastAsia="Times New Roman" w:hAnsi="Palatino Linotype" w:cs="Arial"/>
          <w:i/>
        </w:rPr>
      </w:pPr>
      <w:r w:rsidRPr="006C42FA">
        <w:rPr>
          <w:rFonts w:ascii="Palatino Linotype" w:eastAsia="Times New Roman" w:hAnsi="Palatino Linotype" w:cs="Arial"/>
          <w:i/>
        </w:rPr>
        <w:t>…</w:t>
      </w:r>
    </w:p>
    <w:p w:rsidR="00500D9A" w:rsidRPr="006C42FA" w:rsidRDefault="00500D9A" w:rsidP="00500D9A">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cs="Times New Roman"/>
        </w:rPr>
      </w:pPr>
      <w:r w:rsidRPr="006C42FA">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6C42FA">
        <w:rPr>
          <w:rFonts w:ascii="Palatino Linotype" w:eastAsia="MS Mincho" w:hAnsi="Palatino Linotype" w:cs="Arial"/>
          <w:color w:val="000000"/>
          <w:lang w:val="es-ES"/>
        </w:rPr>
        <w:t xml:space="preserve">Código de Procedimientos Administrativos del Estado de México, de aplicación supletoria en términos del </w:t>
      </w:r>
      <w:r w:rsidRPr="006C42FA">
        <w:rPr>
          <w:rFonts w:ascii="Palatino Linotype" w:eastAsia="MS Mincho" w:hAnsi="Palatino Linotype" w:cs="Arial"/>
          <w:color w:val="000000"/>
        </w:rPr>
        <w:t xml:space="preserve">artículo 195 de </w:t>
      </w:r>
      <w:r w:rsidRPr="006C42FA">
        <w:rPr>
          <w:rFonts w:ascii="Palatino Linotype" w:eastAsia="MS Mincho" w:hAnsi="Palatino Linotype" w:cs="Times New Roman"/>
        </w:rPr>
        <w:t>la Ley de Transparencia y Acceso a la Información Pública del Estado de México y Municipios en vigor, que a la letra señalan:</w:t>
      </w:r>
    </w:p>
    <w:p w:rsidR="00500D9A" w:rsidRPr="006C42FA" w:rsidRDefault="00500D9A" w:rsidP="00500D9A">
      <w:pPr>
        <w:tabs>
          <w:tab w:val="center" w:pos="4252"/>
          <w:tab w:val="right" w:pos="8504"/>
        </w:tabs>
        <w:spacing w:line="360" w:lineRule="auto"/>
        <w:jc w:val="both"/>
        <w:rPr>
          <w:rFonts w:ascii="Palatino Linotype" w:eastAsia="MS Mincho" w:hAnsi="Palatino Linotype" w:cs="Times New Roman"/>
        </w:rPr>
      </w:pPr>
    </w:p>
    <w:p w:rsidR="00500D9A" w:rsidRPr="006C42FA" w:rsidRDefault="00500D9A" w:rsidP="00500D9A">
      <w:pPr>
        <w:spacing w:line="360" w:lineRule="auto"/>
        <w:ind w:left="567" w:right="567"/>
        <w:jc w:val="both"/>
        <w:rPr>
          <w:rFonts w:ascii="Palatino Linotype" w:eastAsia="MS Mincho" w:hAnsi="Palatino Linotype" w:cs="Arial"/>
          <w:b/>
          <w:i/>
        </w:rPr>
      </w:pPr>
      <w:r w:rsidRPr="006C42FA">
        <w:rPr>
          <w:rFonts w:ascii="Palatino Linotype" w:eastAsia="MS Mincho" w:hAnsi="Palatino Linotype" w:cs="Arial"/>
          <w:b/>
          <w:i/>
        </w:rPr>
        <w:t>Código de Procedimientos Administrativos del Estado de México</w:t>
      </w:r>
    </w:p>
    <w:p w:rsidR="00500D9A" w:rsidRPr="006C42FA" w:rsidRDefault="00500D9A" w:rsidP="00500D9A">
      <w:pPr>
        <w:spacing w:line="360" w:lineRule="auto"/>
        <w:ind w:left="567" w:right="567"/>
        <w:jc w:val="both"/>
        <w:rPr>
          <w:rFonts w:ascii="Palatino Linotype" w:eastAsia="MS Mincho" w:hAnsi="Palatino Linotype" w:cs="Arial"/>
          <w:i/>
          <w:sz w:val="22"/>
        </w:rPr>
      </w:pPr>
      <w:r w:rsidRPr="006C42FA">
        <w:rPr>
          <w:rFonts w:ascii="Palatino Linotype" w:eastAsia="MS Mincho" w:hAnsi="Palatino Linotype" w:cs="Arial"/>
          <w:i/>
          <w:sz w:val="22"/>
        </w:rPr>
        <w:t>“</w:t>
      </w:r>
      <w:r w:rsidRPr="006C42FA">
        <w:rPr>
          <w:rFonts w:ascii="Palatino Linotype" w:eastAsia="MS Mincho" w:hAnsi="Palatino Linotype" w:cs="Arial"/>
          <w:b/>
          <w:i/>
          <w:sz w:val="22"/>
        </w:rPr>
        <w:t>Artículo 18</w:t>
      </w:r>
      <w:r w:rsidRPr="006C42FA">
        <w:rPr>
          <w:rFonts w:ascii="Palatino Linotype" w:eastAsia="MS Mincho" w:hAnsi="Palatino Linotype" w:cs="Arial"/>
          <w:i/>
          <w:sz w:val="22"/>
        </w:rPr>
        <w:t xml:space="preserve">.- </w:t>
      </w:r>
      <w:r w:rsidRPr="006C42FA">
        <w:rPr>
          <w:rFonts w:ascii="Palatino Linotype" w:eastAsia="MS Mincho" w:hAnsi="Palatino Linotype" w:cs="Arial"/>
          <w:b/>
          <w:i/>
          <w:sz w:val="22"/>
        </w:rPr>
        <w:t xml:space="preserve">La autoridad administrativa o el Tribunal </w:t>
      </w:r>
      <w:r w:rsidRPr="006C42FA">
        <w:rPr>
          <w:rFonts w:ascii="Palatino Linotype" w:eastAsia="MS Mincho" w:hAnsi="Palatino Linotype" w:cs="Arial"/>
          <w:b/>
          <w:i/>
          <w:sz w:val="22"/>
          <w:u w:val="single"/>
        </w:rPr>
        <w:t>acordarán la acumulación de los expedientes</w:t>
      </w:r>
      <w:r w:rsidRPr="006C42FA">
        <w:rPr>
          <w:rFonts w:ascii="Palatino Linotype" w:eastAsia="MS Mincho" w:hAnsi="Palatino Linotype" w:cs="Arial"/>
          <w:b/>
          <w:i/>
          <w:sz w:val="22"/>
        </w:rPr>
        <w:t xml:space="preserve"> del procedimiento y proceso administrativo que ante ellos se sigan, de oficio</w:t>
      </w:r>
      <w:r w:rsidRPr="006C42FA">
        <w:rPr>
          <w:rFonts w:ascii="Palatino Linotype" w:eastAsia="MS Mincho" w:hAnsi="Palatino Linotype" w:cs="Arial"/>
          <w:i/>
          <w:sz w:val="22"/>
        </w:rPr>
        <w:t xml:space="preserve"> o a petición de parte, </w:t>
      </w:r>
      <w:r w:rsidRPr="006C42FA">
        <w:rPr>
          <w:rFonts w:ascii="Palatino Linotype" w:eastAsia="MS Mincho" w:hAnsi="Palatino Linotype" w:cs="Arial"/>
          <w:b/>
          <w:i/>
          <w:sz w:val="22"/>
          <w:u w:val="single"/>
        </w:rPr>
        <w:t>cuando las partes</w:t>
      </w:r>
      <w:r w:rsidRPr="006C42FA">
        <w:rPr>
          <w:rFonts w:ascii="Palatino Linotype" w:eastAsia="MS Mincho" w:hAnsi="Palatino Linotype" w:cs="Arial"/>
          <w:i/>
          <w:sz w:val="22"/>
        </w:rPr>
        <w:t xml:space="preserve"> o los actos administrativos </w:t>
      </w:r>
      <w:r w:rsidRPr="006C42FA">
        <w:rPr>
          <w:rFonts w:ascii="Palatino Linotype" w:eastAsia="MS Mincho" w:hAnsi="Palatino Linotype" w:cs="Arial"/>
          <w:b/>
          <w:i/>
          <w:sz w:val="22"/>
          <w:u w:val="single"/>
        </w:rPr>
        <w:t>sean iguales</w:t>
      </w:r>
      <w:r w:rsidRPr="006C42FA">
        <w:rPr>
          <w:rFonts w:ascii="Palatino Linotype" w:eastAsia="MS Mincho" w:hAnsi="Palatino Linotype" w:cs="Arial"/>
          <w:i/>
          <w:sz w:val="22"/>
        </w:rPr>
        <w:t xml:space="preserve">, se trate de actos conexos o </w:t>
      </w:r>
      <w:r w:rsidRPr="006C42FA">
        <w:rPr>
          <w:rFonts w:ascii="Palatino Linotype" w:eastAsia="MS Mincho" w:hAnsi="Palatino Linotype" w:cs="Arial"/>
          <w:b/>
          <w:i/>
          <w:sz w:val="22"/>
          <w:u w:val="single"/>
        </w:rPr>
        <w:t xml:space="preserve">resulte conveniente el </w:t>
      </w:r>
      <w:r w:rsidRPr="006C42FA">
        <w:rPr>
          <w:rFonts w:ascii="Palatino Linotype" w:eastAsia="MS Mincho" w:hAnsi="Palatino Linotype" w:cs="Arial"/>
          <w:b/>
          <w:i/>
          <w:sz w:val="22"/>
          <w:u w:val="single"/>
        </w:rPr>
        <w:lastRenderedPageBreak/>
        <w:t>trámite unificado de los asuntos, para evitar la emisión de resoluciones contradictorias</w:t>
      </w:r>
      <w:r w:rsidRPr="006C42FA">
        <w:rPr>
          <w:rFonts w:ascii="Palatino Linotype" w:eastAsia="MS Mincho" w:hAnsi="Palatino Linotype" w:cs="Arial"/>
          <w:i/>
          <w:sz w:val="22"/>
        </w:rPr>
        <w:t>. La misma regla se aplicará, en lo conducente, para la separación de los expedientes.”</w:t>
      </w:r>
    </w:p>
    <w:p w:rsidR="00500D9A" w:rsidRPr="006C42FA" w:rsidRDefault="00500D9A" w:rsidP="00500D9A">
      <w:pPr>
        <w:spacing w:line="360" w:lineRule="auto"/>
        <w:ind w:left="567" w:right="567"/>
        <w:jc w:val="both"/>
        <w:rPr>
          <w:rFonts w:ascii="Palatino Linotype" w:eastAsia="MS Mincho" w:hAnsi="Palatino Linotype" w:cs="Arial"/>
          <w:i/>
          <w:sz w:val="22"/>
        </w:rPr>
      </w:pPr>
    </w:p>
    <w:p w:rsidR="00500D9A" w:rsidRPr="006C42FA" w:rsidRDefault="00500D9A" w:rsidP="00500D9A">
      <w:pPr>
        <w:spacing w:line="360" w:lineRule="auto"/>
        <w:ind w:left="567" w:right="567"/>
        <w:jc w:val="both"/>
        <w:rPr>
          <w:rFonts w:ascii="Palatino Linotype" w:eastAsia="MS Mincho" w:hAnsi="Palatino Linotype" w:cs="Arial"/>
          <w:b/>
          <w:i/>
          <w:sz w:val="22"/>
        </w:rPr>
      </w:pPr>
      <w:r w:rsidRPr="006C42FA">
        <w:rPr>
          <w:rFonts w:ascii="Palatino Linotype" w:eastAsia="MS Mincho" w:hAnsi="Palatino Linotype" w:cs="Arial"/>
          <w:b/>
          <w:i/>
          <w:sz w:val="22"/>
        </w:rPr>
        <w:t xml:space="preserve">Ley de Transparencia y Acceso a la Información Pública del Estado de México y Municipios </w:t>
      </w:r>
    </w:p>
    <w:p w:rsidR="00500D9A" w:rsidRPr="006C42FA" w:rsidRDefault="00500D9A" w:rsidP="00500D9A">
      <w:pPr>
        <w:spacing w:line="360" w:lineRule="auto"/>
        <w:ind w:left="567" w:right="567"/>
        <w:jc w:val="both"/>
        <w:rPr>
          <w:rFonts w:ascii="Palatino Linotype" w:eastAsia="MS Mincho" w:hAnsi="Palatino Linotype" w:cs="Arial"/>
          <w:i/>
          <w:sz w:val="22"/>
        </w:rPr>
      </w:pPr>
      <w:r w:rsidRPr="006C42FA">
        <w:rPr>
          <w:rFonts w:ascii="Palatino Linotype" w:eastAsia="MS Mincho" w:hAnsi="Palatino Linotype" w:cs="Arial"/>
          <w:i/>
          <w:sz w:val="22"/>
        </w:rPr>
        <w:t>“</w:t>
      </w:r>
      <w:r w:rsidRPr="006C42FA">
        <w:rPr>
          <w:rFonts w:ascii="Palatino Linotype" w:eastAsia="MS Mincho" w:hAnsi="Palatino Linotype" w:cs="Arial"/>
          <w:b/>
          <w:i/>
          <w:sz w:val="22"/>
        </w:rPr>
        <w:t xml:space="preserve">Artículo 195. </w:t>
      </w:r>
      <w:r w:rsidRPr="006C42FA">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rsidR="00500D9A" w:rsidRPr="006C42FA" w:rsidRDefault="00500D9A" w:rsidP="00500D9A">
      <w:pPr>
        <w:pStyle w:val="Prrafodelista"/>
        <w:spacing w:before="240" w:after="240" w:line="360" w:lineRule="auto"/>
        <w:ind w:left="0"/>
        <w:jc w:val="both"/>
        <w:rPr>
          <w:rFonts w:ascii="Palatino Linotype" w:eastAsia="MS Mincho" w:hAnsi="Palatino Linotype" w:cs="Arial"/>
          <w:i/>
          <w:sz w:val="22"/>
        </w:rPr>
      </w:pPr>
      <w:r w:rsidRPr="006C42FA">
        <w:rPr>
          <w:rFonts w:ascii="Palatino Linotype" w:eastAsia="MS Mincho" w:hAnsi="Palatino Linotype" w:cs="Arial"/>
          <w:i/>
          <w:sz w:val="22"/>
        </w:rPr>
        <w:t>(Énfasis añadido)</w:t>
      </w:r>
    </w:p>
    <w:p w:rsidR="00497459" w:rsidRPr="006C42FA" w:rsidRDefault="00497459" w:rsidP="00500D9A">
      <w:pPr>
        <w:pStyle w:val="Prrafodelista"/>
        <w:spacing w:before="240" w:after="240" w:line="360" w:lineRule="auto"/>
        <w:ind w:left="0"/>
        <w:jc w:val="both"/>
        <w:rPr>
          <w:rFonts w:ascii="Palatino Linotype" w:eastAsia="MS Mincho" w:hAnsi="Palatino Linotype" w:cs="Arial"/>
          <w:i/>
          <w:sz w:val="22"/>
        </w:rPr>
      </w:pPr>
    </w:p>
    <w:p w:rsidR="00ED2E65" w:rsidRPr="006C42FA" w:rsidRDefault="00ED2E65" w:rsidP="002A5BA4">
      <w:pPr>
        <w:pStyle w:val="Prrafodelista"/>
        <w:numPr>
          <w:ilvl w:val="0"/>
          <w:numId w:val="2"/>
        </w:numPr>
        <w:spacing w:before="240" w:after="240" w:line="360" w:lineRule="auto"/>
        <w:ind w:left="0" w:firstLine="0"/>
        <w:jc w:val="both"/>
        <w:rPr>
          <w:rFonts w:ascii="Palatino Linotype" w:hAnsi="Palatino Linotype"/>
          <w:i/>
          <w:color w:val="000000"/>
          <w:sz w:val="22"/>
          <w:szCs w:val="22"/>
        </w:rPr>
      </w:pPr>
      <w:r w:rsidRPr="006C42FA">
        <w:rPr>
          <w:rFonts w:ascii="Palatino Linotype" w:eastAsia="Calibri" w:hAnsi="Palatino Linotype" w:cs="Arial"/>
          <w:lang w:val="es-ES"/>
        </w:rPr>
        <w:t xml:space="preserve">En fecha </w:t>
      </w:r>
      <w:r w:rsidR="0036113A" w:rsidRPr="006C42FA">
        <w:rPr>
          <w:rFonts w:ascii="Palatino Linotype" w:eastAsia="Calibri" w:hAnsi="Palatino Linotype" w:cs="Arial"/>
          <w:lang w:val="es-ES"/>
        </w:rPr>
        <w:t>dos</w:t>
      </w:r>
      <w:r w:rsidRPr="006C42FA">
        <w:rPr>
          <w:rFonts w:ascii="Palatino Linotype" w:eastAsia="Calibri" w:hAnsi="Palatino Linotype" w:cs="Arial"/>
          <w:lang w:val="es-ES"/>
        </w:rPr>
        <w:t xml:space="preserve"> (</w:t>
      </w:r>
      <w:r w:rsidR="0036113A" w:rsidRPr="006C42FA">
        <w:rPr>
          <w:rFonts w:ascii="Palatino Linotype" w:eastAsia="Calibri" w:hAnsi="Palatino Linotype" w:cs="Arial"/>
          <w:lang w:val="es-ES"/>
        </w:rPr>
        <w:t>02</w:t>
      </w:r>
      <w:r w:rsidRPr="006C42FA">
        <w:rPr>
          <w:rFonts w:ascii="Palatino Linotype" w:eastAsia="Calibri" w:hAnsi="Palatino Linotype" w:cs="Arial"/>
          <w:lang w:val="es-ES"/>
        </w:rPr>
        <w:t xml:space="preserve">) de </w:t>
      </w:r>
      <w:r w:rsidR="0036113A" w:rsidRPr="006C42FA">
        <w:rPr>
          <w:rFonts w:ascii="Palatino Linotype" w:eastAsia="Calibri" w:hAnsi="Palatino Linotype" w:cs="Arial"/>
          <w:lang w:val="es-ES"/>
        </w:rPr>
        <w:t>julio</w:t>
      </w:r>
      <w:r w:rsidRPr="006C42FA">
        <w:rPr>
          <w:rFonts w:ascii="Palatino Linotype" w:eastAsia="Calibri" w:hAnsi="Palatino Linotype" w:cs="Arial"/>
          <w:lang w:val="es-ES"/>
        </w:rPr>
        <w:t xml:space="preserve"> de dos mil dieciocho, el </w:t>
      </w:r>
      <w:r w:rsidR="002A5BA4" w:rsidRPr="006C42FA">
        <w:rPr>
          <w:rFonts w:ascii="Palatino Linotype" w:eastAsia="Calibri" w:hAnsi="Palatino Linotype" w:cs="Arial"/>
          <w:b/>
          <w:lang w:val="es-ES"/>
        </w:rPr>
        <w:t xml:space="preserve">SUJETO OBLIGADO </w:t>
      </w:r>
      <w:r w:rsidRPr="006C42FA">
        <w:rPr>
          <w:rFonts w:ascii="Palatino Linotype" w:eastAsia="Calibri" w:hAnsi="Palatino Linotype" w:cs="Arial"/>
          <w:lang w:val="es-ES"/>
        </w:rPr>
        <w:t>rindió los correspondientes informes justificados</w:t>
      </w:r>
      <w:r w:rsidR="0007491E" w:rsidRPr="006C42FA">
        <w:rPr>
          <w:rFonts w:ascii="Palatino Linotype" w:eastAsia="Calibri" w:hAnsi="Palatino Linotype" w:cs="Arial"/>
          <w:lang w:val="es-ES"/>
        </w:rPr>
        <w:t xml:space="preserve">, mismos que </w:t>
      </w:r>
      <w:r w:rsidR="000A46A2" w:rsidRPr="006C42FA">
        <w:rPr>
          <w:rFonts w:ascii="Palatino Linotype" w:eastAsia="Calibri" w:hAnsi="Palatino Linotype" w:cs="Arial"/>
          <w:lang w:val="es-ES"/>
        </w:rPr>
        <w:t>no fueron puestos a disposición del recurrente en razón de que no modifican su respuesta inicial,</w:t>
      </w:r>
      <w:r w:rsidR="0036113A" w:rsidRPr="006C42FA">
        <w:rPr>
          <w:rFonts w:ascii="Palatino Linotype" w:eastAsia="Calibri" w:hAnsi="Palatino Linotype" w:cs="Arial"/>
          <w:lang w:val="es-ES"/>
        </w:rPr>
        <w:t xml:space="preserve"> </w:t>
      </w:r>
      <w:r w:rsidR="000A46A2" w:rsidRPr="006C42FA">
        <w:rPr>
          <w:rFonts w:ascii="Palatino Linotype" w:eastAsia="Calibri" w:hAnsi="Palatino Linotype" w:cs="Arial"/>
          <w:lang w:val="es-ES"/>
        </w:rPr>
        <w:t>sin embargo</w:t>
      </w:r>
      <w:r w:rsidR="0036113A" w:rsidRPr="006C42FA">
        <w:rPr>
          <w:rFonts w:ascii="Palatino Linotype" w:eastAsia="Calibri" w:hAnsi="Palatino Linotype" w:cs="Arial"/>
          <w:lang w:val="es-ES"/>
        </w:rPr>
        <w:t>,</w:t>
      </w:r>
      <w:r w:rsidR="000A46A2" w:rsidRPr="006C42FA">
        <w:rPr>
          <w:rFonts w:ascii="Palatino Linotype" w:eastAsia="Calibri" w:hAnsi="Palatino Linotype" w:cs="Arial"/>
          <w:lang w:val="es-ES"/>
        </w:rPr>
        <w:t xml:space="preserve"> serán de su conocimiento en su totalidad al momento de que se notifique la presente resolución, no obstante, </w:t>
      </w:r>
      <w:r w:rsidR="0007491E" w:rsidRPr="006C42FA">
        <w:rPr>
          <w:rFonts w:ascii="Palatino Linotype" w:eastAsia="Calibri" w:hAnsi="Palatino Linotype" w:cs="Arial"/>
          <w:lang w:val="es-ES"/>
        </w:rPr>
        <w:t>se procede a describir su contenido medular,</w:t>
      </w:r>
      <w:r w:rsidRPr="006C42FA">
        <w:rPr>
          <w:rFonts w:ascii="Palatino Linotype" w:eastAsia="Calibri" w:hAnsi="Palatino Linotype" w:cs="Arial"/>
          <w:lang w:val="es-ES"/>
        </w:rPr>
        <w:t xml:space="preserve"> </w:t>
      </w:r>
      <w:r w:rsidR="0036113A" w:rsidRPr="006C42FA">
        <w:rPr>
          <w:rFonts w:ascii="Palatino Linotype" w:eastAsia="Calibri" w:hAnsi="Palatino Linotype" w:cs="Arial"/>
          <w:lang w:val="es-ES"/>
        </w:rPr>
        <w:t xml:space="preserve">además de mencionar que el contenido de los documentos electrónicos es idéntico en todos los recursos de revisión, razón por la cual solo se describe la parte medular de uno de ellos, </w:t>
      </w:r>
      <w:r w:rsidR="0036113A" w:rsidRPr="006C42FA">
        <w:rPr>
          <w:rFonts w:ascii="Palatino Linotype" w:eastAsia="Calibri" w:hAnsi="Palatino Linotype" w:cs="Arial"/>
          <w:b/>
          <w:lang w:val="es-ES"/>
        </w:rPr>
        <w:t>sirviendo únicamente de</w:t>
      </w:r>
      <w:r w:rsidR="0036113A" w:rsidRPr="006C42FA">
        <w:rPr>
          <w:rFonts w:ascii="Palatino Linotype" w:eastAsia="Calibri" w:hAnsi="Palatino Linotype" w:cs="Arial"/>
          <w:lang w:val="es-ES"/>
        </w:rPr>
        <w:t xml:space="preserve"> </w:t>
      </w:r>
      <w:r w:rsidR="0036113A" w:rsidRPr="006C42FA">
        <w:rPr>
          <w:rFonts w:ascii="Palatino Linotype" w:eastAsia="Calibri" w:hAnsi="Palatino Linotype" w:cs="Arial"/>
          <w:b/>
          <w:lang w:val="es-ES"/>
        </w:rPr>
        <w:t>referencia</w:t>
      </w:r>
      <w:r w:rsidR="0036113A" w:rsidRPr="006C42FA">
        <w:rPr>
          <w:rFonts w:ascii="Palatino Linotype" w:eastAsia="Calibri" w:hAnsi="Palatino Linotype" w:cs="Arial"/>
          <w:lang w:val="es-ES"/>
        </w:rPr>
        <w:t>, siendo su contenido el siguiente:</w:t>
      </w:r>
      <w:r w:rsidRPr="006C42FA">
        <w:rPr>
          <w:rFonts w:ascii="Palatino Linotype" w:eastAsia="Calibri" w:hAnsi="Palatino Linotype" w:cs="Arial"/>
          <w:lang w:val="es-ES"/>
        </w:rPr>
        <w:t>:</w:t>
      </w:r>
    </w:p>
    <w:p w:rsidR="00ED2E65" w:rsidRPr="006C42FA" w:rsidRDefault="00ED2E65" w:rsidP="00ED2E65">
      <w:pPr>
        <w:pStyle w:val="Prrafodelista"/>
        <w:spacing w:before="240" w:after="240" w:line="360" w:lineRule="auto"/>
        <w:ind w:left="0"/>
        <w:jc w:val="both"/>
        <w:rPr>
          <w:rFonts w:ascii="Palatino Linotype" w:eastAsia="Calibri" w:hAnsi="Palatino Linotype" w:cs="Arial"/>
          <w:lang w:val="es-ES"/>
        </w:rPr>
      </w:pPr>
    </w:p>
    <w:p w:rsidR="00ED2E65" w:rsidRPr="006C42FA" w:rsidRDefault="00100FB3" w:rsidP="00ED2E65">
      <w:pPr>
        <w:pStyle w:val="Prrafodelista"/>
        <w:numPr>
          <w:ilvl w:val="0"/>
          <w:numId w:val="4"/>
        </w:numPr>
        <w:spacing w:before="240" w:after="240" w:line="360" w:lineRule="auto"/>
        <w:jc w:val="both"/>
        <w:rPr>
          <w:rFonts w:ascii="Palatino Linotype" w:hAnsi="Palatino Linotype" w:cs="Arial"/>
          <w:b/>
          <w:bCs/>
        </w:rPr>
      </w:pPr>
      <w:r w:rsidRPr="006C42FA">
        <w:rPr>
          <w:rFonts w:ascii="Palatino Linotype" w:hAnsi="Palatino Linotype" w:cs="Arial"/>
          <w:b/>
          <w:bCs/>
        </w:rPr>
        <w:t>02</w:t>
      </w:r>
      <w:r w:rsidR="0036113A" w:rsidRPr="006C42FA">
        <w:rPr>
          <w:rFonts w:ascii="Palatino Linotype" w:hAnsi="Palatino Linotype" w:cs="Arial"/>
          <w:b/>
          <w:bCs/>
        </w:rPr>
        <w:t>273</w:t>
      </w:r>
      <w:r w:rsidR="00ED2E65" w:rsidRPr="006C42FA">
        <w:rPr>
          <w:rFonts w:ascii="Palatino Linotype" w:hAnsi="Palatino Linotype" w:cs="Arial"/>
          <w:b/>
          <w:bCs/>
        </w:rPr>
        <w:t>/INFOEM/IP/RR/2018:</w:t>
      </w:r>
    </w:p>
    <w:p w:rsidR="007473A6" w:rsidRPr="006C42FA" w:rsidRDefault="0036113A" w:rsidP="0036113A">
      <w:pPr>
        <w:pStyle w:val="Prrafodelista"/>
        <w:numPr>
          <w:ilvl w:val="0"/>
          <w:numId w:val="20"/>
        </w:numPr>
        <w:spacing w:before="240" w:after="240" w:line="360" w:lineRule="auto"/>
        <w:ind w:left="709"/>
        <w:jc w:val="both"/>
        <w:rPr>
          <w:rFonts w:ascii="Palatino Linotype" w:hAnsi="Palatino Linotype" w:cs="Arial"/>
          <w:b/>
          <w:bCs/>
        </w:rPr>
      </w:pPr>
      <w:r w:rsidRPr="006C42FA">
        <w:rPr>
          <w:rFonts w:ascii="Palatino Linotype" w:hAnsi="Palatino Linotype" w:cs="Arial"/>
          <w:b/>
          <w:bCs/>
        </w:rPr>
        <w:t>Manifestación02273.pdf</w:t>
      </w:r>
      <w:r w:rsidR="0007491E" w:rsidRPr="006C42FA">
        <w:rPr>
          <w:rFonts w:ascii="Palatino Linotype" w:hAnsi="Palatino Linotype" w:cs="Arial"/>
          <w:b/>
          <w:bCs/>
        </w:rPr>
        <w:t xml:space="preserve">: </w:t>
      </w:r>
      <w:r w:rsidRPr="006C42FA">
        <w:rPr>
          <w:rFonts w:ascii="Palatino Linotype" w:hAnsi="Palatino Linotype" w:cs="Arial"/>
          <w:bCs/>
        </w:rPr>
        <w:t xml:space="preserve">Se integra de cinco páginas de fecha 02 de julio de 2018. Quien suscribe es la Titular de la Unidad de Transparencia y Acceso a la Información Pública, medularmente refiere que a través de diversos </w:t>
      </w:r>
      <w:r w:rsidRPr="006C42FA">
        <w:rPr>
          <w:rFonts w:ascii="Palatino Linotype" w:hAnsi="Palatino Linotype" w:cs="Arial"/>
          <w:bCs/>
        </w:rPr>
        <w:lastRenderedPageBreak/>
        <w:t>documentos se hizo entrega de la información solicitada, por lo que procede a insertar imágenes que dan sustento a su dicho.</w:t>
      </w:r>
    </w:p>
    <w:p w:rsidR="0036113A" w:rsidRPr="006C42FA" w:rsidRDefault="0036113A" w:rsidP="0036113A">
      <w:pPr>
        <w:pStyle w:val="Prrafodelista"/>
        <w:spacing w:before="240" w:after="240" w:line="360" w:lineRule="auto"/>
        <w:ind w:left="709"/>
        <w:jc w:val="both"/>
        <w:rPr>
          <w:rFonts w:ascii="Palatino Linotype" w:hAnsi="Palatino Linotype" w:cs="Arial"/>
          <w:b/>
          <w:bCs/>
        </w:rPr>
      </w:pPr>
    </w:p>
    <w:p w:rsidR="0036741F" w:rsidRPr="006C42FA" w:rsidRDefault="002A5BA4" w:rsidP="002A5BA4">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6C42FA">
        <w:rPr>
          <w:rFonts w:ascii="Palatino Linotype" w:hAnsi="Palatino Linotype"/>
        </w:rPr>
        <w:t>El Comisionado Ponente decretó el cierre de instrucción</w:t>
      </w:r>
      <w:r w:rsidRPr="006C42FA">
        <w:rPr>
          <w:rFonts w:ascii="Palatino Linotype" w:hAnsi="Palatino Linotype" w:cs="Arial"/>
        </w:rPr>
        <w:t xml:space="preserve"> </w:t>
      </w:r>
      <w:r w:rsidRPr="006C42FA">
        <w:rPr>
          <w:rFonts w:ascii="Palatino Linotype" w:hAnsi="Palatino Linotype"/>
        </w:rPr>
        <w:t xml:space="preserve">mediante </w:t>
      </w:r>
      <w:r w:rsidR="00500D9A" w:rsidRPr="006C42FA">
        <w:rPr>
          <w:rFonts w:ascii="Palatino Linotype" w:hAnsi="Palatino Linotype"/>
        </w:rPr>
        <w:t xml:space="preserve">los </w:t>
      </w:r>
      <w:r w:rsidRPr="006C42FA">
        <w:rPr>
          <w:rFonts w:ascii="Palatino Linotype" w:hAnsi="Palatino Linotype"/>
        </w:rPr>
        <w:t>acuerdo</w:t>
      </w:r>
      <w:r w:rsidR="00500D9A" w:rsidRPr="006C42FA">
        <w:rPr>
          <w:rFonts w:ascii="Palatino Linotype" w:hAnsi="Palatino Linotype"/>
        </w:rPr>
        <w:t>s</w:t>
      </w:r>
      <w:r w:rsidRPr="006C42FA">
        <w:rPr>
          <w:rFonts w:ascii="Palatino Linotype" w:hAnsi="Palatino Linotype"/>
        </w:rPr>
        <w:t xml:space="preserve"> de fecha </w:t>
      </w:r>
      <w:r w:rsidR="0036113A" w:rsidRPr="006C42FA">
        <w:rPr>
          <w:rFonts w:ascii="Palatino Linotype" w:hAnsi="Palatino Linotype"/>
        </w:rPr>
        <w:t>trece</w:t>
      </w:r>
      <w:r w:rsidR="00500D9A" w:rsidRPr="006C42FA">
        <w:rPr>
          <w:rFonts w:ascii="Palatino Linotype" w:hAnsi="Palatino Linotype"/>
        </w:rPr>
        <w:t xml:space="preserve"> (</w:t>
      </w:r>
      <w:r w:rsidR="0036113A" w:rsidRPr="006C42FA">
        <w:rPr>
          <w:rFonts w:ascii="Palatino Linotype" w:hAnsi="Palatino Linotype"/>
        </w:rPr>
        <w:t>1</w:t>
      </w:r>
      <w:r w:rsidR="00513336" w:rsidRPr="006C42FA">
        <w:rPr>
          <w:rFonts w:ascii="Palatino Linotype" w:hAnsi="Palatino Linotype"/>
        </w:rPr>
        <w:t>3</w:t>
      </w:r>
      <w:r w:rsidR="00500D9A" w:rsidRPr="006C42FA">
        <w:rPr>
          <w:rFonts w:ascii="Palatino Linotype" w:hAnsi="Palatino Linotype"/>
        </w:rPr>
        <w:t xml:space="preserve">) de </w:t>
      </w:r>
      <w:r w:rsidR="00513336" w:rsidRPr="006C42FA">
        <w:rPr>
          <w:rFonts w:ascii="Palatino Linotype" w:hAnsi="Palatino Linotype"/>
        </w:rPr>
        <w:t>julio</w:t>
      </w:r>
      <w:r w:rsidR="00500D9A" w:rsidRPr="006C42FA">
        <w:rPr>
          <w:rFonts w:ascii="Palatino Linotype" w:hAnsi="Palatino Linotype"/>
        </w:rPr>
        <w:t xml:space="preserve"> de dos mil </w:t>
      </w:r>
      <w:r w:rsidR="000E053C" w:rsidRPr="006C42FA">
        <w:rPr>
          <w:rFonts w:ascii="Palatino Linotype" w:eastAsia="Calibri" w:hAnsi="Palatino Linotype" w:cs="Arial"/>
          <w:lang w:val="es-ES"/>
        </w:rPr>
        <w:t>dieciocho</w:t>
      </w:r>
      <w:r w:rsidRPr="006C42FA">
        <w:rPr>
          <w:rFonts w:ascii="Palatino Linotype" w:hAnsi="Palatino Linotype"/>
        </w:rPr>
        <w:t xml:space="preserve">, </w:t>
      </w:r>
      <w:r w:rsidR="00F55213" w:rsidRPr="006C42FA">
        <w:rPr>
          <w:rFonts w:ascii="Palatino Linotype" w:hAnsi="Palatino Linotype" w:cs="Arial"/>
        </w:rPr>
        <w:t>por lo que, ordenó turnar los</w:t>
      </w:r>
      <w:r w:rsidRPr="006C42FA">
        <w:rPr>
          <w:rFonts w:ascii="Palatino Linotype" w:hAnsi="Palatino Linotype" w:cs="Arial"/>
        </w:rPr>
        <w:t xml:space="preserve"> expediente</w:t>
      </w:r>
      <w:r w:rsidR="00F55213" w:rsidRPr="006C42FA">
        <w:rPr>
          <w:rFonts w:ascii="Palatino Linotype" w:hAnsi="Palatino Linotype" w:cs="Arial"/>
        </w:rPr>
        <w:t>s</w:t>
      </w:r>
      <w:r w:rsidRPr="006C42FA">
        <w:rPr>
          <w:rFonts w:ascii="Palatino Linotype" w:hAnsi="Palatino Linotype" w:cs="Arial"/>
        </w:rPr>
        <w:t xml:space="preserve"> a resolución</w:t>
      </w:r>
      <w:r w:rsidR="0036113A" w:rsidRPr="006C42FA">
        <w:rPr>
          <w:rFonts w:ascii="Palatino Linotype" w:hAnsi="Palatino Linotype" w:cs="Arial"/>
        </w:rPr>
        <w:t xml:space="preserve">, misma que ahora se pronuncia; y- - - - - - - - - - - - - - - - </w:t>
      </w:r>
    </w:p>
    <w:p w:rsidR="0036741F" w:rsidRPr="006C42FA" w:rsidRDefault="0036741F" w:rsidP="0036741F">
      <w:pPr>
        <w:pStyle w:val="Prrafodelista"/>
        <w:spacing w:before="240" w:after="240" w:line="360" w:lineRule="auto"/>
        <w:ind w:left="0"/>
        <w:jc w:val="both"/>
        <w:rPr>
          <w:rFonts w:ascii="Palatino Linotype" w:eastAsia="Calibri" w:hAnsi="Palatino Linotype" w:cs="Arial"/>
          <w:lang w:val="es-ES"/>
        </w:rPr>
      </w:pPr>
    </w:p>
    <w:p w:rsidR="002A5BA4" w:rsidRPr="006C42FA" w:rsidRDefault="002A5BA4" w:rsidP="002A5BA4">
      <w:pPr>
        <w:pStyle w:val="Ttulo1"/>
        <w:jc w:val="center"/>
        <w:rPr>
          <w:b w:val="0"/>
          <w:szCs w:val="24"/>
        </w:rPr>
      </w:pPr>
      <w:bookmarkStart w:id="4" w:name="_Toc521603725"/>
      <w:r w:rsidRPr="006C42FA">
        <w:rPr>
          <w:szCs w:val="24"/>
        </w:rPr>
        <w:t>CONSIDERANDO</w:t>
      </w:r>
      <w:bookmarkEnd w:id="4"/>
      <w:r w:rsidR="005E6C51" w:rsidRPr="006C42FA">
        <w:rPr>
          <w:szCs w:val="24"/>
        </w:rPr>
        <w:t xml:space="preserve"> </w:t>
      </w:r>
    </w:p>
    <w:p w:rsidR="002A5BA4" w:rsidRPr="006C42FA" w:rsidRDefault="002A5BA4" w:rsidP="002A5BA4">
      <w:pPr>
        <w:rPr>
          <w:rFonts w:ascii="Palatino Linotype" w:hAnsi="Palatino Linotype"/>
          <w:lang w:val="es-MX" w:eastAsia="en-US"/>
        </w:rPr>
      </w:pPr>
    </w:p>
    <w:p w:rsidR="002A5BA4" w:rsidRPr="006C42FA" w:rsidRDefault="002A5BA4" w:rsidP="002A5BA4">
      <w:pPr>
        <w:pStyle w:val="Ttulo2"/>
        <w:rPr>
          <w:rFonts w:ascii="Palatino Linotype" w:hAnsi="Palatino Linotype"/>
          <w:b/>
          <w:bCs/>
          <w:color w:val="auto"/>
          <w:spacing w:val="60"/>
          <w:sz w:val="24"/>
        </w:rPr>
      </w:pPr>
      <w:bookmarkStart w:id="5" w:name="_Toc521603726"/>
      <w:r w:rsidRPr="006C42FA">
        <w:rPr>
          <w:rFonts w:ascii="Palatino Linotype" w:hAnsi="Palatino Linotype"/>
          <w:b/>
          <w:color w:val="auto"/>
          <w:sz w:val="24"/>
        </w:rPr>
        <w:t>PRIMERO. De la competencia</w:t>
      </w:r>
      <w:bookmarkEnd w:id="5"/>
    </w:p>
    <w:p w:rsidR="002A5BA4" w:rsidRPr="006C42FA" w:rsidRDefault="002A5BA4" w:rsidP="002A5BA4">
      <w:pPr>
        <w:pStyle w:val="Prrafodelista"/>
        <w:numPr>
          <w:ilvl w:val="0"/>
          <w:numId w:val="2"/>
        </w:numPr>
        <w:spacing w:before="240" w:after="240" w:line="360" w:lineRule="auto"/>
        <w:ind w:left="0" w:firstLine="0"/>
        <w:jc w:val="both"/>
        <w:rPr>
          <w:rFonts w:ascii="Palatino Linotype" w:hAnsi="Palatino Linotype"/>
        </w:rPr>
      </w:pPr>
      <w:r w:rsidRPr="006C42F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C42FA">
        <w:rPr>
          <w:rFonts w:ascii="Palatino Linotype" w:eastAsia="Calibri" w:hAnsi="Palatino Linotype" w:cs="Times New Roman"/>
          <w:b/>
          <w:lang w:val="es-ES"/>
        </w:rPr>
        <w:t>Constitución Política de los Estados Unidos Mexicanos</w:t>
      </w:r>
      <w:r w:rsidRPr="006C42FA">
        <w:rPr>
          <w:rFonts w:ascii="Palatino Linotype" w:eastAsia="Calibri" w:hAnsi="Palatino Linotype" w:cs="Times New Roman"/>
          <w:lang w:val="es-ES"/>
        </w:rPr>
        <w:t xml:space="preserve">; 5, párrafos </w:t>
      </w:r>
      <w:r w:rsidRPr="006C42FA">
        <w:rPr>
          <w:rFonts w:ascii="Palatino Linotype" w:hAnsi="Palatino Linotype" w:cs="Arial"/>
          <w:bCs/>
          <w:color w:val="222222"/>
          <w:lang w:val="es-ES"/>
        </w:rPr>
        <w:t xml:space="preserve">vigésimo, vigésimo primero y vigésimo segundo </w:t>
      </w:r>
      <w:r w:rsidRPr="006C42FA">
        <w:rPr>
          <w:rFonts w:ascii="Palatino Linotype" w:eastAsia="Calibri" w:hAnsi="Palatino Linotype" w:cs="Times New Roman"/>
          <w:lang w:val="es-ES"/>
        </w:rPr>
        <w:t xml:space="preserve">fracciones IV y V de la </w:t>
      </w:r>
      <w:r w:rsidRPr="006C42FA">
        <w:rPr>
          <w:rFonts w:ascii="Palatino Linotype" w:eastAsia="Calibri" w:hAnsi="Palatino Linotype" w:cs="Times New Roman"/>
          <w:b/>
          <w:lang w:val="es-ES"/>
        </w:rPr>
        <w:t>Constitución Política del Estado Libre y Soberano de México</w:t>
      </w:r>
      <w:r w:rsidRPr="006C42FA">
        <w:rPr>
          <w:rFonts w:ascii="Palatino Linotype" w:eastAsia="Calibri" w:hAnsi="Palatino Linotype" w:cs="Times New Roman"/>
          <w:lang w:val="es-ES"/>
        </w:rPr>
        <w:t xml:space="preserve">; artículos 1, 2 fracción II, 13, 29, 36 fracciones I y II, 176, 178, 179, 181 párrafo tercero y 185 </w:t>
      </w:r>
      <w:r w:rsidRPr="006C42FA">
        <w:rPr>
          <w:rFonts w:ascii="Palatino Linotype" w:eastAsia="Calibri" w:hAnsi="Palatino Linotype" w:cs="Arial"/>
          <w:lang w:val="es-ES"/>
        </w:rPr>
        <w:t xml:space="preserve">de la </w:t>
      </w:r>
      <w:r w:rsidRPr="006C42FA">
        <w:rPr>
          <w:rFonts w:ascii="Palatino Linotype" w:eastAsia="Calibri" w:hAnsi="Palatino Linotype" w:cs="Arial"/>
          <w:b/>
          <w:lang w:val="es-ES"/>
        </w:rPr>
        <w:t>Ley de Transparencia y Acceso a la Información Pública del Estado de México y Municipios</w:t>
      </w:r>
      <w:r w:rsidRPr="006C42FA">
        <w:rPr>
          <w:rFonts w:ascii="Palatino Linotype" w:eastAsia="Calibri" w:hAnsi="Palatino Linotype" w:cs="Arial"/>
          <w:lang w:val="es-ES"/>
        </w:rPr>
        <w:t xml:space="preserve">; y 7, 9 fracciones I y XXIV, y 11 del </w:t>
      </w:r>
      <w:r w:rsidRPr="006C42FA">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6C42FA">
        <w:rPr>
          <w:rFonts w:ascii="Palatino Linotype" w:hAnsi="Palatino Linotype"/>
        </w:rPr>
        <w:t>.</w:t>
      </w:r>
    </w:p>
    <w:p w:rsidR="00A53B90" w:rsidRPr="006C42FA" w:rsidRDefault="00A53B90" w:rsidP="00A53B90">
      <w:pPr>
        <w:pStyle w:val="Prrafodelista"/>
        <w:spacing w:before="240" w:after="240" w:line="360" w:lineRule="auto"/>
        <w:ind w:left="0"/>
        <w:jc w:val="both"/>
        <w:rPr>
          <w:rFonts w:ascii="Palatino Linotype" w:hAnsi="Palatino Linotype"/>
        </w:rPr>
      </w:pPr>
    </w:p>
    <w:p w:rsidR="00F20385" w:rsidRPr="006C42FA" w:rsidRDefault="00F20385" w:rsidP="00A53B90">
      <w:pPr>
        <w:pStyle w:val="Prrafodelista"/>
        <w:spacing w:before="240" w:after="240" w:line="360" w:lineRule="auto"/>
        <w:ind w:left="0"/>
        <w:jc w:val="both"/>
        <w:rPr>
          <w:rFonts w:ascii="Palatino Linotype" w:hAnsi="Palatino Linotype"/>
        </w:rPr>
      </w:pPr>
    </w:p>
    <w:p w:rsidR="002A5BA4" w:rsidRPr="006C42FA" w:rsidRDefault="002A5BA4" w:rsidP="002A5BA4">
      <w:pPr>
        <w:pStyle w:val="Ttulo2"/>
        <w:rPr>
          <w:rFonts w:ascii="Palatino Linotype" w:hAnsi="Palatino Linotype"/>
          <w:b/>
          <w:color w:val="auto"/>
          <w:sz w:val="24"/>
        </w:rPr>
      </w:pPr>
      <w:bookmarkStart w:id="6" w:name="_Toc521603727"/>
      <w:r w:rsidRPr="006C42FA">
        <w:rPr>
          <w:rFonts w:ascii="Palatino Linotype" w:hAnsi="Palatino Linotype"/>
          <w:b/>
          <w:color w:val="auto"/>
          <w:sz w:val="24"/>
        </w:rPr>
        <w:lastRenderedPageBreak/>
        <w:t>SEGUNDO. De la oportunidad y procedencia.</w:t>
      </w:r>
      <w:bookmarkEnd w:id="6"/>
    </w:p>
    <w:p w:rsidR="002A5BA4" w:rsidRPr="006C42FA" w:rsidRDefault="002A5BA4" w:rsidP="002A5BA4">
      <w:pPr>
        <w:rPr>
          <w:lang w:val="es-MX" w:eastAsia="en-US"/>
        </w:rPr>
      </w:pPr>
    </w:p>
    <w:p w:rsidR="001C1F82" w:rsidRPr="006C42FA" w:rsidRDefault="0036113A" w:rsidP="001C1F82">
      <w:pPr>
        <w:pStyle w:val="Prrafodelista"/>
        <w:numPr>
          <w:ilvl w:val="0"/>
          <w:numId w:val="2"/>
        </w:numPr>
        <w:spacing w:before="240" w:after="240" w:line="360" w:lineRule="auto"/>
        <w:ind w:left="0" w:right="49" w:firstLine="0"/>
        <w:jc w:val="both"/>
        <w:rPr>
          <w:rFonts w:ascii="Palatino Linotype" w:hAnsi="Palatino Linotype"/>
        </w:rPr>
      </w:pPr>
      <w:r w:rsidRPr="006C42FA">
        <w:rPr>
          <w:rFonts w:ascii="Palatino Linotype" w:eastAsia="Calibri" w:hAnsi="Palatino Linotype" w:cs="Arial"/>
        </w:rPr>
        <w:t>Los medios de impugnación fueron presentados</w:t>
      </w:r>
      <w:r w:rsidR="001C1F82" w:rsidRPr="006C42FA">
        <w:rPr>
          <w:rFonts w:ascii="Palatino Linotype" w:eastAsia="Calibri" w:hAnsi="Palatino Linotype" w:cs="Arial"/>
        </w:rPr>
        <w:t xml:space="preserve"> a través del </w:t>
      </w:r>
      <w:r w:rsidR="001C1F82" w:rsidRPr="006C42FA">
        <w:rPr>
          <w:rFonts w:ascii="Palatino Linotype" w:eastAsia="Calibri" w:hAnsi="Palatino Linotype" w:cs="Arial"/>
          <w:b/>
        </w:rPr>
        <w:t>SAIMEX,</w:t>
      </w:r>
      <w:r w:rsidR="001C1F82" w:rsidRPr="006C42FA">
        <w:rPr>
          <w:rFonts w:ascii="Palatino Linotype" w:eastAsia="Calibri" w:hAnsi="Palatino Linotype" w:cs="Arial"/>
        </w:rPr>
        <w:t xml:space="preserve"> en el formato previamente aprobado para tal efecto y dentro del plazo legal de quince días hábiles otorgados; siendo así que el </w:t>
      </w:r>
      <w:r w:rsidR="001C1F82" w:rsidRPr="006C42FA">
        <w:rPr>
          <w:rFonts w:ascii="Palatino Linotype" w:eastAsia="Calibri" w:hAnsi="Palatino Linotype" w:cs="Arial"/>
          <w:b/>
        </w:rPr>
        <w:t>SUJETO OBLIGADO</w:t>
      </w:r>
      <w:r w:rsidRPr="006C42FA">
        <w:rPr>
          <w:rFonts w:ascii="Palatino Linotype" w:eastAsia="Calibri" w:hAnsi="Palatino Linotype" w:cs="Arial"/>
        </w:rPr>
        <w:t xml:space="preserve"> entregó respuestas el día once</w:t>
      </w:r>
      <w:r w:rsidR="00AF0D0E" w:rsidRPr="006C42FA">
        <w:rPr>
          <w:rFonts w:ascii="Palatino Linotype" w:eastAsia="Calibri" w:hAnsi="Palatino Linotype" w:cs="Arial"/>
        </w:rPr>
        <w:t xml:space="preserve"> (</w:t>
      </w:r>
      <w:r w:rsidRPr="006C42FA">
        <w:rPr>
          <w:rFonts w:ascii="Palatino Linotype" w:eastAsia="Calibri" w:hAnsi="Palatino Linotype" w:cs="Arial"/>
        </w:rPr>
        <w:t>11</w:t>
      </w:r>
      <w:r w:rsidR="00AF0D0E" w:rsidRPr="006C42FA">
        <w:rPr>
          <w:rFonts w:ascii="Palatino Linotype" w:eastAsia="Calibri" w:hAnsi="Palatino Linotype" w:cs="Arial"/>
        </w:rPr>
        <w:t>) de junio</w:t>
      </w:r>
      <w:r w:rsidR="001C1F82" w:rsidRPr="006C42FA">
        <w:rPr>
          <w:rFonts w:ascii="Palatino Linotype" w:eastAsia="Calibri" w:hAnsi="Palatino Linotype" w:cs="Arial"/>
        </w:rPr>
        <w:t xml:space="preserve"> de dos mil dieciocho, </w:t>
      </w:r>
      <w:r w:rsidR="001C1F82" w:rsidRPr="006C42FA">
        <w:rPr>
          <w:rFonts w:ascii="Palatino Linotype" w:hAnsi="Palatino Linotype" w:cs="Arial"/>
        </w:rPr>
        <w:t xml:space="preserve">de tal forma que </w:t>
      </w:r>
      <w:r w:rsidRPr="006C42FA">
        <w:rPr>
          <w:rFonts w:ascii="Palatino Linotype" w:hAnsi="Palatino Linotype" w:cs="Arial"/>
        </w:rPr>
        <w:t>el</w:t>
      </w:r>
      <w:r w:rsidR="001C1F82" w:rsidRPr="006C42FA">
        <w:rPr>
          <w:rFonts w:ascii="Palatino Linotype" w:hAnsi="Palatino Linotype" w:cs="Arial"/>
        </w:rPr>
        <w:t xml:space="preserve"> plazo para interponer </w:t>
      </w:r>
      <w:r w:rsidR="00AF0D0E" w:rsidRPr="006C42FA">
        <w:rPr>
          <w:rFonts w:ascii="Palatino Linotype" w:hAnsi="Palatino Linotype" w:cs="Arial"/>
        </w:rPr>
        <w:t>los</w:t>
      </w:r>
      <w:r w:rsidR="001C1F82" w:rsidRPr="006C42FA">
        <w:rPr>
          <w:rFonts w:ascii="Palatino Linotype" w:hAnsi="Palatino Linotype" w:cs="Arial"/>
        </w:rPr>
        <w:t xml:space="preserve"> recurso</w:t>
      </w:r>
      <w:r w:rsidR="00AF0D0E" w:rsidRPr="006C42FA">
        <w:rPr>
          <w:rFonts w:ascii="Palatino Linotype" w:hAnsi="Palatino Linotype" w:cs="Arial"/>
        </w:rPr>
        <w:t>s</w:t>
      </w:r>
      <w:r w:rsidR="001C1F82" w:rsidRPr="006C42FA">
        <w:rPr>
          <w:rFonts w:ascii="Palatino Linotype" w:hAnsi="Palatino Linotype" w:cs="Arial"/>
        </w:rPr>
        <w:t xml:space="preserve"> de revisión</w:t>
      </w:r>
      <w:r w:rsidRPr="006C42FA">
        <w:rPr>
          <w:rFonts w:ascii="Palatino Linotype" w:hAnsi="Palatino Linotype" w:cs="Arial"/>
        </w:rPr>
        <w:t xml:space="preserve"> transcurrió </w:t>
      </w:r>
      <w:r w:rsidR="00AF0D0E" w:rsidRPr="006C42FA">
        <w:rPr>
          <w:rFonts w:ascii="Palatino Linotype" w:hAnsi="Palatino Linotype" w:cs="Arial"/>
        </w:rPr>
        <w:t>de</w:t>
      </w:r>
      <w:r w:rsidR="00421C04" w:rsidRPr="006C42FA">
        <w:rPr>
          <w:rFonts w:ascii="Palatino Linotype" w:hAnsi="Palatino Linotype" w:cs="Arial"/>
        </w:rPr>
        <w:t>l</w:t>
      </w:r>
      <w:r w:rsidR="00AF0D0E" w:rsidRPr="006C42FA">
        <w:rPr>
          <w:rFonts w:ascii="Palatino Linotype" w:hAnsi="Palatino Linotype" w:cs="Arial"/>
        </w:rPr>
        <w:t xml:space="preserve"> día </w:t>
      </w:r>
      <w:r w:rsidR="00421C04" w:rsidRPr="006C42FA">
        <w:rPr>
          <w:rFonts w:ascii="Palatino Linotype" w:hAnsi="Palatino Linotype" w:cs="Arial"/>
        </w:rPr>
        <w:t>doce</w:t>
      </w:r>
      <w:r w:rsidR="00AF0D0E" w:rsidRPr="006C42FA">
        <w:rPr>
          <w:rFonts w:ascii="Palatino Linotype" w:hAnsi="Palatino Linotype" w:cs="Arial"/>
        </w:rPr>
        <w:t xml:space="preserve"> (</w:t>
      </w:r>
      <w:r w:rsidR="00421C04" w:rsidRPr="006C42FA">
        <w:rPr>
          <w:rFonts w:ascii="Palatino Linotype" w:hAnsi="Palatino Linotype" w:cs="Arial"/>
        </w:rPr>
        <w:t>12</w:t>
      </w:r>
      <w:r w:rsidR="00AF0D0E" w:rsidRPr="006C42FA">
        <w:rPr>
          <w:rFonts w:ascii="Palatino Linotype" w:hAnsi="Palatino Linotype" w:cs="Arial"/>
        </w:rPr>
        <w:t>)</w:t>
      </w:r>
      <w:r w:rsidR="00E6663B" w:rsidRPr="006C42FA">
        <w:rPr>
          <w:rFonts w:ascii="Palatino Linotype" w:hAnsi="Palatino Linotype" w:cs="Arial"/>
        </w:rPr>
        <w:t xml:space="preserve"> de junio </w:t>
      </w:r>
      <w:r w:rsidR="00421C04" w:rsidRPr="006C42FA">
        <w:rPr>
          <w:rFonts w:ascii="Palatino Linotype" w:hAnsi="Palatino Linotype" w:cs="Arial"/>
        </w:rPr>
        <w:t xml:space="preserve">al día dos (02) de julio </w:t>
      </w:r>
      <w:r w:rsidR="00E6663B" w:rsidRPr="006C42FA">
        <w:rPr>
          <w:rFonts w:ascii="Palatino Linotype" w:hAnsi="Palatino Linotype" w:cs="Arial"/>
        </w:rPr>
        <w:t>de dos mil dieciocho</w:t>
      </w:r>
      <w:r w:rsidR="001C1F82" w:rsidRPr="006C42FA">
        <w:rPr>
          <w:rFonts w:ascii="Palatino Linotype" w:hAnsi="Palatino Linotype" w:cs="Arial"/>
        </w:rPr>
        <w:t>; en consecuencia, presentó su</w:t>
      </w:r>
      <w:r w:rsidR="00421C04" w:rsidRPr="006C42FA">
        <w:rPr>
          <w:rFonts w:ascii="Palatino Linotype" w:hAnsi="Palatino Linotype" w:cs="Arial"/>
        </w:rPr>
        <w:t>s</w:t>
      </w:r>
      <w:r w:rsidR="001C1F82" w:rsidRPr="006C42FA">
        <w:rPr>
          <w:rFonts w:ascii="Palatino Linotype" w:hAnsi="Palatino Linotype" w:cs="Arial"/>
        </w:rPr>
        <w:t xml:space="preserve"> inconformidad</w:t>
      </w:r>
      <w:r w:rsidR="00421C04" w:rsidRPr="006C42FA">
        <w:rPr>
          <w:rFonts w:ascii="Palatino Linotype" w:hAnsi="Palatino Linotype" w:cs="Arial"/>
        </w:rPr>
        <w:t>es el día</w:t>
      </w:r>
      <w:r w:rsidR="00E6663B" w:rsidRPr="006C42FA">
        <w:rPr>
          <w:rFonts w:ascii="Palatino Linotype" w:hAnsi="Palatino Linotype" w:cs="Arial"/>
        </w:rPr>
        <w:t xml:space="preserve"> </w:t>
      </w:r>
      <w:r w:rsidR="00421C04" w:rsidRPr="006C42FA">
        <w:rPr>
          <w:rFonts w:ascii="Palatino Linotype" w:hAnsi="Palatino Linotype" w:cs="Arial"/>
        </w:rPr>
        <w:t>dieciocho</w:t>
      </w:r>
      <w:r w:rsidR="00E6663B" w:rsidRPr="006C42FA">
        <w:rPr>
          <w:rFonts w:ascii="Palatino Linotype" w:hAnsi="Palatino Linotype" w:cs="Arial"/>
        </w:rPr>
        <w:t xml:space="preserve"> (</w:t>
      </w:r>
      <w:r w:rsidR="00421C04" w:rsidRPr="006C42FA">
        <w:rPr>
          <w:rFonts w:ascii="Palatino Linotype" w:hAnsi="Palatino Linotype" w:cs="Arial"/>
        </w:rPr>
        <w:t>18</w:t>
      </w:r>
      <w:r w:rsidR="00E6663B" w:rsidRPr="006C42FA">
        <w:rPr>
          <w:rFonts w:ascii="Palatino Linotype" w:hAnsi="Palatino Linotype" w:cs="Arial"/>
        </w:rPr>
        <w:t xml:space="preserve">) </w:t>
      </w:r>
      <w:r w:rsidR="00421C04" w:rsidRPr="006C42FA">
        <w:rPr>
          <w:rFonts w:ascii="Palatino Linotype" w:hAnsi="Palatino Linotype" w:cs="Arial"/>
        </w:rPr>
        <w:t>de</w:t>
      </w:r>
      <w:r w:rsidR="00E6663B" w:rsidRPr="006C42FA">
        <w:rPr>
          <w:rFonts w:ascii="Palatino Linotype" w:hAnsi="Palatino Linotype" w:cs="Arial"/>
        </w:rPr>
        <w:t xml:space="preserve"> junio</w:t>
      </w:r>
      <w:r w:rsidR="001C1F82" w:rsidRPr="006C42FA">
        <w:rPr>
          <w:rFonts w:ascii="Palatino Linotype" w:hAnsi="Palatino Linotype" w:cs="Arial"/>
        </w:rPr>
        <w:t xml:space="preserve"> de dos mil dieciocho, por lo que se encuentra dentro de los márgenes temporales previstos en el artículo 178 de la </w:t>
      </w:r>
      <w:r w:rsidR="001C1F82" w:rsidRPr="006C42FA">
        <w:rPr>
          <w:rFonts w:ascii="Palatino Linotype" w:hAnsi="Palatino Linotype" w:cs="Arial"/>
          <w:b/>
        </w:rPr>
        <w:t xml:space="preserve">Ley de Transparencia y Acceso a la Información Pública del Estado de México y Municipios </w:t>
      </w:r>
      <w:r w:rsidR="001C1F82" w:rsidRPr="006C42FA">
        <w:rPr>
          <w:rFonts w:ascii="Palatino Linotype" w:hAnsi="Palatino Linotype" w:cs="Arial"/>
        </w:rPr>
        <w:t>vigente.</w:t>
      </w:r>
    </w:p>
    <w:p w:rsidR="00F20385" w:rsidRPr="006C42FA" w:rsidRDefault="00F20385" w:rsidP="00F20385">
      <w:pPr>
        <w:pStyle w:val="Prrafodelista"/>
        <w:spacing w:before="240" w:after="240" w:line="360" w:lineRule="auto"/>
        <w:ind w:left="0" w:right="49"/>
        <w:jc w:val="both"/>
        <w:rPr>
          <w:rFonts w:ascii="Palatino Linotype" w:hAnsi="Palatino Linotype" w:cs="Arial"/>
        </w:rPr>
      </w:pPr>
    </w:p>
    <w:p w:rsidR="00F20385" w:rsidRPr="006C42FA" w:rsidRDefault="00F20385" w:rsidP="00F20385">
      <w:pPr>
        <w:pStyle w:val="Prrafodelista"/>
        <w:numPr>
          <w:ilvl w:val="0"/>
          <w:numId w:val="2"/>
        </w:numPr>
        <w:spacing w:before="240" w:after="240" w:line="360" w:lineRule="auto"/>
        <w:ind w:left="0" w:right="49" w:firstLine="0"/>
        <w:jc w:val="both"/>
        <w:rPr>
          <w:rFonts w:ascii="Palatino Linotype" w:hAnsi="Palatino Linotype"/>
        </w:rPr>
      </w:pPr>
      <w:r w:rsidRPr="006C42FA">
        <w:rPr>
          <w:rFonts w:ascii="Palatino Linotype" w:eastAsia="Calibri" w:hAnsi="Palatino Linotype" w:cs="Times New Roman"/>
          <w:lang w:val="es-ES"/>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6C42FA">
        <w:rPr>
          <w:rFonts w:ascii="Palatino Linotype" w:eastAsia="Calibri" w:hAnsi="Palatino Linotype" w:cs="Times New Roman"/>
          <w:b/>
          <w:lang w:val="es-ES"/>
        </w:rPr>
        <w:t xml:space="preserve">no proporciona su nombre completo para que sea </w:t>
      </w:r>
      <w:r w:rsidRPr="006C42FA">
        <w:rPr>
          <w:rFonts w:ascii="Palatino Linotype" w:eastAsia="Calibri" w:hAnsi="Palatino Linotype" w:cs="Times New Roman"/>
          <w:b/>
          <w:u w:val="single"/>
          <w:lang w:val="es-ES"/>
        </w:rPr>
        <w:t>identificado</w:t>
      </w:r>
      <w:r w:rsidRPr="006C42FA">
        <w:rPr>
          <w:rFonts w:ascii="Palatino Linotype" w:eastAsia="Calibri" w:hAnsi="Palatino Linotype" w:cs="Times New Roman"/>
          <w:b/>
          <w:lang w:val="es-ES"/>
        </w:rPr>
        <w:t>,</w:t>
      </w:r>
      <w:r w:rsidRPr="006C42FA">
        <w:rPr>
          <w:rFonts w:ascii="Palatino Linotype" w:eastAsia="Calibri" w:hAnsi="Palatino Linotype" w:cs="Times New Roman"/>
          <w:lang w:val="es-ES"/>
        </w:rPr>
        <w:t xml:space="preserve"> ni se tiene la certeza sobre su identidad, sin embargo, es importante señalar también que </w:t>
      </w:r>
      <w:r w:rsidRPr="006C42FA">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F20385" w:rsidRPr="006C42FA" w:rsidRDefault="00F20385" w:rsidP="00F20385">
      <w:pPr>
        <w:pStyle w:val="Prrafodelista"/>
        <w:rPr>
          <w:rFonts w:ascii="Palatino Linotype" w:eastAsia="Calibri" w:hAnsi="Palatino Linotype" w:cs="Times New Roman"/>
          <w:lang w:val="es-ES"/>
        </w:rPr>
      </w:pPr>
    </w:p>
    <w:p w:rsidR="00F20385" w:rsidRPr="006C42FA" w:rsidRDefault="00F20385" w:rsidP="00F20385">
      <w:pPr>
        <w:pStyle w:val="Prrafodelista"/>
        <w:numPr>
          <w:ilvl w:val="0"/>
          <w:numId w:val="2"/>
        </w:numPr>
        <w:spacing w:before="240" w:after="240" w:line="360" w:lineRule="auto"/>
        <w:ind w:left="0" w:right="49" w:firstLine="0"/>
        <w:jc w:val="both"/>
        <w:rPr>
          <w:rFonts w:ascii="Palatino Linotype" w:hAnsi="Palatino Linotype"/>
        </w:rPr>
      </w:pPr>
      <w:r w:rsidRPr="006C42FA">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w:t>
      </w:r>
      <w:r w:rsidRPr="006C42FA">
        <w:rPr>
          <w:rFonts w:ascii="Palatino Linotype" w:hAnsi="Palatino Linotype" w:cs="Arial"/>
          <w:bCs/>
          <w:color w:val="222222"/>
          <w:lang w:val="es-ES"/>
        </w:rPr>
        <w:t xml:space="preserve">vigésimo, vigésimo primero y vigésimo segundo </w:t>
      </w:r>
      <w:r w:rsidRPr="006C42FA">
        <w:rPr>
          <w:rFonts w:ascii="Palatino Linotype" w:eastAsia="Calibri" w:hAnsi="Palatino Linotype" w:cs="Times New Roman"/>
          <w:lang w:val="es-ES"/>
        </w:rPr>
        <w:t xml:space="preserve">fracciones IV y V de la </w:t>
      </w:r>
      <w:r w:rsidRPr="006C42FA">
        <w:rPr>
          <w:rFonts w:ascii="Palatino Linotype" w:eastAsia="Calibri" w:hAnsi="Palatino Linotype" w:cs="Times New Roman"/>
          <w:lang w:val="es-ES"/>
        </w:rPr>
        <w:lastRenderedPageBreak/>
        <w:t>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F20385" w:rsidRPr="006C42FA" w:rsidRDefault="00F20385" w:rsidP="00F20385">
      <w:pPr>
        <w:pStyle w:val="Prrafodelista"/>
        <w:rPr>
          <w:rFonts w:ascii="Palatino Linotype" w:eastAsia="Calibri" w:hAnsi="Palatino Linotype" w:cs="Times New Roman"/>
          <w:lang w:val="es-ES"/>
        </w:rPr>
      </w:pPr>
    </w:p>
    <w:p w:rsidR="00F20385" w:rsidRPr="006C42FA" w:rsidRDefault="00F20385" w:rsidP="00F20385">
      <w:pPr>
        <w:pStyle w:val="Prrafodelista"/>
        <w:numPr>
          <w:ilvl w:val="0"/>
          <w:numId w:val="2"/>
        </w:numPr>
        <w:spacing w:before="240" w:after="240" w:line="360" w:lineRule="auto"/>
        <w:ind w:left="0" w:right="49" w:firstLine="0"/>
        <w:jc w:val="both"/>
        <w:rPr>
          <w:rFonts w:ascii="Palatino Linotype" w:hAnsi="Palatino Linotype"/>
        </w:rPr>
      </w:pPr>
      <w:r w:rsidRPr="006C42FA">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20385" w:rsidRPr="006C42FA" w:rsidRDefault="00F20385" w:rsidP="00F20385">
      <w:pPr>
        <w:pStyle w:val="Prrafodelista"/>
        <w:rPr>
          <w:rFonts w:ascii="Palatino Linotype" w:eastAsia="Calibri" w:hAnsi="Palatino Linotype" w:cs="Times New Roman"/>
          <w:lang w:val="es-ES"/>
        </w:rPr>
      </w:pPr>
    </w:p>
    <w:p w:rsidR="00F20385" w:rsidRPr="006C42FA" w:rsidRDefault="00F20385" w:rsidP="00F20385">
      <w:pPr>
        <w:pStyle w:val="Prrafodelista"/>
        <w:numPr>
          <w:ilvl w:val="0"/>
          <w:numId w:val="2"/>
        </w:numPr>
        <w:spacing w:before="240" w:after="240" w:line="360" w:lineRule="auto"/>
        <w:ind w:left="0" w:right="49" w:firstLine="0"/>
        <w:jc w:val="both"/>
        <w:rPr>
          <w:rFonts w:ascii="Palatino Linotype" w:hAnsi="Palatino Linotype"/>
        </w:rPr>
      </w:pPr>
      <w:r w:rsidRPr="006C42FA">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F20385" w:rsidRPr="006C42FA" w:rsidRDefault="00F20385" w:rsidP="00F20385">
      <w:pPr>
        <w:pStyle w:val="Prrafodelista"/>
        <w:rPr>
          <w:rFonts w:ascii="Palatino Linotype" w:eastAsia="Times New Roman" w:hAnsi="Palatino Linotype" w:cs="Arial"/>
          <w:lang w:val="es-ES"/>
        </w:rPr>
      </w:pPr>
    </w:p>
    <w:p w:rsidR="00F20385" w:rsidRPr="006C42FA" w:rsidRDefault="00F20385" w:rsidP="00F20385">
      <w:pPr>
        <w:pStyle w:val="Prrafodelista"/>
        <w:numPr>
          <w:ilvl w:val="0"/>
          <w:numId w:val="2"/>
        </w:numPr>
        <w:spacing w:before="240" w:after="240" w:line="360" w:lineRule="auto"/>
        <w:ind w:left="0" w:right="49" w:firstLine="0"/>
        <w:jc w:val="both"/>
        <w:rPr>
          <w:rFonts w:ascii="Palatino Linotype" w:hAnsi="Palatino Linotype"/>
        </w:rPr>
      </w:pPr>
      <w:r w:rsidRPr="006C42FA">
        <w:rPr>
          <w:rFonts w:ascii="Palatino Linotype" w:eastAsia="Times New Roman" w:hAnsi="Palatino Linotype" w:cs="Arial"/>
          <w:lang w:val="es-ES"/>
        </w:rPr>
        <w:t xml:space="preserve">Por lo que el nombre del solicitando y recurrente no puede ser considerado un requisito indispensable de </w:t>
      </w:r>
      <w:proofErr w:type="spellStart"/>
      <w:r w:rsidRPr="006C42FA">
        <w:rPr>
          <w:rFonts w:ascii="Palatino Linotype" w:eastAsia="Times New Roman" w:hAnsi="Palatino Linotype" w:cs="Arial"/>
          <w:lang w:val="es-ES"/>
        </w:rPr>
        <w:t>procedibilidad</w:t>
      </w:r>
      <w:proofErr w:type="spellEnd"/>
      <w:r w:rsidRPr="006C42FA">
        <w:rPr>
          <w:rFonts w:ascii="Palatino Linotype" w:eastAsia="Times New Roman" w:hAnsi="Palatino Linotype" w:cs="Arial"/>
          <w:lang w:val="es-ES"/>
        </w:rPr>
        <w:t xml:space="preserve"> del recurso de revisión que nos ocupa, ya que el acceso a la información no está condicionado a acreditar algún interés ya </w:t>
      </w:r>
      <w:r w:rsidRPr="006C42FA">
        <w:rPr>
          <w:rFonts w:ascii="Palatino Linotype" w:eastAsia="Times New Roman" w:hAnsi="Palatino Linotype" w:cs="Arial"/>
          <w:lang w:val="es-ES"/>
        </w:rPr>
        <w:lastRenderedPageBreak/>
        <w:t xml:space="preserve">sea jurídico o legítimo, máxime que es un elemento subsanable por este Órgano </w:t>
      </w:r>
      <w:proofErr w:type="spellStart"/>
      <w:r w:rsidRPr="006C42FA">
        <w:rPr>
          <w:rFonts w:ascii="Palatino Linotype" w:eastAsia="Times New Roman" w:hAnsi="Palatino Linotype" w:cs="Arial"/>
          <w:lang w:val="es-ES"/>
        </w:rPr>
        <w:t>Resolutor</w:t>
      </w:r>
      <w:proofErr w:type="spellEnd"/>
      <w:r w:rsidRPr="006C42FA">
        <w:rPr>
          <w:rFonts w:ascii="Palatino Linotype" w:eastAsia="Times New Roman" w:hAnsi="Palatino Linotype" w:cs="Arial"/>
          <w:lang w:val="es-ES"/>
        </w:rPr>
        <w:t>.</w:t>
      </w:r>
    </w:p>
    <w:p w:rsidR="001C1F82" w:rsidRPr="006C42FA" w:rsidRDefault="001C1F82" w:rsidP="001C1F82">
      <w:pPr>
        <w:pStyle w:val="Prrafodelista"/>
        <w:spacing w:before="240" w:after="240" w:line="360" w:lineRule="auto"/>
        <w:ind w:left="0" w:right="49"/>
        <w:jc w:val="both"/>
        <w:rPr>
          <w:rFonts w:ascii="Palatino Linotype" w:hAnsi="Palatino Linotype"/>
        </w:rPr>
      </w:pPr>
    </w:p>
    <w:p w:rsidR="001C1F82" w:rsidRPr="006C42FA" w:rsidRDefault="00421C04" w:rsidP="001C1F82">
      <w:pPr>
        <w:pStyle w:val="Prrafodelista"/>
        <w:numPr>
          <w:ilvl w:val="0"/>
          <w:numId w:val="2"/>
        </w:numPr>
        <w:spacing w:before="240" w:after="240" w:line="360" w:lineRule="auto"/>
        <w:ind w:left="0" w:right="49" w:firstLine="0"/>
        <w:jc w:val="both"/>
        <w:rPr>
          <w:rFonts w:ascii="Palatino Linotype" w:hAnsi="Palatino Linotype"/>
        </w:rPr>
      </w:pPr>
      <w:r w:rsidRPr="006C42FA">
        <w:rPr>
          <w:rFonts w:ascii="Palatino Linotype" w:eastAsia="Calibri" w:hAnsi="Palatino Linotype" w:cs="Arial"/>
        </w:rPr>
        <w:t>Por otro lado, los</w:t>
      </w:r>
      <w:r w:rsidR="001C1F82" w:rsidRPr="006C42FA">
        <w:rPr>
          <w:rFonts w:ascii="Palatino Linotype" w:eastAsia="Calibri" w:hAnsi="Palatino Linotype" w:cs="Arial"/>
        </w:rPr>
        <w:t xml:space="preserve"> escrito</w:t>
      </w:r>
      <w:r w:rsidRPr="006C42FA">
        <w:rPr>
          <w:rFonts w:ascii="Palatino Linotype" w:eastAsia="Calibri" w:hAnsi="Palatino Linotype" w:cs="Arial"/>
        </w:rPr>
        <w:t>s</w:t>
      </w:r>
      <w:r w:rsidR="001C1F82" w:rsidRPr="006C42FA">
        <w:rPr>
          <w:rFonts w:ascii="Palatino Linotype" w:eastAsia="Calibri" w:hAnsi="Palatino Linotype" w:cs="Arial"/>
        </w:rPr>
        <w:t xml:space="preserve"> contiene</w:t>
      </w:r>
      <w:r w:rsidRPr="006C42FA">
        <w:rPr>
          <w:rFonts w:ascii="Palatino Linotype" w:eastAsia="Calibri" w:hAnsi="Palatino Linotype" w:cs="Arial"/>
        </w:rPr>
        <w:t>n</w:t>
      </w:r>
      <w:r w:rsidR="001C1F82" w:rsidRPr="006C42FA">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C1F82" w:rsidRPr="006C42FA" w:rsidRDefault="001C1F82" w:rsidP="00E6663B">
      <w:pPr>
        <w:pStyle w:val="Prrafodelista"/>
        <w:spacing w:before="240" w:after="240" w:line="360" w:lineRule="auto"/>
        <w:ind w:left="0"/>
        <w:jc w:val="both"/>
        <w:rPr>
          <w:rFonts w:ascii="Palatino Linotype" w:eastAsia="Times New Roman" w:hAnsi="Palatino Linotype" w:cs="Arial"/>
          <w:color w:val="000000"/>
        </w:rPr>
      </w:pPr>
    </w:p>
    <w:p w:rsidR="002A5BA4" w:rsidRPr="006C42FA" w:rsidRDefault="002A5BA4" w:rsidP="002A5BA4">
      <w:pPr>
        <w:pStyle w:val="Ttulo1"/>
        <w:rPr>
          <w:b w:val="0"/>
          <w:color w:val="000000" w:themeColor="text1"/>
          <w:szCs w:val="24"/>
          <w:lang w:eastAsia="es-MX"/>
        </w:rPr>
      </w:pPr>
      <w:bookmarkStart w:id="7" w:name="_Toc486525253"/>
      <w:bookmarkStart w:id="8" w:name="_Toc521603728"/>
      <w:r w:rsidRPr="006C42FA">
        <w:rPr>
          <w:color w:val="000000" w:themeColor="text1"/>
          <w:szCs w:val="24"/>
          <w:lang w:eastAsia="es-MX"/>
        </w:rPr>
        <w:t xml:space="preserve">TERCERO. </w:t>
      </w:r>
      <w:bookmarkEnd w:id="7"/>
      <w:r w:rsidR="006E4CE1" w:rsidRPr="006C42FA">
        <w:rPr>
          <w:color w:val="000000" w:themeColor="text1"/>
          <w:szCs w:val="24"/>
          <w:lang w:eastAsia="es-MX"/>
        </w:rPr>
        <w:t>Planteamiento de la Litis</w:t>
      </w:r>
      <w:bookmarkEnd w:id="8"/>
    </w:p>
    <w:p w:rsidR="002A5BA4" w:rsidRPr="006C42FA" w:rsidRDefault="002A5BA4" w:rsidP="002A5BA4">
      <w:pPr>
        <w:spacing w:line="360" w:lineRule="auto"/>
        <w:jc w:val="both"/>
        <w:rPr>
          <w:rFonts w:ascii="Palatino Linotype" w:hAnsi="Palatino Linotype"/>
          <w:lang w:eastAsia="es-MX"/>
        </w:rPr>
      </w:pPr>
    </w:p>
    <w:p w:rsidR="00421C04" w:rsidRPr="006C42FA" w:rsidRDefault="006E4CE1" w:rsidP="00421C04">
      <w:pPr>
        <w:pStyle w:val="Prrafodelista"/>
        <w:numPr>
          <w:ilvl w:val="0"/>
          <w:numId w:val="2"/>
        </w:numPr>
        <w:spacing w:before="240" w:after="240" w:line="360" w:lineRule="auto"/>
        <w:ind w:left="0" w:firstLine="0"/>
        <w:jc w:val="both"/>
        <w:rPr>
          <w:rFonts w:ascii="Palatino Linotype" w:eastAsia="Calibri" w:hAnsi="Palatino Linotype" w:cs="Arial"/>
          <w:i/>
          <w:sz w:val="22"/>
          <w:lang w:val="es-ES"/>
        </w:rPr>
      </w:pPr>
      <w:bookmarkStart w:id="9" w:name="_Toc452722829"/>
      <w:bookmarkStart w:id="10" w:name="_Toc454373811"/>
      <w:bookmarkStart w:id="11" w:name="_Toc476675991"/>
      <w:r w:rsidRPr="006C42FA">
        <w:rPr>
          <w:rFonts w:ascii="Palatino Linotype" w:hAnsi="Palatino Linotype" w:cs="Arial"/>
        </w:rPr>
        <w:t>Se solicitó a</w:t>
      </w:r>
      <w:r w:rsidR="005E10C3" w:rsidRPr="006C42FA">
        <w:rPr>
          <w:rFonts w:ascii="Palatino Linotype" w:hAnsi="Palatino Linotype" w:cs="Arial"/>
        </w:rPr>
        <w:t xml:space="preserve">l Sujeto Obligado </w:t>
      </w:r>
      <w:r w:rsidR="00421C04" w:rsidRPr="006C42FA">
        <w:rPr>
          <w:rFonts w:ascii="Palatino Linotype" w:hAnsi="Palatino Linotype" w:cs="Arial"/>
        </w:rPr>
        <w:t>la siguiente información:</w:t>
      </w:r>
    </w:p>
    <w:p w:rsidR="00421C04" w:rsidRPr="006C42FA" w:rsidRDefault="00421C04" w:rsidP="00421C04">
      <w:pPr>
        <w:pStyle w:val="Prrafodelista"/>
        <w:spacing w:before="240" w:after="240" w:line="360" w:lineRule="auto"/>
        <w:ind w:left="0"/>
        <w:jc w:val="both"/>
        <w:rPr>
          <w:rFonts w:ascii="Palatino Linotype" w:eastAsia="Calibri" w:hAnsi="Palatino Linotype" w:cs="Arial"/>
          <w:i/>
          <w:sz w:val="22"/>
          <w:lang w:val="es-ES"/>
        </w:rPr>
      </w:pPr>
      <w:r w:rsidRPr="006C42FA">
        <w:rPr>
          <w:rFonts w:ascii="Palatino Linotype" w:eastAsia="Calibri" w:hAnsi="Palatino Linotype" w:cs="Arial"/>
          <w:i/>
          <w:sz w:val="22"/>
          <w:lang w:val="es-ES"/>
        </w:rPr>
        <w:t xml:space="preserve"> </w:t>
      </w:r>
    </w:p>
    <w:p w:rsidR="00421C04" w:rsidRPr="006C42FA" w:rsidRDefault="00421C04" w:rsidP="00421C04">
      <w:pPr>
        <w:pStyle w:val="Prrafodelista"/>
        <w:numPr>
          <w:ilvl w:val="0"/>
          <w:numId w:val="4"/>
        </w:numPr>
        <w:spacing w:before="240" w:after="240" w:line="360" w:lineRule="auto"/>
        <w:jc w:val="both"/>
        <w:rPr>
          <w:rFonts w:ascii="Palatino Linotype" w:eastAsia="Calibri" w:hAnsi="Palatino Linotype" w:cs="Arial"/>
          <w:lang w:val="es-ES"/>
        </w:rPr>
      </w:pPr>
      <w:r w:rsidRPr="006C42FA">
        <w:rPr>
          <w:rFonts w:ascii="Palatino Linotype" w:eastAsia="Calibri" w:hAnsi="Palatino Linotype" w:cs="Arial"/>
          <w:lang w:val="es-ES"/>
        </w:rPr>
        <w:t xml:space="preserve">Copia digitalizada de todos los recibos de nómina expedidos a OLGA ERIKA ESPINOZA ALVAREZ como Presidenta del DIF de </w:t>
      </w:r>
      <w:proofErr w:type="spellStart"/>
      <w:r w:rsidRPr="006C42FA">
        <w:rPr>
          <w:rFonts w:ascii="Palatino Linotype" w:eastAsia="Calibri" w:hAnsi="Palatino Linotype" w:cs="Arial"/>
          <w:lang w:val="es-ES"/>
        </w:rPr>
        <w:t>Chiautla</w:t>
      </w:r>
      <w:proofErr w:type="spellEnd"/>
      <w:r w:rsidRPr="006C42FA">
        <w:rPr>
          <w:rFonts w:ascii="Palatino Linotype" w:eastAsia="Calibri" w:hAnsi="Palatino Linotype" w:cs="Arial"/>
          <w:lang w:val="es-ES"/>
        </w:rPr>
        <w:t xml:space="preserve"> durante las administraciones municipales 2006 – 2009 y 2013 – 2015. </w:t>
      </w:r>
    </w:p>
    <w:p w:rsidR="00421C04" w:rsidRPr="006C42FA" w:rsidRDefault="00421C04" w:rsidP="00421C04">
      <w:pPr>
        <w:pStyle w:val="Prrafodelista"/>
        <w:spacing w:before="240" w:after="240" w:line="360" w:lineRule="auto"/>
        <w:ind w:left="0"/>
        <w:jc w:val="both"/>
        <w:rPr>
          <w:rFonts w:ascii="Palatino Linotype" w:eastAsia="Calibri" w:hAnsi="Palatino Linotype" w:cs="Arial"/>
          <w:lang w:val="es-ES"/>
        </w:rPr>
      </w:pPr>
    </w:p>
    <w:p w:rsidR="00421C04" w:rsidRPr="006C42FA" w:rsidRDefault="00421C04" w:rsidP="00421C04">
      <w:pPr>
        <w:pStyle w:val="Prrafodelista"/>
        <w:numPr>
          <w:ilvl w:val="0"/>
          <w:numId w:val="4"/>
        </w:numPr>
        <w:spacing w:before="240" w:after="240" w:line="360" w:lineRule="auto"/>
        <w:jc w:val="both"/>
        <w:rPr>
          <w:rFonts w:ascii="Palatino Linotype" w:eastAsia="Calibri" w:hAnsi="Palatino Linotype" w:cs="Arial"/>
          <w:lang w:val="es-ES"/>
        </w:rPr>
      </w:pPr>
      <w:r w:rsidRPr="006C42FA">
        <w:rPr>
          <w:rFonts w:ascii="Palatino Linotype" w:eastAsia="Calibri" w:hAnsi="Palatino Linotype" w:cs="Arial"/>
          <w:lang w:val="es-ES"/>
        </w:rPr>
        <w:t xml:space="preserve">Copias digitalizadas de todos los recibos de nómina expedidos a GONZALO BOJORGES CONDE como Presidente Municipal de </w:t>
      </w:r>
      <w:proofErr w:type="spellStart"/>
      <w:r w:rsidRPr="006C42FA">
        <w:rPr>
          <w:rFonts w:ascii="Palatino Linotype" w:eastAsia="Calibri" w:hAnsi="Palatino Linotype" w:cs="Arial"/>
          <w:lang w:val="es-ES"/>
        </w:rPr>
        <w:t>Chiautla</w:t>
      </w:r>
      <w:proofErr w:type="spellEnd"/>
      <w:r w:rsidRPr="006C42FA">
        <w:rPr>
          <w:rFonts w:ascii="Palatino Linotype" w:eastAsia="Calibri" w:hAnsi="Palatino Linotype" w:cs="Arial"/>
          <w:lang w:val="es-ES"/>
        </w:rPr>
        <w:t xml:space="preserve"> durante las administraciones municipales 2006 – 2009 y 2013 – 2015. </w:t>
      </w:r>
    </w:p>
    <w:p w:rsidR="00421C04" w:rsidRPr="006C42FA" w:rsidRDefault="00421C04" w:rsidP="00421C04">
      <w:pPr>
        <w:pStyle w:val="Prrafodelista"/>
        <w:spacing w:before="240" w:after="240" w:line="360" w:lineRule="auto"/>
        <w:ind w:left="0"/>
        <w:jc w:val="both"/>
        <w:rPr>
          <w:rFonts w:ascii="Palatino Linotype" w:eastAsia="Calibri" w:hAnsi="Palatino Linotype" w:cs="Arial"/>
          <w:lang w:val="es-ES"/>
        </w:rPr>
      </w:pPr>
    </w:p>
    <w:p w:rsidR="00421C04" w:rsidRPr="006C42FA" w:rsidRDefault="00421C04" w:rsidP="00421C04">
      <w:pPr>
        <w:pStyle w:val="Prrafodelista"/>
        <w:numPr>
          <w:ilvl w:val="0"/>
          <w:numId w:val="4"/>
        </w:numPr>
        <w:spacing w:before="240" w:after="240" w:line="360" w:lineRule="auto"/>
        <w:jc w:val="both"/>
        <w:rPr>
          <w:rFonts w:ascii="Palatino Linotype" w:eastAsia="Calibri" w:hAnsi="Palatino Linotype" w:cs="Arial"/>
          <w:lang w:val="es-ES"/>
        </w:rPr>
      </w:pPr>
      <w:r w:rsidRPr="006C42FA">
        <w:rPr>
          <w:rFonts w:ascii="Palatino Linotype" w:eastAsia="Calibri" w:hAnsi="Palatino Linotype" w:cs="Arial"/>
          <w:lang w:val="es-ES"/>
        </w:rPr>
        <w:t xml:space="preserve">Copia digitalizada de todos los recibos de nómina expedidos a MARIA FELIX PRADO AGUILAR durante la administración municipal 2009 – 2012, con los diferentes cargos que ostento durante el periodo señalado. </w:t>
      </w:r>
    </w:p>
    <w:p w:rsidR="00421C04" w:rsidRPr="006C42FA" w:rsidRDefault="00421C04" w:rsidP="00421C04">
      <w:pPr>
        <w:pStyle w:val="Prrafodelista"/>
        <w:spacing w:before="240" w:after="240" w:line="360" w:lineRule="auto"/>
        <w:ind w:left="0"/>
        <w:jc w:val="both"/>
        <w:rPr>
          <w:rFonts w:ascii="Palatino Linotype" w:eastAsia="Calibri" w:hAnsi="Palatino Linotype" w:cs="Arial"/>
          <w:lang w:val="es-ES"/>
        </w:rPr>
      </w:pPr>
    </w:p>
    <w:p w:rsidR="00421C04" w:rsidRPr="006C42FA" w:rsidRDefault="00421C04" w:rsidP="00421C04">
      <w:pPr>
        <w:pStyle w:val="Prrafodelista"/>
        <w:numPr>
          <w:ilvl w:val="0"/>
          <w:numId w:val="4"/>
        </w:numPr>
        <w:spacing w:before="240" w:after="240" w:line="360" w:lineRule="auto"/>
        <w:jc w:val="both"/>
        <w:rPr>
          <w:rFonts w:ascii="Palatino Linotype" w:eastAsia="Calibri" w:hAnsi="Palatino Linotype" w:cs="Arial"/>
          <w:lang w:val="es-ES"/>
        </w:rPr>
      </w:pPr>
      <w:r w:rsidRPr="006C42FA">
        <w:rPr>
          <w:rFonts w:ascii="Palatino Linotype" w:eastAsia="Calibri" w:hAnsi="Palatino Linotype" w:cs="Arial"/>
          <w:lang w:val="es-ES"/>
        </w:rPr>
        <w:t xml:space="preserve">Copia digitalizada de todos los recibos de nómina expedidos a ERICA TABANE LEON HERNANDEZ como regidora durante la administración municipal 2013-2015. </w:t>
      </w:r>
    </w:p>
    <w:p w:rsidR="00421C04" w:rsidRPr="006C42FA" w:rsidRDefault="00421C04" w:rsidP="00421C04">
      <w:pPr>
        <w:pStyle w:val="Prrafodelista"/>
        <w:spacing w:before="240" w:after="240" w:line="360" w:lineRule="auto"/>
        <w:ind w:left="0"/>
        <w:jc w:val="both"/>
        <w:rPr>
          <w:rFonts w:ascii="Palatino Linotype" w:eastAsia="Calibri" w:hAnsi="Palatino Linotype" w:cs="Arial"/>
          <w:lang w:val="es-ES"/>
        </w:rPr>
      </w:pPr>
    </w:p>
    <w:p w:rsidR="00421C04" w:rsidRPr="006C42FA" w:rsidRDefault="00421C04" w:rsidP="00421C04">
      <w:pPr>
        <w:pStyle w:val="Prrafodelista"/>
        <w:numPr>
          <w:ilvl w:val="0"/>
          <w:numId w:val="4"/>
        </w:numPr>
        <w:spacing w:before="240" w:after="240" w:line="360" w:lineRule="auto"/>
        <w:jc w:val="both"/>
        <w:rPr>
          <w:rFonts w:ascii="Palatino Linotype" w:eastAsia="Calibri" w:hAnsi="Palatino Linotype" w:cs="Arial"/>
          <w:lang w:val="es-ES"/>
        </w:rPr>
      </w:pPr>
      <w:r w:rsidRPr="006C42FA">
        <w:rPr>
          <w:rFonts w:ascii="Palatino Linotype" w:eastAsia="Calibri" w:hAnsi="Palatino Linotype" w:cs="Arial"/>
          <w:lang w:val="es-ES"/>
        </w:rPr>
        <w:t xml:space="preserve">Copia digitalizada de todos los recibos de nómina expedidos a BLANCA ESTELA CUEVAS MARCHENA como servidor público durante la administración municipal 2013-2015. </w:t>
      </w:r>
    </w:p>
    <w:p w:rsidR="00421C04" w:rsidRPr="006C42FA" w:rsidRDefault="00421C04" w:rsidP="00421C04">
      <w:pPr>
        <w:pStyle w:val="Prrafodelista"/>
        <w:spacing w:before="240" w:after="240" w:line="360" w:lineRule="auto"/>
        <w:ind w:left="0"/>
        <w:jc w:val="both"/>
        <w:rPr>
          <w:rFonts w:ascii="Palatino Linotype" w:eastAsia="Calibri" w:hAnsi="Palatino Linotype" w:cs="Arial"/>
          <w:lang w:val="es-ES"/>
        </w:rPr>
      </w:pPr>
    </w:p>
    <w:p w:rsidR="00421C04" w:rsidRPr="006C42FA" w:rsidRDefault="00421C04" w:rsidP="00421C04">
      <w:pPr>
        <w:pStyle w:val="Prrafodelista"/>
        <w:numPr>
          <w:ilvl w:val="0"/>
          <w:numId w:val="4"/>
        </w:numPr>
        <w:spacing w:before="240" w:after="240" w:line="360" w:lineRule="auto"/>
        <w:jc w:val="both"/>
        <w:rPr>
          <w:rFonts w:ascii="Palatino Linotype" w:eastAsia="Calibri" w:hAnsi="Palatino Linotype" w:cs="Arial"/>
          <w:lang w:val="es-ES"/>
        </w:rPr>
      </w:pPr>
      <w:r w:rsidRPr="006C42FA">
        <w:rPr>
          <w:rFonts w:ascii="Palatino Linotype" w:eastAsia="Calibri" w:hAnsi="Palatino Linotype" w:cs="Arial"/>
          <w:lang w:val="es-ES"/>
        </w:rPr>
        <w:t xml:space="preserve">Copia digitalizada de todos los recibos de nómina expedidos a CARLOS ZUÑIGA JUAREZ como director de gobierno durante la actual administración municipal 2016 – 2018, es importante señalar que se solicitan desde el 01 de enero de 2016 a la primera quincena de abril del presente año. </w:t>
      </w:r>
    </w:p>
    <w:p w:rsidR="00421C04" w:rsidRPr="006C42FA" w:rsidRDefault="00421C04" w:rsidP="00421C04">
      <w:pPr>
        <w:pStyle w:val="Prrafodelista"/>
        <w:spacing w:before="240" w:after="240" w:line="360" w:lineRule="auto"/>
        <w:ind w:left="0"/>
        <w:jc w:val="both"/>
        <w:rPr>
          <w:rFonts w:ascii="Palatino Linotype" w:eastAsia="Calibri" w:hAnsi="Palatino Linotype" w:cs="Arial"/>
          <w:lang w:val="es-ES"/>
        </w:rPr>
      </w:pPr>
    </w:p>
    <w:p w:rsidR="00421C04" w:rsidRPr="006C42FA" w:rsidRDefault="00421C04" w:rsidP="00421C04">
      <w:pPr>
        <w:pStyle w:val="Prrafodelista"/>
        <w:numPr>
          <w:ilvl w:val="0"/>
          <w:numId w:val="4"/>
        </w:numPr>
        <w:spacing w:before="240" w:after="240" w:line="360" w:lineRule="auto"/>
        <w:jc w:val="both"/>
        <w:rPr>
          <w:rFonts w:ascii="Palatino Linotype" w:eastAsia="Calibri" w:hAnsi="Palatino Linotype" w:cs="Arial"/>
          <w:lang w:val="es-ES"/>
        </w:rPr>
      </w:pPr>
      <w:r w:rsidRPr="006C42FA">
        <w:rPr>
          <w:rFonts w:ascii="Palatino Linotype" w:eastAsia="Calibri" w:hAnsi="Palatino Linotype" w:cs="Arial"/>
          <w:lang w:val="es-ES"/>
        </w:rPr>
        <w:t xml:space="preserve">Copia digitalizada de todos los recibos de nómina expedidos a ARMANDO MARQUEZ LOPEZ como cronista municipal durante la actual administración municipal 2016 – 2018, es importante señalar que se solicitan desde el 01 de enero de 2016 a la primera quincena de abril del presente año. </w:t>
      </w:r>
    </w:p>
    <w:p w:rsidR="00421C04" w:rsidRPr="006C42FA" w:rsidRDefault="00421C04" w:rsidP="00421C04">
      <w:pPr>
        <w:pStyle w:val="Prrafodelista"/>
        <w:spacing w:before="240" w:after="240" w:line="360" w:lineRule="auto"/>
        <w:ind w:left="0"/>
        <w:jc w:val="both"/>
        <w:rPr>
          <w:rFonts w:ascii="Palatino Linotype" w:eastAsia="Calibri" w:hAnsi="Palatino Linotype" w:cs="Arial"/>
          <w:lang w:val="es-ES"/>
        </w:rPr>
      </w:pPr>
    </w:p>
    <w:p w:rsidR="00E6663B" w:rsidRPr="006C42FA" w:rsidRDefault="00421C04" w:rsidP="00421C04">
      <w:pPr>
        <w:pStyle w:val="Prrafodelista"/>
        <w:numPr>
          <w:ilvl w:val="0"/>
          <w:numId w:val="4"/>
        </w:numPr>
        <w:spacing w:before="240" w:after="240" w:line="360" w:lineRule="auto"/>
        <w:jc w:val="both"/>
        <w:rPr>
          <w:rFonts w:ascii="Palatino Linotype" w:eastAsia="Calibri" w:hAnsi="Palatino Linotype" w:cs="Arial"/>
          <w:lang w:val="es-ES"/>
        </w:rPr>
      </w:pPr>
      <w:r w:rsidRPr="006C42FA">
        <w:rPr>
          <w:rFonts w:ascii="Palatino Linotype" w:eastAsia="Calibri" w:hAnsi="Palatino Linotype" w:cs="Arial"/>
          <w:lang w:val="es-ES"/>
        </w:rPr>
        <w:t>Copia digitalizada de los recibos de nómina desde el 01 de abril de 2016 a la primera quincena de abril del presente año, de los siguientes servidores públicos: -</w:t>
      </w:r>
      <w:r w:rsidRPr="006C42FA">
        <w:rPr>
          <w:rFonts w:ascii="Palatino Linotype" w:eastAsia="Calibri" w:hAnsi="Palatino Linotype" w:cs="Arial"/>
          <w:lang w:val="es-ES"/>
        </w:rPr>
        <w:tab/>
        <w:t xml:space="preserve">Presidente Municipal </w:t>
      </w:r>
      <w:proofErr w:type="spellStart"/>
      <w:r w:rsidRPr="006C42FA">
        <w:rPr>
          <w:rFonts w:ascii="Palatino Linotype" w:eastAsia="Calibri" w:hAnsi="Palatino Linotype" w:cs="Arial"/>
          <w:lang w:val="es-ES"/>
        </w:rPr>
        <w:t>Angel</w:t>
      </w:r>
      <w:proofErr w:type="spellEnd"/>
      <w:r w:rsidRPr="006C42FA">
        <w:rPr>
          <w:rFonts w:ascii="Palatino Linotype" w:eastAsia="Calibri" w:hAnsi="Palatino Linotype" w:cs="Arial"/>
          <w:lang w:val="es-ES"/>
        </w:rPr>
        <w:t xml:space="preserve"> Melo Rojas -</w:t>
      </w:r>
      <w:r w:rsidRPr="006C42FA">
        <w:rPr>
          <w:rFonts w:ascii="Palatino Linotype" w:eastAsia="Calibri" w:hAnsi="Palatino Linotype" w:cs="Arial"/>
          <w:lang w:val="es-ES"/>
        </w:rPr>
        <w:tab/>
        <w:t>Presidenta del DIF Maricela Melo Rojas -</w:t>
      </w:r>
      <w:r w:rsidRPr="006C42FA">
        <w:rPr>
          <w:rFonts w:ascii="Palatino Linotype" w:eastAsia="Calibri" w:hAnsi="Palatino Linotype" w:cs="Arial"/>
          <w:lang w:val="es-ES"/>
        </w:rPr>
        <w:tab/>
        <w:t xml:space="preserve">Secretario del Ayuntamiento José Luis Ponce </w:t>
      </w:r>
      <w:r w:rsidRPr="006C42FA">
        <w:rPr>
          <w:rFonts w:ascii="Palatino Linotype" w:eastAsia="Calibri" w:hAnsi="Palatino Linotype" w:cs="Arial"/>
          <w:lang w:val="es-ES"/>
        </w:rPr>
        <w:lastRenderedPageBreak/>
        <w:t>Rosas -</w:t>
      </w:r>
      <w:r w:rsidRPr="006C42FA">
        <w:rPr>
          <w:rFonts w:ascii="Palatino Linotype" w:eastAsia="Calibri" w:hAnsi="Palatino Linotype" w:cs="Arial"/>
          <w:lang w:val="es-ES"/>
        </w:rPr>
        <w:tab/>
        <w:t xml:space="preserve">Secretario Particular Abraham Rivero </w:t>
      </w:r>
      <w:proofErr w:type="spellStart"/>
      <w:r w:rsidRPr="006C42FA">
        <w:rPr>
          <w:rFonts w:ascii="Palatino Linotype" w:eastAsia="Calibri" w:hAnsi="Palatino Linotype" w:cs="Arial"/>
          <w:lang w:val="es-ES"/>
        </w:rPr>
        <w:t>Rivero</w:t>
      </w:r>
      <w:proofErr w:type="spellEnd"/>
      <w:r w:rsidRPr="006C42FA">
        <w:rPr>
          <w:rFonts w:ascii="Palatino Linotype" w:eastAsia="Calibri" w:hAnsi="Palatino Linotype" w:cs="Arial"/>
          <w:lang w:val="es-ES"/>
        </w:rPr>
        <w:t xml:space="preserve"> -</w:t>
      </w:r>
      <w:r w:rsidRPr="006C42FA">
        <w:rPr>
          <w:rFonts w:ascii="Palatino Linotype" w:eastAsia="Calibri" w:hAnsi="Palatino Linotype" w:cs="Arial"/>
          <w:lang w:val="es-ES"/>
        </w:rPr>
        <w:tab/>
        <w:t>Primer Regidor Saúl Velasco Hernández -</w:t>
      </w:r>
      <w:r w:rsidRPr="006C42FA">
        <w:rPr>
          <w:rFonts w:ascii="Palatino Linotype" w:eastAsia="Calibri" w:hAnsi="Palatino Linotype" w:cs="Arial"/>
          <w:lang w:val="es-ES"/>
        </w:rPr>
        <w:tab/>
        <w:t>Tercer Regidor Santiago Mejía Conde</w:t>
      </w:r>
    </w:p>
    <w:p w:rsidR="00421C04" w:rsidRPr="006C42FA" w:rsidRDefault="00421C04" w:rsidP="00421C04">
      <w:pPr>
        <w:pStyle w:val="Prrafodelista"/>
        <w:spacing w:before="240" w:after="240" w:line="360" w:lineRule="auto"/>
        <w:ind w:left="0"/>
        <w:jc w:val="both"/>
        <w:rPr>
          <w:rFonts w:ascii="Palatino Linotype" w:eastAsia="Calibri" w:hAnsi="Palatino Linotype" w:cs="Arial"/>
          <w:i/>
          <w:sz w:val="22"/>
          <w:lang w:val="es-ES"/>
        </w:rPr>
      </w:pPr>
    </w:p>
    <w:p w:rsidR="006E4CE1" w:rsidRPr="006C42FA" w:rsidRDefault="006E4CE1" w:rsidP="006E4CE1">
      <w:pPr>
        <w:pStyle w:val="Prrafodelista"/>
        <w:numPr>
          <w:ilvl w:val="0"/>
          <w:numId w:val="2"/>
        </w:numPr>
        <w:spacing w:line="360" w:lineRule="auto"/>
        <w:ind w:left="0" w:firstLine="0"/>
        <w:jc w:val="both"/>
        <w:rPr>
          <w:rFonts w:ascii="Palatino Linotype" w:hAnsi="Palatino Linotype" w:cs="Arial"/>
        </w:rPr>
      </w:pPr>
      <w:r w:rsidRPr="006C42FA">
        <w:rPr>
          <w:rFonts w:ascii="Palatino Linotype" w:hAnsi="Palatino Linotype" w:cs="Arial"/>
        </w:rPr>
        <w:t>Por su parte</w:t>
      </w:r>
      <w:r w:rsidR="002D2177" w:rsidRPr="006C42FA">
        <w:rPr>
          <w:rFonts w:ascii="Palatino Linotype" w:hAnsi="Palatino Linotype" w:cs="Arial"/>
        </w:rPr>
        <w:t>,</w:t>
      </w:r>
      <w:r w:rsidRPr="006C42FA">
        <w:rPr>
          <w:rFonts w:ascii="Palatino Linotype" w:hAnsi="Palatino Linotype" w:cs="Arial"/>
        </w:rPr>
        <w:t xml:space="preserve"> el Sujeto Obligado </w:t>
      </w:r>
      <w:r w:rsidR="00220C8D" w:rsidRPr="006C42FA">
        <w:rPr>
          <w:rFonts w:ascii="Palatino Linotype" w:hAnsi="Palatino Linotype" w:cs="Arial"/>
        </w:rPr>
        <w:t xml:space="preserve">dio respuesta a la solicitud de acceso a la información </w:t>
      </w:r>
      <w:r w:rsidR="00421C04" w:rsidRPr="006C42FA">
        <w:rPr>
          <w:rFonts w:ascii="Palatino Linotype" w:hAnsi="Palatino Linotype" w:cs="Arial"/>
        </w:rPr>
        <w:t>y entregó, en versión pública, diversos recibos de nómina de los servidores públicos que se enuncian en la solicitud del particular.</w:t>
      </w:r>
    </w:p>
    <w:p w:rsidR="00220C8D" w:rsidRPr="006C42FA" w:rsidRDefault="00220C8D" w:rsidP="00220C8D">
      <w:pPr>
        <w:pStyle w:val="Prrafodelista"/>
        <w:spacing w:line="360" w:lineRule="auto"/>
        <w:ind w:left="0"/>
        <w:jc w:val="both"/>
        <w:rPr>
          <w:rFonts w:ascii="Palatino Linotype" w:hAnsi="Palatino Linotype" w:cs="Arial"/>
        </w:rPr>
      </w:pPr>
    </w:p>
    <w:p w:rsidR="00844254" w:rsidRPr="006C42FA" w:rsidRDefault="00844254" w:rsidP="00E60771">
      <w:pPr>
        <w:pStyle w:val="Prrafodelista"/>
        <w:numPr>
          <w:ilvl w:val="0"/>
          <w:numId w:val="2"/>
        </w:numPr>
        <w:spacing w:line="360" w:lineRule="auto"/>
        <w:ind w:left="0" w:firstLine="0"/>
        <w:jc w:val="both"/>
        <w:rPr>
          <w:rFonts w:ascii="Palatino Linotype" w:hAnsi="Palatino Linotype" w:cs="Arial"/>
        </w:rPr>
      </w:pPr>
      <w:r w:rsidRPr="006C42FA">
        <w:rPr>
          <w:rFonts w:ascii="Palatino Linotype" w:hAnsi="Palatino Linotype" w:cs="Arial"/>
        </w:rPr>
        <w:t xml:space="preserve">Por su parte, el particular se inconformó </w:t>
      </w:r>
      <w:r w:rsidR="004B45FD" w:rsidRPr="006C42FA">
        <w:rPr>
          <w:rFonts w:ascii="Palatino Linotype" w:hAnsi="Palatino Linotype" w:cs="Arial"/>
        </w:rPr>
        <w:t xml:space="preserve">manifestando </w:t>
      </w:r>
      <w:r w:rsidRPr="006C42FA">
        <w:rPr>
          <w:rFonts w:ascii="Palatino Linotype" w:hAnsi="Palatino Linotype" w:cs="Arial"/>
        </w:rPr>
        <w:t xml:space="preserve">medularmente </w:t>
      </w:r>
      <w:r w:rsidR="004B45FD" w:rsidRPr="006C42FA">
        <w:rPr>
          <w:rFonts w:ascii="Palatino Linotype" w:hAnsi="Palatino Linotype" w:cs="Arial"/>
        </w:rPr>
        <w:t>que la información se encuentra incompleta, además de que el Sujeto Obligado señaló una dirección electrónica donde no obran los recibos que solicitó.</w:t>
      </w:r>
    </w:p>
    <w:p w:rsidR="00C366FF" w:rsidRPr="006C42FA" w:rsidRDefault="00C366FF" w:rsidP="00C366FF">
      <w:pPr>
        <w:pStyle w:val="Prrafodelista"/>
        <w:spacing w:line="360" w:lineRule="auto"/>
        <w:ind w:left="0"/>
        <w:jc w:val="both"/>
        <w:rPr>
          <w:rFonts w:ascii="Palatino Linotype" w:hAnsi="Palatino Linotype" w:cs="Arial"/>
        </w:rPr>
      </w:pPr>
    </w:p>
    <w:p w:rsidR="00C366FF" w:rsidRPr="006C42FA" w:rsidRDefault="00C366FF" w:rsidP="00E60771">
      <w:pPr>
        <w:pStyle w:val="Prrafodelista"/>
        <w:numPr>
          <w:ilvl w:val="0"/>
          <w:numId w:val="2"/>
        </w:numPr>
        <w:spacing w:line="360" w:lineRule="auto"/>
        <w:ind w:left="0" w:firstLine="0"/>
        <w:jc w:val="both"/>
        <w:rPr>
          <w:rFonts w:ascii="Palatino Linotype" w:hAnsi="Palatino Linotype" w:cs="Arial"/>
        </w:rPr>
      </w:pPr>
      <w:r w:rsidRPr="006C42FA">
        <w:rPr>
          <w:rFonts w:ascii="Palatino Linotype" w:hAnsi="Palatino Linotype" w:cs="Arial"/>
        </w:rPr>
        <w:t>Siendo así que el Sujeto Obligado al momento de remitir el informe justificado correspondiente, ratifica totalmente su respuesta inicial.</w:t>
      </w:r>
    </w:p>
    <w:p w:rsidR="00C366FF" w:rsidRPr="006C42FA" w:rsidRDefault="00C366FF" w:rsidP="00C366FF">
      <w:pPr>
        <w:pStyle w:val="Prrafodelista"/>
        <w:rPr>
          <w:rFonts w:ascii="Palatino Linotype" w:eastAsia="MS Mincho" w:hAnsi="Palatino Linotype" w:cs="Arial"/>
        </w:rPr>
      </w:pPr>
    </w:p>
    <w:p w:rsidR="00E60771" w:rsidRPr="006C42FA" w:rsidRDefault="00E60771" w:rsidP="00E60771">
      <w:pPr>
        <w:pStyle w:val="Prrafodelista"/>
        <w:numPr>
          <w:ilvl w:val="0"/>
          <w:numId w:val="2"/>
        </w:numPr>
        <w:spacing w:line="360" w:lineRule="auto"/>
        <w:ind w:left="0" w:firstLine="0"/>
        <w:jc w:val="both"/>
        <w:rPr>
          <w:rFonts w:ascii="Palatino Linotype" w:hAnsi="Palatino Linotype" w:cs="Arial"/>
        </w:rPr>
      </w:pPr>
      <w:r w:rsidRPr="006C42FA">
        <w:rPr>
          <w:rFonts w:ascii="Palatino Linotype" w:eastAsia="MS Mincho" w:hAnsi="Palatino Linotype" w:cs="Arial"/>
        </w:rPr>
        <w:t xml:space="preserve">De este modo, en términos meramente procedimentales, se actualiza la causa de procedencia del recurso de revisión establecida en el artículo 179, fracción </w:t>
      </w:r>
      <w:r w:rsidR="00C366FF" w:rsidRPr="006C42FA">
        <w:rPr>
          <w:rFonts w:ascii="Palatino Linotype" w:eastAsia="MS Mincho" w:hAnsi="Palatino Linotype" w:cs="Arial"/>
        </w:rPr>
        <w:t xml:space="preserve">V </w:t>
      </w:r>
      <w:r w:rsidRPr="006C42FA">
        <w:rPr>
          <w:rFonts w:ascii="Palatino Linotype" w:eastAsia="MS Mincho" w:hAnsi="Palatino Linotype" w:cs="Arial"/>
        </w:rPr>
        <w:t>de la Ley de Transparencia y Acceso a la Información Pública del Estado de México y Municipios.</w:t>
      </w:r>
    </w:p>
    <w:p w:rsidR="003B0404" w:rsidRPr="006C42FA" w:rsidRDefault="003B0404" w:rsidP="007F7C18">
      <w:pPr>
        <w:pStyle w:val="Prrafodelista"/>
        <w:spacing w:before="240" w:after="240" w:line="360" w:lineRule="auto"/>
        <w:ind w:left="0"/>
        <w:jc w:val="both"/>
        <w:rPr>
          <w:rFonts w:ascii="Palatino Linotype" w:hAnsi="Palatino Linotype" w:cs="Arial"/>
        </w:rPr>
      </w:pPr>
    </w:p>
    <w:p w:rsidR="002A5BA4" w:rsidRPr="006C42FA" w:rsidRDefault="002A5BA4" w:rsidP="002A5BA4">
      <w:pPr>
        <w:pStyle w:val="Ttulo1"/>
        <w:rPr>
          <w:b w:val="0"/>
          <w:color w:val="000000" w:themeColor="text1"/>
          <w:szCs w:val="24"/>
        </w:rPr>
      </w:pPr>
      <w:bookmarkStart w:id="12" w:name="_Toc486525254"/>
      <w:bookmarkStart w:id="13" w:name="_Toc521603729"/>
      <w:r w:rsidRPr="006C42FA">
        <w:rPr>
          <w:color w:val="000000" w:themeColor="text1"/>
          <w:szCs w:val="24"/>
        </w:rPr>
        <w:t>CUARTO. Análisis y resolución del asunto</w:t>
      </w:r>
      <w:bookmarkEnd w:id="12"/>
      <w:bookmarkEnd w:id="13"/>
    </w:p>
    <w:p w:rsidR="002A5BA4" w:rsidRPr="006C42FA" w:rsidRDefault="002A5BA4" w:rsidP="002A5BA4">
      <w:pPr>
        <w:spacing w:line="360" w:lineRule="auto"/>
        <w:jc w:val="both"/>
        <w:rPr>
          <w:rFonts w:ascii="Palatino Linotype" w:hAnsi="Palatino Linotype" w:cs="Arial"/>
        </w:rPr>
      </w:pPr>
    </w:p>
    <w:p w:rsidR="002A5BA4" w:rsidRPr="006C42FA" w:rsidRDefault="007401AD" w:rsidP="00490A69">
      <w:pPr>
        <w:pStyle w:val="Ttulo2"/>
        <w:numPr>
          <w:ilvl w:val="0"/>
          <w:numId w:val="37"/>
        </w:numPr>
        <w:rPr>
          <w:rFonts w:ascii="Palatino Linotype" w:hAnsi="Palatino Linotype"/>
          <w:b/>
        </w:rPr>
      </w:pPr>
      <w:bookmarkStart w:id="14" w:name="_Toc521603730"/>
      <w:r w:rsidRPr="006C42FA">
        <w:rPr>
          <w:rFonts w:ascii="Palatino Linotype" w:hAnsi="Palatino Linotype"/>
          <w:b/>
          <w:color w:val="auto"/>
          <w:sz w:val="24"/>
        </w:rPr>
        <w:t>De la fuente obligacional</w:t>
      </w:r>
      <w:bookmarkEnd w:id="14"/>
    </w:p>
    <w:p w:rsidR="002A5BA4" w:rsidRPr="006C42FA" w:rsidRDefault="002A5BA4" w:rsidP="002A5BA4">
      <w:pPr>
        <w:pStyle w:val="Prrafodelista"/>
        <w:spacing w:line="360" w:lineRule="auto"/>
        <w:ind w:left="0"/>
        <w:jc w:val="both"/>
        <w:rPr>
          <w:rFonts w:ascii="Palatino Linotype" w:hAnsi="Palatino Linotype" w:cs="Arial"/>
        </w:rPr>
      </w:pPr>
      <w:r w:rsidRPr="006C42FA">
        <w:rPr>
          <w:rFonts w:ascii="Palatino Linotype" w:hAnsi="Palatino Linotype" w:cs="Arial"/>
        </w:rPr>
        <w:t xml:space="preserve"> </w:t>
      </w:r>
    </w:p>
    <w:p w:rsidR="007401AD" w:rsidRPr="006C42FA" w:rsidRDefault="007401AD" w:rsidP="00366AB9">
      <w:pPr>
        <w:pStyle w:val="Prrafodelista"/>
        <w:numPr>
          <w:ilvl w:val="0"/>
          <w:numId w:val="2"/>
        </w:numPr>
        <w:spacing w:line="360" w:lineRule="auto"/>
        <w:ind w:left="0" w:firstLine="0"/>
        <w:jc w:val="both"/>
        <w:rPr>
          <w:rFonts w:ascii="Palatino Linotype" w:eastAsia="Calibri" w:hAnsi="Palatino Linotype" w:cs="Arial"/>
        </w:rPr>
      </w:pPr>
      <w:r w:rsidRPr="006C42FA">
        <w:rPr>
          <w:rFonts w:ascii="Palatino Linotype" w:eastAsia="Calibri" w:hAnsi="Palatino Linotype" w:cs="Arial"/>
        </w:rPr>
        <w:t xml:space="preserve">Para determinar la fuente obligacional del Sujeto Obligado de generar, poseer y/o administrar, es necesario analizar el requerimiento planteado en la </w:t>
      </w:r>
      <w:r w:rsidRPr="006C42FA">
        <w:rPr>
          <w:rFonts w:ascii="Palatino Linotype" w:eastAsia="Calibri" w:hAnsi="Palatino Linotype" w:cs="Arial"/>
        </w:rPr>
        <w:lastRenderedPageBreak/>
        <w:t>solicitud de acceso a la información, siendo que requiere le sea</w:t>
      </w:r>
      <w:r w:rsidR="004B45FD" w:rsidRPr="006C42FA">
        <w:rPr>
          <w:rFonts w:ascii="Palatino Linotype" w:eastAsia="Calibri" w:hAnsi="Palatino Linotype" w:cs="Arial"/>
        </w:rPr>
        <w:t>n entregados recibos de nómina de diversos servidores públicos.</w:t>
      </w:r>
    </w:p>
    <w:p w:rsidR="004B45FD" w:rsidRPr="006C42FA" w:rsidRDefault="004B45FD" w:rsidP="004B45FD">
      <w:pPr>
        <w:pStyle w:val="Prrafodelista"/>
        <w:spacing w:line="360" w:lineRule="auto"/>
        <w:ind w:left="0"/>
        <w:jc w:val="both"/>
        <w:rPr>
          <w:rFonts w:ascii="Palatino Linotype" w:eastAsia="Calibri" w:hAnsi="Palatino Linotype" w:cs="Arial"/>
        </w:rPr>
      </w:pPr>
    </w:p>
    <w:p w:rsidR="007401AD" w:rsidRPr="006C42FA" w:rsidRDefault="007401AD" w:rsidP="007401AD">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6C42FA">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refirió que </w:t>
      </w:r>
      <w:r w:rsidR="00A717D9" w:rsidRPr="006C42FA">
        <w:rPr>
          <w:rFonts w:ascii="Palatino Linotype" w:eastAsia="Calibri" w:hAnsi="Palatino Linotype" w:cs="Arial"/>
        </w:rPr>
        <w:t>remitió diversos recibos de nómina relacionados con las personas que señaló la parte recurrente en su solicitud de acceso a la información.</w:t>
      </w:r>
      <w:r w:rsidRPr="006C42FA">
        <w:rPr>
          <w:rFonts w:ascii="Palatino Linotype" w:eastAsia="Calibri" w:hAnsi="Palatino Linotype" w:cs="Arial"/>
        </w:rPr>
        <w:t xml:space="preserve"> Bajo dicho pronunciamiento se entiende que el Sujeto Obligado genera, posee y administra la información solicitada. </w:t>
      </w:r>
    </w:p>
    <w:p w:rsidR="00057046" w:rsidRPr="006C42FA" w:rsidRDefault="00057046" w:rsidP="00057046">
      <w:pPr>
        <w:pStyle w:val="Prrafodelista"/>
        <w:rPr>
          <w:rFonts w:ascii="Palatino Linotype" w:hAnsi="Palatino Linotype"/>
          <w:lang w:val="es-ES"/>
        </w:rPr>
      </w:pPr>
    </w:p>
    <w:p w:rsidR="00954B5F" w:rsidRPr="006C42FA" w:rsidRDefault="007401AD" w:rsidP="00490A69">
      <w:pPr>
        <w:pStyle w:val="Ttulo2"/>
        <w:numPr>
          <w:ilvl w:val="0"/>
          <w:numId w:val="37"/>
        </w:numPr>
        <w:rPr>
          <w:rFonts w:ascii="Palatino Linotype" w:hAnsi="Palatino Linotype"/>
          <w:b/>
          <w:color w:val="auto"/>
          <w:sz w:val="24"/>
        </w:rPr>
      </w:pPr>
      <w:bookmarkStart w:id="15" w:name="_Toc521603731"/>
      <w:r w:rsidRPr="006C42FA">
        <w:rPr>
          <w:rFonts w:ascii="Palatino Linotype" w:hAnsi="Palatino Linotype"/>
          <w:b/>
          <w:color w:val="auto"/>
          <w:sz w:val="24"/>
        </w:rPr>
        <w:t>De la respuesta a la solicitud de acceso a la información pública.</w:t>
      </w:r>
      <w:bookmarkEnd w:id="15"/>
    </w:p>
    <w:p w:rsidR="00954B5F" w:rsidRPr="006C42FA" w:rsidRDefault="00954B5F" w:rsidP="00954B5F">
      <w:pPr>
        <w:rPr>
          <w:lang w:val="es-MX" w:eastAsia="en-US"/>
        </w:rPr>
      </w:pPr>
    </w:p>
    <w:p w:rsidR="00FD3358" w:rsidRPr="006C42FA" w:rsidRDefault="00A717D9" w:rsidP="00FD3358">
      <w:pPr>
        <w:pStyle w:val="Prrafodelista"/>
        <w:numPr>
          <w:ilvl w:val="0"/>
          <w:numId w:val="2"/>
        </w:numPr>
        <w:spacing w:line="360" w:lineRule="auto"/>
        <w:ind w:left="0" w:firstLine="0"/>
        <w:jc w:val="both"/>
        <w:rPr>
          <w:rFonts w:ascii="Palatino Linotype" w:hAnsi="Palatino Linotype"/>
          <w:lang w:val="es-MX" w:eastAsia="en-US"/>
        </w:rPr>
      </w:pPr>
      <w:r w:rsidRPr="006C42FA">
        <w:rPr>
          <w:rFonts w:ascii="Palatino Linotype" w:hAnsi="Palatino Linotype"/>
          <w:lang w:val="es-MX" w:eastAsia="en-US"/>
        </w:rPr>
        <w:t xml:space="preserve">Sobre este aspecto, se procederá a analizar la información que entregó el Sujeto Obligado conforme lo requirió el particular. En ese sentido, de la lectura a la solicitud se tiene que requiere recibos de nómina de </w:t>
      </w:r>
      <w:r w:rsidR="003B358E" w:rsidRPr="006C42FA">
        <w:rPr>
          <w:rFonts w:ascii="Palatino Linotype" w:hAnsi="Palatino Linotype"/>
          <w:b/>
          <w:lang w:val="es-MX" w:eastAsia="en-US"/>
        </w:rPr>
        <w:t>Olga Erika Espinoza Álvarez</w:t>
      </w:r>
      <w:r w:rsidR="003B358E" w:rsidRPr="006C42FA">
        <w:rPr>
          <w:rFonts w:ascii="Palatino Linotype" w:hAnsi="Palatino Linotype"/>
          <w:lang w:val="es-MX" w:eastAsia="en-US"/>
        </w:rPr>
        <w:t xml:space="preserve"> </w:t>
      </w:r>
      <w:r w:rsidRPr="006C42FA">
        <w:rPr>
          <w:rFonts w:ascii="Palatino Linotype" w:hAnsi="Palatino Linotype"/>
          <w:lang w:val="es-MX" w:eastAsia="en-US"/>
        </w:rPr>
        <w:t>quien fungía como Presidenta del DIF durante las administracio</w:t>
      </w:r>
      <w:r w:rsidR="002B46BE" w:rsidRPr="006C42FA">
        <w:rPr>
          <w:rFonts w:ascii="Palatino Linotype" w:hAnsi="Palatino Linotype"/>
          <w:lang w:val="es-MX" w:eastAsia="en-US"/>
        </w:rPr>
        <w:t>nes 2006-2009- y 2013-2015, a tal requerimiento</w:t>
      </w:r>
      <w:r w:rsidRPr="006C42FA">
        <w:rPr>
          <w:rFonts w:ascii="Palatino Linotype" w:hAnsi="Palatino Linotype"/>
          <w:lang w:val="es-MX" w:eastAsia="en-US"/>
        </w:rPr>
        <w:t xml:space="preserve"> </w:t>
      </w:r>
      <w:r w:rsidR="00FD3358" w:rsidRPr="006C42FA">
        <w:rPr>
          <w:rFonts w:ascii="Palatino Linotype" w:hAnsi="Palatino Linotype"/>
          <w:lang w:val="es-MX" w:eastAsia="en-US"/>
        </w:rPr>
        <w:t xml:space="preserve">se respondió a través del oficio </w:t>
      </w:r>
      <w:r w:rsidR="00FD3358" w:rsidRPr="006C42FA">
        <w:rPr>
          <w:rFonts w:ascii="Palatino Linotype" w:eastAsia="Times New Roman" w:hAnsi="Palatino Linotype" w:cs="Arial"/>
          <w:b/>
          <w:lang w:val="es-ES"/>
        </w:rPr>
        <w:t xml:space="preserve">DIF/TES/016/18 </w:t>
      </w:r>
      <w:r w:rsidR="00FD3358" w:rsidRPr="006C42FA">
        <w:rPr>
          <w:rFonts w:ascii="Palatino Linotype" w:eastAsia="Times New Roman" w:hAnsi="Palatino Linotype" w:cs="Arial"/>
          <w:lang w:val="es-ES"/>
        </w:rPr>
        <w:t xml:space="preserve">suscrito por la Tesorera del Sistema </w:t>
      </w:r>
      <w:r w:rsidR="003B358E" w:rsidRPr="006C42FA">
        <w:rPr>
          <w:rFonts w:ascii="Palatino Linotype" w:eastAsia="Times New Roman" w:hAnsi="Palatino Linotype" w:cs="Arial"/>
          <w:lang w:val="es-ES"/>
        </w:rPr>
        <w:t xml:space="preserve">Municipal para el </w:t>
      </w:r>
      <w:r w:rsidR="00FD3358" w:rsidRPr="006C42FA">
        <w:rPr>
          <w:rFonts w:ascii="Palatino Linotype" w:eastAsia="Times New Roman" w:hAnsi="Palatino Linotype" w:cs="Arial"/>
          <w:lang w:val="es-ES"/>
        </w:rPr>
        <w:t>D</w:t>
      </w:r>
      <w:r w:rsidR="003B358E" w:rsidRPr="006C42FA">
        <w:rPr>
          <w:rFonts w:ascii="Palatino Linotype" w:eastAsia="Times New Roman" w:hAnsi="Palatino Linotype" w:cs="Arial"/>
          <w:lang w:val="es-ES"/>
        </w:rPr>
        <w:t xml:space="preserve">esarrollo </w:t>
      </w:r>
      <w:r w:rsidR="00FD3358" w:rsidRPr="006C42FA">
        <w:rPr>
          <w:rFonts w:ascii="Palatino Linotype" w:eastAsia="Times New Roman" w:hAnsi="Palatino Linotype" w:cs="Arial"/>
          <w:lang w:val="es-ES"/>
        </w:rPr>
        <w:t>I</w:t>
      </w:r>
      <w:r w:rsidR="003B358E" w:rsidRPr="006C42FA">
        <w:rPr>
          <w:rFonts w:ascii="Palatino Linotype" w:eastAsia="Times New Roman" w:hAnsi="Palatino Linotype" w:cs="Arial"/>
          <w:lang w:val="es-ES"/>
        </w:rPr>
        <w:t xml:space="preserve">ntegral de la </w:t>
      </w:r>
      <w:r w:rsidR="00FD3358" w:rsidRPr="006C42FA">
        <w:rPr>
          <w:rFonts w:ascii="Palatino Linotype" w:eastAsia="Times New Roman" w:hAnsi="Palatino Linotype" w:cs="Arial"/>
          <w:lang w:val="es-ES"/>
        </w:rPr>
        <w:t>F</w:t>
      </w:r>
      <w:r w:rsidR="003B358E" w:rsidRPr="006C42FA">
        <w:rPr>
          <w:rFonts w:ascii="Palatino Linotype" w:eastAsia="Times New Roman" w:hAnsi="Palatino Linotype" w:cs="Arial"/>
          <w:lang w:val="es-ES"/>
        </w:rPr>
        <w:t xml:space="preserve">amilia de </w:t>
      </w:r>
      <w:r w:rsidR="00FD3358" w:rsidRPr="006C42FA">
        <w:rPr>
          <w:rFonts w:ascii="Palatino Linotype" w:eastAsia="Times New Roman" w:hAnsi="Palatino Linotype" w:cs="Arial"/>
          <w:lang w:val="es-ES"/>
        </w:rPr>
        <w:t xml:space="preserve"> </w:t>
      </w:r>
      <w:proofErr w:type="spellStart"/>
      <w:r w:rsidR="00FD3358" w:rsidRPr="006C42FA">
        <w:rPr>
          <w:rFonts w:ascii="Palatino Linotype" w:eastAsia="Times New Roman" w:hAnsi="Palatino Linotype" w:cs="Arial"/>
          <w:lang w:val="es-ES"/>
        </w:rPr>
        <w:t>Chiautla</w:t>
      </w:r>
      <w:proofErr w:type="spellEnd"/>
      <w:r w:rsidR="00FD3358" w:rsidRPr="006C42FA">
        <w:rPr>
          <w:rFonts w:ascii="Palatino Linotype" w:eastAsia="Times New Roman" w:hAnsi="Palatino Linotype" w:cs="Arial"/>
          <w:lang w:val="es-ES"/>
        </w:rPr>
        <w:t xml:space="preserve">. Medularmente refiere que la información requerida se encuentra disponible en la dirección electrónica </w:t>
      </w:r>
      <w:hyperlink r:id="rId9" w:history="1">
        <w:r w:rsidR="00FD3358" w:rsidRPr="006C42FA">
          <w:rPr>
            <w:rStyle w:val="Hipervnculo"/>
            <w:rFonts w:ascii="Palatino Linotype" w:eastAsia="Times New Roman" w:hAnsi="Palatino Linotype" w:cs="Arial"/>
            <w:lang w:val="es-ES"/>
          </w:rPr>
          <w:t>http://www.ipomex.org.mx/ipo/lgt/indice/chiautla/remun.web</w:t>
        </w:r>
      </w:hyperlink>
      <w:r w:rsidR="00FD3358" w:rsidRPr="006C42FA">
        <w:rPr>
          <w:rFonts w:ascii="Palatino Linotype" w:eastAsia="Times New Roman" w:hAnsi="Palatino Linotype" w:cs="Arial"/>
          <w:lang w:val="es-ES"/>
        </w:rPr>
        <w:t xml:space="preserve">. </w:t>
      </w:r>
    </w:p>
    <w:p w:rsidR="00FD3358" w:rsidRPr="006C42FA" w:rsidRDefault="00FD3358" w:rsidP="00FD3358">
      <w:pPr>
        <w:pStyle w:val="Prrafodelista"/>
        <w:spacing w:line="360" w:lineRule="auto"/>
        <w:ind w:left="0"/>
        <w:jc w:val="both"/>
        <w:rPr>
          <w:rFonts w:ascii="Palatino Linotype" w:hAnsi="Palatino Linotype"/>
          <w:lang w:val="es-MX" w:eastAsia="en-US"/>
        </w:rPr>
      </w:pPr>
    </w:p>
    <w:p w:rsidR="00FD3358" w:rsidRPr="006C42FA" w:rsidRDefault="00FD3358" w:rsidP="00FD3358">
      <w:pPr>
        <w:pStyle w:val="Prrafodelista"/>
        <w:numPr>
          <w:ilvl w:val="0"/>
          <w:numId w:val="2"/>
        </w:numPr>
        <w:spacing w:line="360" w:lineRule="auto"/>
        <w:ind w:left="0" w:firstLine="0"/>
        <w:jc w:val="both"/>
        <w:rPr>
          <w:rFonts w:ascii="Palatino Linotype" w:hAnsi="Palatino Linotype"/>
          <w:lang w:val="es-MX" w:eastAsia="en-US"/>
        </w:rPr>
      </w:pPr>
      <w:r w:rsidRPr="006C42FA">
        <w:rPr>
          <w:rFonts w:ascii="Palatino Linotype" w:eastAsia="Times New Roman" w:hAnsi="Palatino Linotype" w:cs="Arial"/>
          <w:lang w:val="es-ES"/>
        </w:rPr>
        <w:t xml:space="preserve">Por lo anterior, este Órgano Garante procedió a verificar la dirección electrónica </w:t>
      </w:r>
      <w:r w:rsidR="002B46BE" w:rsidRPr="006C42FA">
        <w:rPr>
          <w:rFonts w:ascii="Palatino Linotype" w:eastAsia="Times New Roman" w:hAnsi="Palatino Linotype" w:cs="Arial"/>
          <w:lang w:val="es-ES"/>
        </w:rPr>
        <w:t>señalada</w:t>
      </w:r>
      <w:r w:rsidRPr="006C42FA">
        <w:rPr>
          <w:rFonts w:ascii="Palatino Linotype" w:eastAsia="Times New Roman" w:hAnsi="Palatino Linotype" w:cs="Arial"/>
          <w:lang w:val="es-ES"/>
        </w:rPr>
        <w:t>, resultando que conduce a la página del IPOMEX del Sujeto Obligado, se inserta imagen de referencia:</w:t>
      </w:r>
    </w:p>
    <w:p w:rsidR="00FD3358" w:rsidRPr="006C42FA" w:rsidRDefault="00FD3358" w:rsidP="00FD3358">
      <w:pPr>
        <w:pStyle w:val="Prrafodelista"/>
        <w:rPr>
          <w:rFonts w:ascii="Palatino Linotype" w:hAnsi="Palatino Linotype"/>
          <w:lang w:val="es-MX" w:eastAsia="en-US"/>
        </w:rPr>
      </w:pPr>
    </w:p>
    <w:p w:rsidR="00FD3358" w:rsidRPr="006C42FA" w:rsidRDefault="00FD3358" w:rsidP="00FD3358">
      <w:pPr>
        <w:pStyle w:val="Prrafodelista"/>
        <w:spacing w:line="360" w:lineRule="auto"/>
        <w:ind w:left="0"/>
        <w:jc w:val="both"/>
        <w:rPr>
          <w:rFonts w:ascii="Palatino Linotype" w:hAnsi="Palatino Linotype"/>
          <w:lang w:val="es-MX" w:eastAsia="en-US"/>
        </w:rPr>
      </w:pPr>
      <w:r w:rsidRPr="006C42FA">
        <w:rPr>
          <w:noProof/>
          <w:lang w:val="es-MX" w:eastAsia="es-MX"/>
        </w:rPr>
        <mc:AlternateContent>
          <mc:Choice Requires="wps">
            <w:drawing>
              <wp:anchor distT="0" distB="0" distL="114300" distR="114300" simplePos="0" relativeHeight="251665408" behindDoc="0" locked="0" layoutInCell="1" allowOverlap="1" wp14:anchorId="02237B95" wp14:editId="2648BC3A">
                <wp:simplePos x="0" y="0"/>
                <wp:positionH relativeFrom="column">
                  <wp:posOffset>2921849</wp:posOffset>
                </wp:positionH>
                <wp:positionV relativeFrom="paragraph">
                  <wp:posOffset>1508818</wp:posOffset>
                </wp:positionV>
                <wp:extent cx="415266" cy="130629"/>
                <wp:effectExtent l="19050" t="19050" r="23495" b="22225"/>
                <wp:wrapNone/>
                <wp:docPr id="5" name="Rectángulo 5"/>
                <wp:cNvGraphicFramePr/>
                <a:graphic xmlns:a="http://schemas.openxmlformats.org/drawingml/2006/main">
                  <a:graphicData uri="http://schemas.microsoft.com/office/word/2010/wordprocessingShape">
                    <wps:wsp>
                      <wps:cNvSpPr/>
                      <wps:spPr>
                        <a:xfrm>
                          <a:off x="0" y="0"/>
                          <a:ext cx="415266" cy="1306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0B907" id="Rectángulo 5" o:spid="_x0000_s1026" style="position:absolute;margin-left:230.05pt;margin-top:118.8pt;width:32.7pt;height:1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" filled="f" strokecolor="red" strokeweight="2.25pt"/>
            </w:pict>
          </mc:Fallback>
        </mc:AlternateContent>
      </w:r>
      <w:r w:rsidRPr="006C42FA">
        <w:rPr>
          <w:noProof/>
          <w:lang w:val="es-MX" w:eastAsia="es-MX"/>
        </w:rPr>
        <mc:AlternateContent>
          <mc:Choice Requires="wps">
            <w:drawing>
              <wp:anchor distT="0" distB="0" distL="114300" distR="114300" simplePos="0" relativeHeight="251663360" behindDoc="0" locked="0" layoutInCell="1" allowOverlap="1" wp14:anchorId="6001774B" wp14:editId="334A6BC9">
                <wp:simplePos x="0" y="0"/>
                <wp:positionH relativeFrom="column">
                  <wp:posOffset>4810026</wp:posOffset>
                </wp:positionH>
                <wp:positionV relativeFrom="paragraph">
                  <wp:posOffset>149093</wp:posOffset>
                </wp:positionV>
                <wp:extent cx="771888" cy="130629"/>
                <wp:effectExtent l="19050" t="19050" r="28575" b="22225"/>
                <wp:wrapNone/>
                <wp:docPr id="4" name="Rectángulo 4"/>
                <wp:cNvGraphicFramePr/>
                <a:graphic xmlns:a="http://schemas.openxmlformats.org/drawingml/2006/main">
                  <a:graphicData uri="http://schemas.microsoft.com/office/word/2010/wordprocessingShape">
                    <wps:wsp>
                      <wps:cNvSpPr/>
                      <wps:spPr>
                        <a:xfrm>
                          <a:off x="0" y="0"/>
                          <a:ext cx="771888" cy="1306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C5464" id="Rectángulo 4" o:spid="_x0000_s1026" style="position:absolute;margin-left:378.75pt;margin-top:11.75pt;width:60.8pt;height:1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" filled="f" strokecolor="red" strokeweight="2.25pt"/>
            </w:pict>
          </mc:Fallback>
        </mc:AlternateContent>
      </w:r>
      <w:r w:rsidRPr="006C42FA">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36146</wp:posOffset>
                </wp:positionH>
                <wp:positionV relativeFrom="paragraph">
                  <wp:posOffset>651</wp:posOffset>
                </wp:positionV>
                <wp:extent cx="2404753" cy="166255"/>
                <wp:effectExtent l="19050" t="19050" r="14605" b="24765"/>
                <wp:wrapNone/>
                <wp:docPr id="3" name="Rectángulo 3"/>
                <wp:cNvGraphicFramePr/>
                <a:graphic xmlns:a="http://schemas.openxmlformats.org/drawingml/2006/main">
                  <a:graphicData uri="http://schemas.microsoft.com/office/word/2010/wordprocessingShape">
                    <wps:wsp>
                      <wps:cNvSpPr/>
                      <wps:spPr>
                        <a:xfrm>
                          <a:off x="0" y="0"/>
                          <a:ext cx="2404753" cy="1662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339D3" id="Rectángulo 3" o:spid="_x0000_s1026" style="position:absolute;margin-left:2.85pt;margin-top:.05pt;width:189.35pt;height:13.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" filled="f" strokecolor="red" strokeweight="2.25pt"/>
            </w:pict>
          </mc:Fallback>
        </mc:AlternateContent>
      </w:r>
      <w:r w:rsidRPr="006C42FA">
        <w:rPr>
          <w:noProof/>
          <w:lang w:val="es-MX" w:eastAsia="es-MX"/>
        </w:rPr>
        <w:drawing>
          <wp:inline distT="0" distB="0" distL="0" distR="0" wp14:anchorId="562D3252" wp14:editId="2282DDAF">
            <wp:extent cx="5581650" cy="48981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264" t="3944" r="30197" b="4733"/>
                    <a:stretch/>
                  </pic:blipFill>
                  <pic:spPr bwMode="auto">
                    <a:xfrm>
                      <a:off x="0" y="0"/>
                      <a:ext cx="5589077" cy="4904701"/>
                    </a:xfrm>
                    <a:prstGeom prst="rect">
                      <a:avLst/>
                    </a:prstGeom>
                    <a:ln>
                      <a:noFill/>
                    </a:ln>
                    <a:extLst>
                      <a:ext uri="{53640926-AAD7-44D8-BBD7-CCE9431645EC}">
                        <a14:shadowObscured xmlns:a14="http://schemas.microsoft.com/office/drawing/2010/main"/>
                      </a:ext>
                    </a:extLst>
                  </pic:spPr>
                </pic:pic>
              </a:graphicData>
            </a:graphic>
          </wp:inline>
        </w:drawing>
      </w:r>
    </w:p>
    <w:p w:rsidR="00FD3358" w:rsidRPr="006C42FA" w:rsidRDefault="00FD3358" w:rsidP="00FD3358">
      <w:pPr>
        <w:pStyle w:val="Prrafodelista"/>
        <w:spacing w:line="360" w:lineRule="auto"/>
        <w:ind w:left="0"/>
        <w:jc w:val="both"/>
        <w:rPr>
          <w:rFonts w:ascii="Palatino Linotype" w:hAnsi="Palatino Linotype"/>
          <w:lang w:val="es-MX" w:eastAsia="en-US"/>
        </w:rPr>
      </w:pPr>
    </w:p>
    <w:p w:rsidR="00FD3358" w:rsidRPr="006C42FA" w:rsidRDefault="00A4093E" w:rsidP="00954B5F">
      <w:pPr>
        <w:pStyle w:val="Prrafodelista"/>
        <w:numPr>
          <w:ilvl w:val="0"/>
          <w:numId w:val="2"/>
        </w:numPr>
        <w:spacing w:line="360" w:lineRule="auto"/>
        <w:ind w:left="0" w:firstLine="0"/>
        <w:jc w:val="both"/>
        <w:rPr>
          <w:rFonts w:ascii="Palatino Linotype" w:hAnsi="Palatino Linotype"/>
          <w:lang w:val="es-MX" w:eastAsia="en-US"/>
        </w:rPr>
      </w:pPr>
      <w:r w:rsidRPr="006C42FA">
        <w:rPr>
          <w:rFonts w:ascii="Palatino Linotype" w:hAnsi="Palatino Linotype"/>
          <w:lang w:val="es-MX" w:eastAsia="en-US"/>
        </w:rPr>
        <w:t>Una vez que se ha dicho que el Sujeto Obligado en respuesta a la solicitud señaló una dirección electrónica</w:t>
      </w:r>
      <w:r w:rsidR="00FD3358" w:rsidRPr="006C42FA">
        <w:rPr>
          <w:rFonts w:ascii="Palatino Linotype" w:hAnsi="Palatino Linotype"/>
          <w:lang w:val="es-MX" w:eastAsia="en-US"/>
        </w:rPr>
        <w:t>, es necesario señalar lo siguiente:</w:t>
      </w:r>
    </w:p>
    <w:p w:rsidR="00FD3358" w:rsidRPr="006C42FA" w:rsidRDefault="00FD3358" w:rsidP="00FD3358">
      <w:pPr>
        <w:pStyle w:val="Prrafodelista"/>
        <w:spacing w:line="360" w:lineRule="auto"/>
        <w:ind w:left="0"/>
        <w:jc w:val="both"/>
        <w:rPr>
          <w:rFonts w:ascii="Palatino Linotype" w:hAnsi="Palatino Linotype"/>
          <w:lang w:val="es-MX" w:eastAsia="en-US"/>
        </w:rPr>
      </w:pPr>
    </w:p>
    <w:p w:rsidR="000F3174" w:rsidRPr="006C42FA" w:rsidRDefault="000F3174" w:rsidP="000F3174">
      <w:pPr>
        <w:pStyle w:val="Prrafodelista"/>
        <w:spacing w:line="360" w:lineRule="auto"/>
        <w:ind w:left="0"/>
        <w:jc w:val="both"/>
        <w:rPr>
          <w:rFonts w:ascii="Palatino Linotype" w:hAnsi="Palatino Linotype"/>
          <w:lang w:val="es-MX" w:eastAsia="en-US"/>
        </w:rPr>
      </w:pPr>
    </w:p>
    <w:p w:rsidR="004B5E61" w:rsidRPr="006C42FA" w:rsidRDefault="004B5E61" w:rsidP="004B5E61">
      <w:pPr>
        <w:pStyle w:val="Prrafodelista"/>
        <w:spacing w:line="360" w:lineRule="auto"/>
        <w:ind w:left="0"/>
        <w:jc w:val="both"/>
        <w:rPr>
          <w:rFonts w:ascii="Palatino Linotype" w:hAnsi="Palatino Linotype"/>
          <w:lang w:val="es-MX" w:eastAsia="en-US"/>
        </w:rPr>
      </w:pPr>
    </w:p>
    <w:p w:rsidR="00A717D9" w:rsidRPr="006C42FA" w:rsidRDefault="00A717D9" w:rsidP="004B5E61">
      <w:pPr>
        <w:pStyle w:val="Prrafodelista"/>
        <w:spacing w:line="360" w:lineRule="auto"/>
        <w:ind w:left="0"/>
        <w:jc w:val="both"/>
        <w:rPr>
          <w:rFonts w:ascii="Palatino Linotype" w:hAnsi="Palatino Linotype"/>
          <w:lang w:val="es-MX" w:eastAsia="en-US"/>
        </w:rPr>
      </w:pPr>
    </w:p>
    <w:p w:rsidR="00A717D9" w:rsidRPr="006C42FA" w:rsidRDefault="00A717D9" w:rsidP="004B5E61">
      <w:pPr>
        <w:pStyle w:val="Prrafodelista"/>
        <w:spacing w:line="360" w:lineRule="auto"/>
        <w:ind w:left="0"/>
        <w:jc w:val="both"/>
        <w:rPr>
          <w:rFonts w:ascii="Palatino Linotype" w:hAnsi="Palatino Linotype"/>
          <w:lang w:val="es-MX" w:eastAsia="en-US"/>
        </w:rPr>
      </w:pPr>
    </w:p>
    <w:p w:rsidR="00B5361E" w:rsidRPr="006C42FA" w:rsidRDefault="00B5361E" w:rsidP="00FD3358">
      <w:pPr>
        <w:pStyle w:val="Ttulo3"/>
        <w:numPr>
          <w:ilvl w:val="1"/>
          <w:numId w:val="2"/>
        </w:numPr>
        <w:rPr>
          <w:rFonts w:ascii="Palatino Linotype" w:hAnsi="Palatino Linotype"/>
          <w:b/>
          <w:color w:val="auto"/>
        </w:rPr>
      </w:pPr>
      <w:bookmarkStart w:id="16" w:name="_Toc504584339"/>
      <w:bookmarkStart w:id="17" w:name="_Toc521603732"/>
      <w:r w:rsidRPr="006C42FA">
        <w:rPr>
          <w:rFonts w:ascii="Palatino Linotype" w:hAnsi="Palatino Linotype"/>
          <w:b/>
          <w:color w:val="auto"/>
        </w:rPr>
        <w:t>De la información disponible en sitios electrónicos.</w:t>
      </w:r>
      <w:bookmarkEnd w:id="16"/>
      <w:bookmarkEnd w:id="17"/>
    </w:p>
    <w:p w:rsidR="00B5361E" w:rsidRPr="006C42FA" w:rsidRDefault="00B5361E" w:rsidP="00B5361E">
      <w:pPr>
        <w:pStyle w:val="Prrafodelista"/>
        <w:spacing w:line="360" w:lineRule="auto"/>
        <w:rPr>
          <w:rFonts w:ascii="Palatino Linotype" w:hAnsi="Palatino Linotype"/>
          <w:lang w:val="es-ES"/>
        </w:rPr>
      </w:pPr>
    </w:p>
    <w:p w:rsidR="00B5361E" w:rsidRPr="006C42FA" w:rsidRDefault="00B5361E" w:rsidP="00B5361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C42FA">
        <w:rPr>
          <w:rFonts w:ascii="Palatino Linotype" w:hAnsi="Palatino Linotype"/>
          <w:lang w:val="es-ES"/>
        </w:rPr>
        <w:t>Si bien es cierto, el formato para que los particulares formulen su solicitud de información contiene opciones para que la información que están solicitando les sea entregada, en el presente asunto, el particular solicitó la información a través del SAIMEX, pero también lo es, que la Ley de Transparencia y Acceso a la Información Pública del Estado de México y Municipios señala que Los sujetos Obligados deberán poner a disposición del público de manera permanente y actualizada de forma sencilla, precisa y entendible, en los respectivos medios electrónicos la información pública que generen, administren o posean.</w:t>
      </w:r>
    </w:p>
    <w:p w:rsidR="00B5361E" w:rsidRPr="006C42FA" w:rsidRDefault="00B5361E" w:rsidP="00B5361E">
      <w:pPr>
        <w:pStyle w:val="Prrafodelista"/>
        <w:tabs>
          <w:tab w:val="left" w:pos="851"/>
        </w:tabs>
        <w:spacing w:before="240" w:after="240" w:line="360" w:lineRule="auto"/>
        <w:ind w:left="0" w:right="49"/>
        <w:jc w:val="both"/>
        <w:rPr>
          <w:rFonts w:ascii="Palatino Linotype" w:hAnsi="Palatino Linotype"/>
          <w:lang w:val="es-ES"/>
        </w:rPr>
      </w:pPr>
    </w:p>
    <w:p w:rsidR="00B5361E" w:rsidRPr="006C42FA" w:rsidRDefault="00B5361E" w:rsidP="00B5361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C42FA">
        <w:rPr>
          <w:rFonts w:ascii="Palatino Linotype" w:hAnsi="Palatino Linotype"/>
          <w:lang w:val="es-ES"/>
        </w:rPr>
        <w:t>Aunado a lo anterior, el mismo ordenamiento jurídico pero en el artículo 161 establece lo siguiente:</w:t>
      </w:r>
    </w:p>
    <w:p w:rsidR="00B5361E" w:rsidRPr="006C42FA" w:rsidRDefault="00B5361E" w:rsidP="00B5361E">
      <w:pPr>
        <w:pStyle w:val="Prrafodelista"/>
        <w:spacing w:line="360" w:lineRule="auto"/>
        <w:rPr>
          <w:rFonts w:ascii="Palatino Linotype" w:hAnsi="Palatino Linotype"/>
          <w:lang w:val="es-ES"/>
        </w:rPr>
      </w:pPr>
    </w:p>
    <w:p w:rsidR="00B5361E" w:rsidRPr="006C42FA" w:rsidRDefault="00B5361E" w:rsidP="00B5361E">
      <w:pPr>
        <w:autoSpaceDE w:val="0"/>
        <w:autoSpaceDN w:val="0"/>
        <w:adjustRightInd w:val="0"/>
        <w:spacing w:line="360" w:lineRule="auto"/>
        <w:ind w:left="567" w:right="567"/>
        <w:jc w:val="both"/>
        <w:rPr>
          <w:rFonts w:ascii="Palatino Linotype" w:hAnsi="Palatino Linotype"/>
          <w:i/>
          <w:sz w:val="28"/>
          <w:lang w:val="es-ES"/>
        </w:rPr>
      </w:pPr>
      <w:r w:rsidRPr="006C42FA">
        <w:rPr>
          <w:rFonts w:ascii="Palatino Linotype" w:hAnsi="Palatino Linotype" w:cs="Bookman Old Style,Bold"/>
          <w:b/>
          <w:bCs/>
          <w:i/>
          <w:sz w:val="22"/>
          <w:szCs w:val="20"/>
          <w:lang w:val="es-MX"/>
        </w:rPr>
        <w:t xml:space="preserve">Artículo 161. </w:t>
      </w:r>
      <w:r w:rsidRPr="006C42FA">
        <w:rPr>
          <w:rFonts w:ascii="Palatino Linotype" w:hAnsi="Palatino Linotype" w:cs="Bookman Old Style"/>
          <w:i/>
          <w:sz w:val="22"/>
          <w:szCs w:val="20"/>
          <w:lang w:val="es-MX"/>
        </w:rPr>
        <w:t xml:space="preserve">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w:t>
      </w:r>
      <w:r w:rsidRPr="006C42FA">
        <w:rPr>
          <w:rFonts w:ascii="Palatino Linotype" w:hAnsi="Palatino Linotype" w:cs="Bookman Old Style"/>
          <w:i/>
          <w:sz w:val="22"/>
          <w:szCs w:val="20"/>
          <w:lang w:val="es-MX"/>
        </w:rPr>
        <w:lastRenderedPageBreak/>
        <w:t>hábiles. La fuente deberá ser precisa y concreta y no debe implicar que el solicitante realice una búsqueda en toda la información que se encuentre disponible.</w:t>
      </w:r>
    </w:p>
    <w:p w:rsidR="00B5361E" w:rsidRPr="006C42FA" w:rsidRDefault="00B5361E" w:rsidP="00B5361E">
      <w:pPr>
        <w:pStyle w:val="Prrafodelista"/>
        <w:spacing w:line="360" w:lineRule="auto"/>
        <w:rPr>
          <w:rFonts w:ascii="Palatino Linotype" w:hAnsi="Palatino Linotype"/>
          <w:lang w:val="es-ES"/>
        </w:rPr>
      </w:pPr>
    </w:p>
    <w:p w:rsidR="00B5361E" w:rsidRPr="006C42FA" w:rsidRDefault="00B5361E" w:rsidP="00B5361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C42FA">
        <w:rPr>
          <w:rFonts w:ascii="Palatino Linotype" w:hAnsi="Palatino Linotype"/>
          <w:lang w:val="es-ES"/>
        </w:rPr>
        <w:t>De lo anterior, se deduce que el Sujeto Obligado al margen de lo que establece la Ley en materia, si bien, NO hizo entrega del documento requerido por el particular a través del SAIMEX, sin embargo, señaló el sitio electrónico donde supuestamente obra la información que fue solicitada.</w:t>
      </w:r>
    </w:p>
    <w:p w:rsidR="00057046" w:rsidRPr="006C42FA" w:rsidRDefault="00057046" w:rsidP="00057046">
      <w:pPr>
        <w:pStyle w:val="Prrafodelista"/>
        <w:tabs>
          <w:tab w:val="left" w:pos="851"/>
        </w:tabs>
        <w:spacing w:before="240" w:after="240" w:line="360" w:lineRule="auto"/>
        <w:ind w:left="0" w:right="49"/>
        <w:jc w:val="both"/>
        <w:rPr>
          <w:rFonts w:ascii="Palatino Linotype" w:hAnsi="Palatino Linotype"/>
          <w:lang w:val="es-ES"/>
        </w:rPr>
      </w:pPr>
    </w:p>
    <w:p w:rsidR="008B6A29" w:rsidRPr="006C42FA" w:rsidRDefault="00B5361E" w:rsidP="00A4093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C42FA">
        <w:rPr>
          <w:rFonts w:ascii="Palatino Linotype" w:hAnsi="Palatino Linotype"/>
          <w:lang w:val="es-ES"/>
        </w:rPr>
        <w:t xml:space="preserve">Como se ha dicho anteriormente, el Sujeto Obligado por una parte señaló </w:t>
      </w:r>
      <w:r w:rsidR="00A4093E" w:rsidRPr="006C42FA">
        <w:rPr>
          <w:rFonts w:ascii="Palatino Linotype" w:hAnsi="Palatino Linotype"/>
          <w:lang w:val="es-ES"/>
        </w:rPr>
        <w:t>la dirección electrónica que se analizó en líneas anteriores, sin embargo,</w:t>
      </w:r>
      <w:r w:rsidR="00344CE4" w:rsidRPr="006C42FA">
        <w:rPr>
          <w:rFonts w:ascii="Palatino Linotype" w:hAnsi="Palatino Linotype"/>
          <w:lang w:val="es-ES"/>
        </w:rPr>
        <w:t xml:space="preserve"> </w:t>
      </w:r>
      <w:r w:rsidR="008B6A29" w:rsidRPr="006C42FA">
        <w:rPr>
          <w:rFonts w:ascii="Palatino Linotype" w:hAnsi="Palatino Linotype"/>
          <w:lang w:val="es-ES"/>
        </w:rPr>
        <w:t xml:space="preserve">es muy preciso en señalar que en aquellos casos en que la información ya se encuentre disponible para su consulta en algún sitio electrónico, se le hará saber al particular </w:t>
      </w:r>
      <w:r w:rsidR="008B6A29" w:rsidRPr="006C42FA">
        <w:rPr>
          <w:rFonts w:ascii="Palatino Linotype" w:hAnsi="Palatino Linotype" w:cs="Bookman Old Style"/>
          <w:b/>
          <w:szCs w:val="20"/>
          <w:lang w:val="es-MX"/>
        </w:rPr>
        <w:t>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F811F5" w:rsidRPr="006C42FA" w:rsidRDefault="00F811F5" w:rsidP="00F811F5">
      <w:pPr>
        <w:pStyle w:val="Prrafodelista"/>
        <w:tabs>
          <w:tab w:val="left" w:pos="851"/>
        </w:tabs>
        <w:spacing w:before="240" w:after="240" w:line="360" w:lineRule="auto"/>
        <w:ind w:left="0" w:right="49"/>
        <w:jc w:val="both"/>
        <w:rPr>
          <w:rFonts w:ascii="Palatino Linotype" w:hAnsi="Palatino Linotype"/>
          <w:lang w:val="es-ES"/>
        </w:rPr>
      </w:pPr>
    </w:p>
    <w:p w:rsidR="00A4093E" w:rsidRPr="006C42FA" w:rsidRDefault="008B6A29" w:rsidP="00826DBC">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C42FA">
        <w:rPr>
          <w:rFonts w:ascii="Palatino Linotype" w:hAnsi="Palatino Linotype" w:cs="Bookman Old Style"/>
          <w:szCs w:val="20"/>
          <w:lang w:val="es-MX"/>
        </w:rPr>
        <w:t>Por lo anterior, este Órgano Garante considera que la respuesta no satisface el derecho accionado por el particular, toda vez que suponiendo sin conceder</w:t>
      </w:r>
      <w:r w:rsidR="00057046" w:rsidRPr="006C42FA">
        <w:rPr>
          <w:rFonts w:ascii="Palatino Linotype" w:hAnsi="Palatino Linotype" w:cs="Bookman Old Style"/>
          <w:szCs w:val="20"/>
          <w:lang w:val="es-MX"/>
        </w:rPr>
        <w:t>,</w:t>
      </w:r>
      <w:r w:rsidRPr="006C42FA">
        <w:rPr>
          <w:rFonts w:ascii="Palatino Linotype" w:hAnsi="Palatino Linotype" w:cs="Bookman Old Style"/>
          <w:szCs w:val="20"/>
          <w:lang w:val="es-MX"/>
        </w:rPr>
        <w:t xml:space="preserve"> la información se localice en la dirección electrónica</w:t>
      </w:r>
      <w:r w:rsidR="00A4093E" w:rsidRPr="006C42FA">
        <w:rPr>
          <w:rFonts w:ascii="Palatino Linotype" w:hAnsi="Palatino Linotype" w:cs="Bookman Old Style"/>
          <w:szCs w:val="20"/>
          <w:lang w:val="es-MX"/>
        </w:rPr>
        <w:t>,</w:t>
      </w:r>
      <w:r w:rsidR="00266D19" w:rsidRPr="006C42FA">
        <w:rPr>
          <w:rFonts w:ascii="Palatino Linotype" w:hAnsi="Palatino Linotype" w:cs="Bookman Old Style"/>
          <w:szCs w:val="20"/>
          <w:lang w:val="es-MX"/>
        </w:rPr>
        <w:t xml:space="preserve"> el Sujeto Obligado fue omiso en señalar puntualmente el procedimiento que debió seguir la parte recurrente.</w:t>
      </w:r>
    </w:p>
    <w:p w:rsidR="00A4093E" w:rsidRPr="006C42FA" w:rsidRDefault="00A4093E" w:rsidP="00A4093E">
      <w:pPr>
        <w:pStyle w:val="Prrafodelista"/>
        <w:rPr>
          <w:rFonts w:ascii="Palatino Linotype" w:hAnsi="Palatino Linotype" w:cs="Bookman Old Style"/>
          <w:szCs w:val="20"/>
          <w:lang w:val="es-MX"/>
        </w:rPr>
      </w:pPr>
    </w:p>
    <w:p w:rsidR="00826DBC" w:rsidRPr="006C42FA" w:rsidRDefault="00266D19" w:rsidP="00826DBC">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C42FA">
        <w:rPr>
          <w:rFonts w:ascii="Palatino Linotype" w:hAnsi="Palatino Linotype" w:cs="Bookman Old Style"/>
          <w:szCs w:val="20"/>
          <w:lang w:val="es-MX"/>
        </w:rPr>
        <w:t xml:space="preserve">Se considera </w:t>
      </w:r>
      <w:r w:rsidR="00826DBC" w:rsidRPr="006C42FA">
        <w:rPr>
          <w:rFonts w:ascii="Palatino Linotype" w:hAnsi="Palatino Linotype" w:cs="Bookman Old Style"/>
          <w:szCs w:val="20"/>
          <w:lang w:val="es-MX"/>
        </w:rPr>
        <w:t xml:space="preserve">de gran importancia señalar el procedimiento exacto que deben seguir los particulares cuando la información se encuentre disponible en sitios electrónicos, toda vez que el derecho de acceso a la información faculta a los </w:t>
      </w:r>
      <w:r w:rsidR="00826DBC" w:rsidRPr="006C42FA">
        <w:rPr>
          <w:rFonts w:ascii="Palatino Linotype" w:hAnsi="Palatino Linotype" w:cs="Arial"/>
          <w:bCs/>
        </w:rPr>
        <w:lastRenderedPageBreak/>
        <w:t xml:space="preserve">faculta a los particulares a ejercer su derecho sin necesidad de acudir a un especialista en la materia, bajo dicha consideración se presume que los particulares no son expertos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 </w:t>
      </w:r>
    </w:p>
    <w:p w:rsidR="00826DBC" w:rsidRPr="006C42FA" w:rsidRDefault="00826DBC" w:rsidP="00826DBC">
      <w:pPr>
        <w:pStyle w:val="Prrafodelista"/>
        <w:rPr>
          <w:rFonts w:ascii="Palatino Linotype" w:hAnsi="Palatino Linotype"/>
          <w:lang w:val="es-ES"/>
        </w:rPr>
      </w:pPr>
    </w:p>
    <w:p w:rsidR="00A4093E" w:rsidRPr="006C42FA" w:rsidRDefault="00826DBC" w:rsidP="009B240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C42FA">
        <w:rPr>
          <w:rFonts w:ascii="Palatino Linotype" w:hAnsi="Palatino Linotype"/>
          <w:lang w:val="es-ES"/>
        </w:rPr>
        <w:t>En consecuencia, al no haber precisado el procedimiento exacto para allegarse de la informaci</w:t>
      </w:r>
      <w:r w:rsidR="00E64135" w:rsidRPr="006C42FA">
        <w:rPr>
          <w:rFonts w:ascii="Palatino Linotype" w:hAnsi="Palatino Linotype"/>
          <w:lang w:val="es-ES"/>
        </w:rPr>
        <w:t xml:space="preserve">ón, se considera que la respuesta emitida por el Sujeto </w:t>
      </w:r>
      <w:r w:rsidR="00A4093E" w:rsidRPr="006C42FA">
        <w:rPr>
          <w:rFonts w:ascii="Palatino Linotype" w:hAnsi="Palatino Linotype"/>
          <w:lang w:val="es-ES"/>
        </w:rPr>
        <w:t>Obligado no colma el</w:t>
      </w:r>
      <w:r w:rsidR="00E64135" w:rsidRPr="006C42FA">
        <w:rPr>
          <w:rFonts w:ascii="Palatino Linotype" w:hAnsi="Palatino Linotype"/>
          <w:lang w:val="es-ES"/>
        </w:rPr>
        <w:t xml:space="preserve"> requerimientos del particular, en consecuencia, se </w:t>
      </w:r>
      <w:r w:rsidR="00E64135" w:rsidRPr="006C42FA">
        <w:rPr>
          <w:rFonts w:ascii="Palatino Linotype" w:hAnsi="Palatino Linotype"/>
          <w:b/>
          <w:lang w:val="es-ES"/>
        </w:rPr>
        <w:t>ORDENA</w:t>
      </w:r>
      <w:r w:rsidR="00A4093E" w:rsidRPr="006C42FA">
        <w:rPr>
          <w:rFonts w:ascii="Palatino Linotype" w:hAnsi="Palatino Linotype"/>
          <w:lang w:val="es-ES"/>
        </w:rPr>
        <w:t xml:space="preserve"> hacer entrega copia de los recibos de nómina </w:t>
      </w:r>
      <w:r w:rsidR="00344CE4" w:rsidRPr="006C42FA">
        <w:rPr>
          <w:rFonts w:ascii="Palatino Linotype" w:hAnsi="Palatino Linotype"/>
          <w:lang w:val="es-ES"/>
        </w:rPr>
        <w:t xml:space="preserve">en versión pública </w:t>
      </w:r>
      <w:r w:rsidR="00A4093E" w:rsidRPr="006C42FA">
        <w:rPr>
          <w:rFonts w:ascii="Palatino Linotype" w:hAnsi="Palatino Linotype"/>
          <w:lang w:val="es-ES"/>
        </w:rPr>
        <w:t>de la servidora pública que fungió como Presidenta del DIF en las administraciones mu</w:t>
      </w:r>
      <w:r w:rsidR="00344CE4" w:rsidRPr="006C42FA">
        <w:rPr>
          <w:rFonts w:ascii="Palatino Linotype" w:hAnsi="Palatino Linotype"/>
          <w:lang w:val="es-ES"/>
        </w:rPr>
        <w:t xml:space="preserve">nicipales 2006-2009 y 2013-2015, para lo cual deberá estar a lo dispuesto en el considerando </w:t>
      </w:r>
      <w:r w:rsidR="00344CE4" w:rsidRPr="006C42FA">
        <w:rPr>
          <w:rFonts w:ascii="Palatino Linotype" w:hAnsi="Palatino Linotype"/>
          <w:b/>
          <w:lang w:val="es-ES"/>
        </w:rPr>
        <w:t>QUINTO</w:t>
      </w:r>
      <w:r w:rsidR="00344CE4" w:rsidRPr="006C42FA">
        <w:rPr>
          <w:rFonts w:ascii="Palatino Linotype" w:hAnsi="Palatino Linotype"/>
          <w:lang w:val="es-ES"/>
        </w:rPr>
        <w:t xml:space="preserve"> de la presente resolución</w:t>
      </w:r>
    </w:p>
    <w:p w:rsidR="00A4093E" w:rsidRPr="006C42FA" w:rsidRDefault="00A4093E" w:rsidP="00A4093E">
      <w:pPr>
        <w:pStyle w:val="Prrafodelista"/>
        <w:rPr>
          <w:rFonts w:ascii="Palatino Linotype" w:hAnsi="Palatino Linotype"/>
          <w:lang w:val="es-ES"/>
        </w:rPr>
      </w:pPr>
    </w:p>
    <w:p w:rsidR="00A4093E" w:rsidRPr="006C42FA" w:rsidRDefault="00A4093E" w:rsidP="00A4093E">
      <w:pPr>
        <w:pStyle w:val="Prrafodelista"/>
        <w:numPr>
          <w:ilvl w:val="0"/>
          <w:numId w:val="2"/>
        </w:numPr>
        <w:spacing w:line="360" w:lineRule="auto"/>
        <w:ind w:left="0" w:firstLine="0"/>
        <w:jc w:val="both"/>
        <w:rPr>
          <w:rFonts w:ascii="Palatino Linotype" w:hAnsi="Palatino Linotype"/>
          <w:lang w:val="es-MX" w:eastAsia="en-US"/>
        </w:rPr>
      </w:pPr>
      <w:r w:rsidRPr="006C42FA">
        <w:rPr>
          <w:rFonts w:ascii="Palatino Linotype" w:hAnsi="Palatino Linotype"/>
          <w:lang w:val="es-MX" w:eastAsia="en-US"/>
        </w:rPr>
        <w:t>Siguiendo con el análisis de la información que se entregó como respuesta en el orden que fue solicitado, se tiene que se requirió los recibos de nómina del servidor público que fungió como Presidente Municipal durante las administraciones 2006-2009. Por su parte, el Sujeto Obligado entregó diversos recibos de nómina, para ser más gráficos se realizó el siguiente recuadro:</w:t>
      </w:r>
    </w:p>
    <w:p w:rsidR="00A4093E" w:rsidRPr="006C42FA" w:rsidRDefault="00A4093E" w:rsidP="00A4093E">
      <w:pPr>
        <w:pStyle w:val="Prrafodelista"/>
        <w:rPr>
          <w:rFonts w:ascii="Palatino Linotype" w:hAnsi="Palatino Linotype"/>
          <w:lang w:val="es-MX" w:eastAsia="en-US"/>
        </w:rPr>
      </w:pPr>
    </w:p>
    <w:tbl>
      <w:tblPr>
        <w:tblStyle w:val="Tablaconcuadrcula"/>
        <w:tblW w:w="7933" w:type="dxa"/>
        <w:tblLayout w:type="fixed"/>
        <w:tblLook w:val="04A0" w:firstRow="1" w:lastRow="0" w:firstColumn="1" w:lastColumn="0" w:noHBand="0" w:noVBand="1"/>
      </w:tblPr>
      <w:tblGrid>
        <w:gridCol w:w="2263"/>
        <w:gridCol w:w="441"/>
        <w:gridCol w:w="425"/>
        <w:gridCol w:w="426"/>
        <w:gridCol w:w="427"/>
        <w:gridCol w:w="423"/>
        <w:gridCol w:w="424"/>
        <w:gridCol w:w="427"/>
        <w:gridCol w:w="425"/>
        <w:gridCol w:w="425"/>
        <w:gridCol w:w="425"/>
        <w:gridCol w:w="425"/>
        <w:gridCol w:w="268"/>
        <w:gridCol w:w="425"/>
        <w:gridCol w:w="284"/>
      </w:tblGrid>
      <w:tr w:rsidR="00A4093E" w:rsidRPr="006C42FA" w:rsidTr="00366AB9">
        <w:tc>
          <w:tcPr>
            <w:tcW w:w="2263" w:type="dxa"/>
          </w:tcPr>
          <w:p w:rsidR="00A4093E" w:rsidRPr="006C42FA" w:rsidRDefault="00A4093E" w:rsidP="00366AB9">
            <w:pPr>
              <w:rPr>
                <w:b/>
              </w:rPr>
            </w:pPr>
            <w:r w:rsidRPr="006C42FA">
              <w:rPr>
                <w:b/>
                <w:color w:val="FF0000"/>
              </w:rPr>
              <w:t xml:space="preserve">Presidente Municipal </w:t>
            </w:r>
            <w:r w:rsidRPr="006C42FA">
              <w:rPr>
                <w:b/>
              </w:rPr>
              <w:t xml:space="preserve">Gonzalo </w:t>
            </w:r>
            <w:proofErr w:type="spellStart"/>
            <w:r w:rsidRPr="006C42FA">
              <w:rPr>
                <w:b/>
              </w:rPr>
              <w:t>Bojorges</w:t>
            </w:r>
            <w:proofErr w:type="spellEnd"/>
            <w:r w:rsidRPr="006C42FA">
              <w:rPr>
                <w:b/>
              </w:rPr>
              <w:t xml:space="preserve"> Conde. </w:t>
            </w:r>
          </w:p>
        </w:tc>
        <w:tc>
          <w:tcPr>
            <w:tcW w:w="866" w:type="dxa"/>
            <w:gridSpan w:val="2"/>
            <w:shd w:val="clear" w:color="auto" w:fill="00B0F0"/>
          </w:tcPr>
          <w:p w:rsidR="00A4093E" w:rsidRPr="006C42FA" w:rsidRDefault="00A4093E" w:rsidP="00366AB9">
            <w:pPr>
              <w:jc w:val="center"/>
            </w:pPr>
            <w:r w:rsidRPr="006C42FA">
              <w:t>2006</w:t>
            </w:r>
          </w:p>
          <w:p w:rsidR="00A4093E" w:rsidRPr="006C42FA" w:rsidRDefault="00A4093E" w:rsidP="00366AB9">
            <w:pPr>
              <w:jc w:val="center"/>
            </w:pPr>
          </w:p>
        </w:tc>
        <w:tc>
          <w:tcPr>
            <w:tcW w:w="853" w:type="dxa"/>
            <w:gridSpan w:val="2"/>
            <w:shd w:val="clear" w:color="auto" w:fill="00B0F0"/>
          </w:tcPr>
          <w:p w:rsidR="00A4093E" w:rsidRPr="006C42FA" w:rsidRDefault="00A4093E" w:rsidP="00366AB9">
            <w:pPr>
              <w:jc w:val="center"/>
            </w:pPr>
            <w:r w:rsidRPr="006C42FA">
              <w:t>2007</w:t>
            </w:r>
          </w:p>
        </w:tc>
        <w:tc>
          <w:tcPr>
            <w:tcW w:w="847" w:type="dxa"/>
            <w:gridSpan w:val="2"/>
            <w:shd w:val="clear" w:color="auto" w:fill="00B0F0"/>
          </w:tcPr>
          <w:p w:rsidR="00A4093E" w:rsidRPr="006C42FA" w:rsidRDefault="00A4093E" w:rsidP="00366AB9">
            <w:pPr>
              <w:jc w:val="center"/>
            </w:pPr>
            <w:r w:rsidRPr="006C42FA">
              <w:t>2008</w:t>
            </w:r>
          </w:p>
        </w:tc>
        <w:tc>
          <w:tcPr>
            <w:tcW w:w="852" w:type="dxa"/>
            <w:gridSpan w:val="2"/>
            <w:shd w:val="clear" w:color="auto" w:fill="00B0F0"/>
          </w:tcPr>
          <w:p w:rsidR="00A4093E" w:rsidRPr="006C42FA" w:rsidRDefault="00A4093E" w:rsidP="00366AB9">
            <w:pPr>
              <w:jc w:val="center"/>
            </w:pPr>
            <w:r w:rsidRPr="006C42FA">
              <w:t>2009</w:t>
            </w:r>
          </w:p>
        </w:tc>
        <w:tc>
          <w:tcPr>
            <w:tcW w:w="850" w:type="dxa"/>
            <w:gridSpan w:val="2"/>
            <w:shd w:val="clear" w:color="auto" w:fill="00B050"/>
          </w:tcPr>
          <w:p w:rsidR="00A4093E" w:rsidRPr="006C42FA" w:rsidRDefault="00A4093E" w:rsidP="00366AB9">
            <w:pPr>
              <w:jc w:val="center"/>
            </w:pPr>
            <w:r w:rsidRPr="006C42FA">
              <w:t>2013</w:t>
            </w:r>
          </w:p>
        </w:tc>
        <w:tc>
          <w:tcPr>
            <w:tcW w:w="693" w:type="dxa"/>
            <w:gridSpan w:val="2"/>
            <w:shd w:val="clear" w:color="auto" w:fill="00B050"/>
          </w:tcPr>
          <w:p w:rsidR="00A4093E" w:rsidRPr="006C42FA" w:rsidRDefault="00A4093E" w:rsidP="00366AB9">
            <w:pPr>
              <w:jc w:val="center"/>
            </w:pPr>
            <w:r w:rsidRPr="006C42FA">
              <w:t>2014</w:t>
            </w:r>
          </w:p>
        </w:tc>
        <w:tc>
          <w:tcPr>
            <w:tcW w:w="709" w:type="dxa"/>
            <w:gridSpan w:val="2"/>
            <w:shd w:val="clear" w:color="auto" w:fill="00B050"/>
          </w:tcPr>
          <w:p w:rsidR="00A4093E" w:rsidRPr="006C42FA" w:rsidRDefault="00A4093E" w:rsidP="00366AB9">
            <w:pPr>
              <w:jc w:val="center"/>
            </w:pPr>
            <w:r w:rsidRPr="006C42FA">
              <w:t>2015</w:t>
            </w:r>
          </w:p>
        </w:tc>
      </w:tr>
      <w:tr w:rsidR="00A4093E" w:rsidRPr="006C42FA" w:rsidTr="00366AB9">
        <w:tc>
          <w:tcPr>
            <w:tcW w:w="2263" w:type="dxa"/>
          </w:tcPr>
          <w:p w:rsidR="00A4093E" w:rsidRPr="006C42FA" w:rsidRDefault="00A4093E" w:rsidP="00366AB9">
            <w:r w:rsidRPr="006C42FA">
              <w:rPr>
                <w:noProof/>
                <w:lang w:val="es-MX" w:eastAsia="es-MX"/>
              </w:rPr>
              <mc:AlternateContent>
                <mc:Choice Requires="wps">
                  <w:drawing>
                    <wp:anchor distT="0" distB="0" distL="114300" distR="114300" simplePos="0" relativeHeight="251667456" behindDoc="0" locked="0" layoutInCell="1" allowOverlap="1" wp14:anchorId="15E8F0D7" wp14:editId="246C18E3">
                      <wp:simplePos x="0" y="0"/>
                      <wp:positionH relativeFrom="column">
                        <wp:posOffset>785495</wp:posOffset>
                      </wp:positionH>
                      <wp:positionV relativeFrom="paragraph">
                        <wp:posOffset>46355</wp:posOffset>
                      </wp:positionV>
                      <wp:extent cx="381000" cy="57150"/>
                      <wp:effectExtent l="0" t="19050" r="38100" b="38100"/>
                      <wp:wrapNone/>
                      <wp:docPr id="6" name="Flecha derecha 6"/>
                      <wp:cNvGraphicFramePr/>
                      <a:graphic xmlns:a="http://schemas.openxmlformats.org/drawingml/2006/main">
                        <a:graphicData uri="http://schemas.microsoft.com/office/word/2010/wordprocessingShape">
                          <wps:wsp>
                            <wps:cNvSpPr/>
                            <wps:spPr>
                              <a:xfrm>
                                <a:off x="0" y="0"/>
                                <a:ext cx="381000"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9C53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61.85pt;margin-top:3.65pt;width:30pt;height: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" adj="19980" fillcolor="#5b9bd5 [3204]" strokecolor="#1f4d78 [1604]" strokeweight="1pt"/>
                  </w:pict>
                </mc:Fallback>
              </mc:AlternateContent>
            </w:r>
            <w:r w:rsidRPr="006C42FA">
              <w:t>QUINCENA</w:t>
            </w:r>
          </w:p>
        </w:tc>
        <w:tc>
          <w:tcPr>
            <w:tcW w:w="441" w:type="dxa"/>
            <w:shd w:val="clear" w:color="auto" w:fill="D9D9D9" w:themeFill="background1" w:themeFillShade="D9"/>
          </w:tcPr>
          <w:p w:rsidR="00A4093E" w:rsidRPr="006C42FA" w:rsidRDefault="00A4093E" w:rsidP="00366AB9">
            <w:r w:rsidRPr="006C42FA">
              <w:t>1</w:t>
            </w:r>
          </w:p>
        </w:tc>
        <w:tc>
          <w:tcPr>
            <w:tcW w:w="425" w:type="dxa"/>
            <w:shd w:val="clear" w:color="auto" w:fill="D9D9D9" w:themeFill="background1" w:themeFillShade="D9"/>
          </w:tcPr>
          <w:p w:rsidR="00A4093E" w:rsidRPr="006C42FA" w:rsidRDefault="00A4093E" w:rsidP="00366AB9">
            <w:r w:rsidRPr="006C42FA">
              <w:t>2</w:t>
            </w:r>
          </w:p>
        </w:tc>
        <w:tc>
          <w:tcPr>
            <w:tcW w:w="426" w:type="dxa"/>
            <w:shd w:val="clear" w:color="auto" w:fill="7F7F7F" w:themeFill="text1" w:themeFillTint="80"/>
          </w:tcPr>
          <w:p w:rsidR="00A4093E" w:rsidRPr="006C42FA" w:rsidRDefault="00A4093E" w:rsidP="00366AB9">
            <w:r w:rsidRPr="006C42FA">
              <w:t>1</w:t>
            </w:r>
          </w:p>
        </w:tc>
        <w:tc>
          <w:tcPr>
            <w:tcW w:w="427" w:type="dxa"/>
            <w:shd w:val="clear" w:color="auto" w:fill="7F7F7F" w:themeFill="text1" w:themeFillTint="80"/>
          </w:tcPr>
          <w:p w:rsidR="00A4093E" w:rsidRPr="006C42FA" w:rsidRDefault="00A4093E" w:rsidP="00366AB9">
            <w:r w:rsidRPr="006C42FA">
              <w:t>2</w:t>
            </w:r>
          </w:p>
        </w:tc>
        <w:tc>
          <w:tcPr>
            <w:tcW w:w="423" w:type="dxa"/>
            <w:shd w:val="clear" w:color="auto" w:fill="AEAAAA" w:themeFill="background2" w:themeFillShade="BF"/>
          </w:tcPr>
          <w:p w:rsidR="00A4093E" w:rsidRPr="006C42FA" w:rsidRDefault="00A4093E" w:rsidP="00366AB9">
            <w:r w:rsidRPr="006C42FA">
              <w:t>1</w:t>
            </w:r>
          </w:p>
        </w:tc>
        <w:tc>
          <w:tcPr>
            <w:tcW w:w="424" w:type="dxa"/>
            <w:shd w:val="clear" w:color="auto" w:fill="AEAAAA" w:themeFill="background2" w:themeFillShade="BF"/>
          </w:tcPr>
          <w:p w:rsidR="00A4093E" w:rsidRPr="006C42FA" w:rsidRDefault="00A4093E" w:rsidP="00366AB9">
            <w:r w:rsidRPr="006C42FA">
              <w:t>2</w:t>
            </w:r>
          </w:p>
        </w:tc>
        <w:tc>
          <w:tcPr>
            <w:tcW w:w="427" w:type="dxa"/>
            <w:shd w:val="clear" w:color="auto" w:fill="D5DCE4" w:themeFill="text2" w:themeFillTint="33"/>
          </w:tcPr>
          <w:p w:rsidR="00A4093E" w:rsidRPr="006C42FA" w:rsidRDefault="00A4093E" w:rsidP="00366AB9">
            <w:r w:rsidRPr="006C42FA">
              <w:t>1</w:t>
            </w:r>
          </w:p>
        </w:tc>
        <w:tc>
          <w:tcPr>
            <w:tcW w:w="425" w:type="dxa"/>
            <w:shd w:val="clear" w:color="auto" w:fill="D5DCE4" w:themeFill="text2" w:themeFillTint="33"/>
          </w:tcPr>
          <w:p w:rsidR="00A4093E" w:rsidRPr="006C42FA" w:rsidRDefault="00A4093E" w:rsidP="00366AB9">
            <w:r w:rsidRPr="006C42FA">
              <w:t>2</w:t>
            </w:r>
          </w:p>
        </w:tc>
        <w:tc>
          <w:tcPr>
            <w:tcW w:w="425" w:type="dxa"/>
            <w:shd w:val="clear" w:color="auto" w:fill="FFF2CC" w:themeFill="accent4" w:themeFillTint="33"/>
          </w:tcPr>
          <w:p w:rsidR="00A4093E" w:rsidRPr="006C42FA" w:rsidRDefault="00A4093E" w:rsidP="00366AB9">
            <w:r w:rsidRPr="006C42FA">
              <w:t>1</w:t>
            </w:r>
          </w:p>
        </w:tc>
        <w:tc>
          <w:tcPr>
            <w:tcW w:w="425" w:type="dxa"/>
            <w:shd w:val="clear" w:color="auto" w:fill="FFF2CC" w:themeFill="accent4" w:themeFillTint="33"/>
          </w:tcPr>
          <w:p w:rsidR="00A4093E" w:rsidRPr="006C42FA" w:rsidRDefault="00A4093E" w:rsidP="00366AB9">
            <w:r w:rsidRPr="006C42FA">
              <w:t>2</w:t>
            </w:r>
          </w:p>
        </w:tc>
        <w:tc>
          <w:tcPr>
            <w:tcW w:w="425" w:type="dxa"/>
            <w:shd w:val="clear" w:color="auto" w:fill="D9E2F3" w:themeFill="accent5" w:themeFillTint="33"/>
          </w:tcPr>
          <w:p w:rsidR="00A4093E" w:rsidRPr="006C42FA" w:rsidRDefault="00A4093E" w:rsidP="00366AB9">
            <w:r w:rsidRPr="006C42FA">
              <w:t>1</w:t>
            </w:r>
          </w:p>
        </w:tc>
        <w:tc>
          <w:tcPr>
            <w:tcW w:w="268" w:type="dxa"/>
            <w:shd w:val="clear" w:color="auto" w:fill="D9E2F3" w:themeFill="accent5" w:themeFillTint="33"/>
          </w:tcPr>
          <w:p w:rsidR="00A4093E" w:rsidRPr="006C42FA" w:rsidRDefault="00A4093E" w:rsidP="00366AB9">
            <w:r w:rsidRPr="006C42FA">
              <w:t>2</w:t>
            </w:r>
          </w:p>
        </w:tc>
        <w:tc>
          <w:tcPr>
            <w:tcW w:w="425" w:type="dxa"/>
            <w:shd w:val="clear" w:color="auto" w:fill="E2EFD9" w:themeFill="accent6" w:themeFillTint="33"/>
          </w:tcPr>
          <w:p w:rsidR="00A4093E" w:rsidRPr="006C42FA" w:rsidRDefault="00A4093E" w:rsidP="00366AB9">
            <w:r w:rsidRPr="006C42FA">
              <w:t>1</w:t>
            </w:r>
          </w:p>
        </w:tc>
        <w:tc>
          <w:tcPr>
            <w:tcW w:w="284" w:type="dxa"/>
            <w:shd w:val="clear" w:color="auto" w:fill="E2EFD9" w:themeFill="accent6" w:themeFillTint="33"/>
          </w:tcPr>
          <w:p w:rsidR="00A4093E" w:rsidRPr="006C42FA" w:rsidRDefault="00A4093E" w:rsidP="00366AB9">
            <w:r w:rsidRPr="006C42FA">
              <w:t>2</w:t>
            </w:r>
          </w:p>
        </w:tc>
      </w:tr>
      <w:tr w:rsidR="00A4093E" w:rsidRPr="006C42FA" w:rsidTr="00366AB9">
        <w:tc>
          <w:tcPr>
            <w:tcW w:w="2263" w:type="dxa"/>
          </w:tcPr>
          <w:p w:rsidR="00A4093E" w:rsidRPr="006C42FA" w:rsidRDefault="00A4093E" w:rsidP="00366AB9">
            <w:r w:rsidRPr="006C42FA">
              <w:t xml:space="preserve">MES </w:t>
            </w:r>
          </w:p>
        </w:tc>
        <w:tc>
          <w:tcPr>
            <w:tcW w:w="441" w:type="dxa"/>
            <w:shd w:val="clear" w:color="auto" w:fill="D9D9D9" w:themeFill="background1" w:themeFillShade="D9"/>
          </w:tcPr>
          <w:p w:rsidR="00A4093E" w:rsidRPr="006C42FA" w:rsidRDefault="00A4093E" w:rsidP="00366AB9"/>
        </w:tc>
        <w:tc>
          <w:tcPr>
            <w:tcW w:w="425" w:type="dxa"/>
            <w:shd w:val="clear" w:color="auto" w:fill="D9D9D9" w:themeFill="background1" w:themeFillShade="D9"/>
          </w:tcPr>
          <w:p w:rsidR="00A4093E" w:rsidRPr="006C42FA" w:rsidRDefault="00A4093E" w:rsidP="00366AB9"/>
        </w:tc>
        <w:tc>
          <w:tcPr>
            <w:tcW w:w="426" w:type="dxa"/>
            <w:shd w:val="clear" w:color="auto" w:fill="7F7F7F" w:themeFill="text1" w:themeFillTint="80"/>
          </w:tcPr>
          <w:p w:rsidR="00A4093E" w:rsidRPr="006C42FA" w:rsidRDefault="00A4093E" w:rsidP="00366AB9"/>
        </w:tc>
        <w:tc>
          <w:tcPr>
            <w:tcW w:w="427" w:type="dxa"/>
            <w:shd w:val="clear" w:color="auto" w:fill="7F7F7F" w:themeFill="text1" w:themeFillTint="80"/>
          </w:tcPr>
          <w:p w:rsidR="00A4093E" w:rsidRPr="006C42FA" w:rsidRDefault="00A4093E" w:rsidP="00366AB9"/>
        </w:tc>
        <w:tc>
          <w:tcPr>
            <w:tcW w:w="423" w:type="dxa"/>
            <w:shd w:val="clear" w:color="auto" w:fill="AEAAAA" w:themeFill="background2" w:themeFillShade="BF"/>
          </w:tcPr>
          <w:p w:rsidR="00A4093E" w:rsidRPr="006C42FA" w:rsidRDefault="00A4093E" w:rsidP="00366AB9"/>
        </w:tc>
        <w:tc>
          <w:tcPr>
            <w:tcW w:w="424" w:type="dxa"/>
            <w:shd w:val="clear" w:color="auto" w:fill="AEAAAA" w:themeFill="background2" w:themeFillShade="BF"/>
          </w:tcPr>
          <w:p w:rsidR="00A4093E" w:rsidRPr="006C42FA" w:rsidRDefault="00A4093E" w:rsidP="00366AB9"/>
        </w:tc>
        <w:tc>
          <w:tcPr>
            <w:tcW w:w="427" w:type="dxa"/>
            <w:shd w:val="clear" w:color="auto" w:fill="D5DCE4" w:themeFill="text2" w:themeFillTint="33"/>
          </w:tcPr>
          <w:p w:rsidR="00A4093E" w:rsidRPr="006C42FA" w:rsidRDefault="00A4093E" w:rsidP="00366AB9"/>
        </w:tc>
        <w:tc>
          <w:tcPr>
            <w:tcW w:w="425" w:type="dxa"/>
            <w:shd w:val="clear" w:color="auto" w:fill="D5DCE4" w:themeFill="text2" w:themeFillTint="33"/>
          </w:tcPr>
          <w:p w:rsidR="00A4093E" w:rsidRPr="006C42FA" w:rsidRDefault="00A4093E" w:rsidP="00366AB9"/>
        </w:tc>
        <w:tc>
          <w:tcPr>
            <w:tcW w:w="425" w:type="dxa"/>
            <w:shd w:val="clear" w:color="auto" w:fill="FFF2CC" w:themeFill="accent4" w:themeFillTint="33"/>
          </w:tcPr>
          <w:p w:rsidR="00A4093E" w:rsidRPr="006C42FA" w:rsidRDefault="00A4093E" w:rsidP="00366AB9"/>
        </w:tc>
        <w:tc>
          <w:tcPr>
            <w:tcW w:w="425" w:type="dxa"/>
            <w:shd w:val="clear" w:color="auto" w:fill="FFF2CC" w:themeFill="accent4" w:themeFillTint="33"/>
          </w:tcPr>
          <w:p w:rsidR="00A4093E" w:rsidRPr="006C42FA" w:rsidRDefault="00A4093E" w:rsidP="00366AB9"/>
        </w:tc>
        <w:tc>
          <w:tcPr>
            <w:tcW w:w="425" w:type="dxa"/>
            <w:shd w:val="clear" w:color="auto" w:fill="D9E2F3" w:themeFill="accent5" w:themeFillTint="33"/>
          </w:tcPr>
          <w:p w:rsidR="00A4093E" w:rsidRPr="006C42FA" w:rsidRDefault="00A4093E" w:rsidP="00366AB9"/>
        </w:tc>
        <w:tc>
          <w:tcPr>
            <w:tcW w:w="268" w:type="dxa"/>
            <w:shd w:val="clear" w:color="auto" w:fill="D9E2F3" w:themeFill="accent5" w:themeFillTint="33"/>
          </w:tcPr>
          <w:p w:rsidR="00A4093E" w:rsidRPr="006C42FA" w:rsidRDefault="00A4093E" w:rsidP="00366AB9"/>
        </w:tc>
        <w:tc>
          <w:tcPr>
            <w:tcW w:w="425" w:type="dxa"/>
            <w:shd w:val="clear" w:color="auto" w:fill="E2EFD9" w:themeFill="accent6" w:themeFillTint="33"/>
          </w:tcPr>
          <w:p w:rsidR="00A4093E" w:rsidRPr="006C42FA" w:rsidRDefault="00A4093E" w:rsidP="00366AB9"/>
        </w:tc>
        <w:tc>
          <w:tcPr>
            <w:tcW w:w="284" w:type="dxa"/>
            <w:shd w:val="clear" w:color="auto" w:fill="E2EFD9" w:themeFill="accent6" w:themeFillTint="33"/>
          </w:tcPr>
          <w:p w:rsidR="00A4093E" w:rsidRPr="006C42FA" w:rsidRDefault="00A4093E" w:rsidP="00366AB9"/>
        </w:tc>
      </w:tr>
      <w:tr w:rsidR="00A4093E" w:rsidRPr="006C42FA" w:rsidTr="00366AB9">
        <w:tc>
          <w:tcPr>
            <w:tcW w:w="2263" w:type="dxa"/>
          </w:tcPr>
          <w:p w:rsidR="00A4093E" w:rsidRPr="006C42FA" w:rsidRDefault="00A4093E" w:rsidP="00366AB9">
            <w:r w:rsidRPr="006C42FA">
              <w:rPr>
                <w:noProof/>
                <w:lang w:val="es-MX" w:eastAsia="es-MX"/>
              </w:rPr>
              <mc:AlternateContent>
                <mc:Choice Requires="wps">
                  <w:drawing>
                    <wp:anchor distT="0" distB="0" distL="114300" distR="114300" simplePos="0" relativeHeight="251668480" behindDoc="0" locked="0" layoutInCell="1" allowOverlap="1" wp14:anchorId="78F3FAE6" wp14:editId="42ED3860">
                      <wp:simplePos x="0" y="0"/>
                      <wp:positionH relativeFrom="column">
                        <wp:posOffset>232410</wp:posOffset>
                      </wp:positionH>
                      <wp:positionV relativeFrom="paragraph">
                        <wp:posOffset>-107315</wp:posOffset>
                      </wp:positionV>
                      <wp:extent cx="314327" cy="200025"/>
                      <wp:effectExtent l="0" t="0" r="47625" b="47625"/>
                      <wp:wrapNone/>
                      <wp:docPr id="7" name="Flecha derecha 7"/>
                      <wp:cNvGraphicFramePr/>
                      <a:graphic xmlns:a="http://schemas.openxmlformats.org/drawingml/2006/main">
                        <a:graphicData uri="http://schemas.microsoft.com/office/word/2010/wordprocessingShape">
                          <wps:wsp>
                            <wps:cNvSpPr/>
                            <wps:spPr>
                              <a:xfrm rot="5400000">
                                <a:off x="0" y="0"/>
                                <a:ext cx="314327"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AD9FA1" id="Flecha derecha 7" o:spid="_x0000_s1026" type="#_x0000_t13" style="position:absolute;margin-left:18.3pt;margin-top:-8.45pt;width:24.75pt;height:15.75pt;rotation:9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" adj="14727" fillcolor="#5b9bd5 [3204]" strokecolor="#1f4d78 [1604]" strokeweight="1pt"/>
                  </w:pict>
                </mc:Fallback>
              </mc:AlternateContent>
            </w:r>
          </w:p>
        </w:tc>
        <w:tc>
          <w:tcPr>
            <w:tcW w:w="441" w:type="dxa"/>
            <w:shd w:val="clear" w:color="auto" w:fill="D9D9D9" w:themeFill="background1" w:themeFillShade="D9"/>
          </w:tcPr>
          <w:p w:rsidR="00A4093E" w:rsidRPr="006C42FA" w:rsidRDefault="00A4093E" w:rsidP="00366AB9"/>
        </w:tc>
        <w:tc>
          <w:tcPr>
            <w:tcW w:w="425" w:type="dxa"/>
            <w:shd w:val="clear" w:color="auto" w:fill="D9D9D9" w:themeFill="background1" w:themeFillShade="D9"/>
          </w:tcPr>
          <w:p w:rsidR="00A4093E" w:rsidRPr="006C42FA" w:rsidRDefault="00A4093E" w:rsidP="00366AB9"/>
        </w:tc>
        <w:tc>
          <w:tcPr>
            <w:tcW w:w="426" w:type="dxa"/>
            <w:shd w:val="clear" w:color="auto" w:fill="7F7F7F" w:themeFill="text1" w:themeFillTint="80"/>
          </w:tcPr>
          <w:p w:rsidR="00A4093E" w:rsidRPr="006C42FA" w:rsidRDefault="00A4093E" w:rsidP="00366AB9"/>
        </w:tc>
        <w:tc>
          <w:tcPr>
            <w:tcW w:w="427" w:type="dxa"/>
            <w:shd w:val="clear" w:color="auto" w:fill="7F7F7F" w:themeFill="text1" w:themeFillTint="80"/>
          </w:tcPr>
          <w:p w:rsidR="00A4093E" w:rsidRPr="006C42FA" w:rsidRDefault="00A4093E" w:rsidP="00366AB9"/>
        </w:tc>
        <w:tc>
          <w:tcPr>
            <w:tcW w:w="423" w:type="dxa"/>
            <w:shd w:val="clear" w:color="auto" w:fill="AEAAAA" w:themeFill="background2" w:themeFillShade="BF"/>
          </w:tcPr>
          <w:p w:rsidR="00A4093E" w:rsidRPr="006C42FA" w:rsidRDefault="00A4093E" w:rsidP="00366AB9"/>
        </w:tc>
        <w:tc>
          <w:tcPr>
            <w:tcW w:w="424" w:type="dxa"/>
            <w:shd w:val="clear" w:color="auto" w:fill="AEAAAA" w:themeFill="background2" w:themeFillShade="BF"/>
          </w:tcPr>
          <w:p w:rsidR="00A4093E" w:rsidRPr="006C42FA" w:rsidRDefault="00A4093E" w:rsidP="00366AB9"/>
        </w:tc>
        <w:tc>
          <w:tcPr>
            <w:tcW w:w="427" w:type="dxa"/>
            <w:shd w:val="clear" w:color="auto" w:fill="D5DCE4" w:themeFill="text2" w:themeFillTint="33"/>
          </w:tcPr>
          <w:p w:rsidR="00A4093E" w:rsidRPr="006C42FA" w:rsidRDefault="00A4093E" w:rsidP="00366AB9"/>
        </w:tc>
        <w:tc>
          <w:tcPr>
            <w:tcW w:w="425" w:type="dxa"/>
            <w:shd w:val="clear" w:color="auto" w:fill="D5DCE4" w:themeFill="text2" w:themeFillTint="33"/>
          </w:tcPr>
          <w:p w:rsidR="00A4093E" w:rsidRPr="006C42FA" w:rsidRDefault="00A4093E" w:rsidP="00366AB9"/>
        </w:tc>
        <w:tc>
          <w:tcPr>
            <w:tcW w:w="425" w:type="dxa"/>
            <w:shd w:val="clear" w:color="auto" w:fill="FFF2CC" w:themeFill="accent4" w:themeFillTint="33"/>
          </w:tcPr>
          <w:p w:rsidR="00A4093E" w:rsidRPr="006C42FA" w:rsidRDefault="00A4093E" w:rsidP="00366AB9"/>
        </w:tc>
        <w:tc>
          <w:tcPr>
            <w:tcW w:w="425" w:type="dxa"/>
            <w:shd w:val="clear" w:color="auto" w:fill="FFF2CC" w:themeFill="accent4" w:themeFillTint="33"/>
          </w:tcPr>
          <w:p w:rsidR="00A4093E" w:rsidRPr="006C42FA" w:rsidRDefault="00A4093E" w:rsidP="00366AB9"/>
        </w:tc>
        <w:tc>
          <w:tcPr>
            <w:tcW w:w="425" w:type="dxa"/>
            <w:shd w:val="clear" w:color="auto" w:fill="D9E2F3" w:themeFill="accent5" w:themeFillTint="33"/>
          </w:tcPr>
          <w:p w:rsidR="00A4093E" w:rsidRPr="006C42FA" w:rsidRDefault="00A4093E" w:rsidP="00366AB9"/>
        </w:tc>
        <w:tc>
          <w:tcPr>
            <w:tcW w:w="268" w:type="dxa"/>
            <w:shd w:val="clear" w:color="auto" w:fill="D9E2F3" w:themeFill="accent5" w:themeFillTint="33"/>
          </w:tcPr>
          <w:p w:rsidR="00A4093E" w:rsidRPr="006C42FA" w:rsidRDefault="00A4093E" w:rsidP="00366AB9"/>
        </w:tc>
        <w:tc>
          <w:tcPr>
            <w:tcW w:w="425" w:type="dxa"/>
            <w:shd w:val="clear" w:color="auto" w:fill="E2EFD9" w:themeFill="accent6" w:themeFillTint="33"/>
          </w:tcPr>
          <w:p w:rsidR="00A4093E" w:rsidRPr="006C42FA" w:rsidRDefault="00A4093E" w:rsidP="00366AB9"/>
        </w:tc>
        <w:tc>
          <w:tcPr>
            <w:tcW w:w="284" w:type="dxa"/>
            <w:shd w:val="clear" w:color="auto" w:fill="E2EFD9" w:themeFill="accent6" w:themeFillTint="33"/>
          </w:tcPr>
          <w:p w:rsidR="00A4093E" w:rsidRPr="006C42FA" w:rsidRDefault="00A4093E" w:rsidP="00366AB9"/>
        </w:tc>
      </w:tr>
      <w:tr w:rsidR="00A4093E" w:rsidRPr="006C42FA" w:rsidTr="00366AB9">
        <w:tc>
          <w:tcPr>
            <w:tcW w:w="2263" w:type="dxa"/>
          </w:tcPr>
          <w:p w:rsidR="00A4093E" w:rsidRPr="006C42FA" w:rsidRDefault="00A4093E" w:rsidP="00366AB9">
            <w:r w:rsidRPr="006C42FA">
              <w:t>Enero</w:t>
            </w:r>
          </w:p>
        </w:tc>
        <w:tc>
          <w:tcPr>
            <w:tcW w:w="441" w:type="dxa"/>
            <w:shd w:val="clear" w:color="auto" w:fill="D9D9D9" w:themeFill="background1" w:themeFillShade="D9"/>
          </w:tcPr>
          <w:p w:rsidR="00A4093E" w:rsidRPr="006C42FA" w:rsidRDefault="00A4093E" w:rsidP="00366AB9"/>
        </w:tc>
        <w:tc>
          <w:tcPr>
            <w:tcW w:w="425" w:type="dxa"/>
            <w:shd w:val="clear" w:color="auto" w:fill="D9D9D9" w:themeFill="background1" w:themeFillShade="D9"/>
          </w:tcPr>
          <w:p w:rsidR="00A4093E" w:rsidRPr="006C42FA" w:rsidRDefault="00A4093E" w:rsidP="00366AB9"/>
        </w:tc>
        <w:tc>
          <w:tcPr>
            <w:tcW w:w="426" w:type="dxa"/>
            <w:shd w:val="clear" w:color="auto" w:fill="7F7F7F" w:themeFill="text1" w:themeFillTint="80"/>
          </w:tcPr>
          <w:p w:rsidR="00A4093E" w:rsidRPr="006C42FA" w:rsidRDefault="00A4093E" w:rsidP="00366AB9">
            <w:r w:rsidRPr="006C42FA">
              <w:t>O</w:t>
            </w:r>
          </w:p>
        </w:tc>
        <w:tc>
          <w:tcPr>
            <w:tcW w:w="427" w:type="dxa"/>
            <w:shd w:val="clear" w:color="auto" w:fill="7F7F7F" w:themeFill="text1" w:themeFillTint="80"/>
          </w:tcPr>
          <w:p w:rsidR="00A4093E" w:rsidRPr="006C42FA" w:rsidRDefault="00A4093E" w:rsidP="00366AB9">
            <w:r w:rsidRPr="006C42FA">
              <w:t>O</w:t>
            </w:r>
          </w:p>
        </w:tc>
        <w:tc>
          <w:tcPr>
            <w:tcW w:w="423" w:type="dxa"/>
            <w:shd w:val="clear" w:color="auto" w:fill="AEAAAA" w:themeFill="background2" w:themeFillShade="BF"/>
          </w:tcPr>
          <w:p w:rsidR="00A4093E" w:rsidRPr="006C42FA" w:rsidRDefault="00A4093E" w:rsidP="00366AB9">
            <w:r w:rsidRPr="006C42FA">
              <w:t>O</w:t>
            </w:r>
          </w:p>
        </w:tc>
        <w:tc>
          <w:tcPr>
            <w:tcW w:w="424" w:type="dxa"/>
            <w:shd w:val="clear" w:color="auto" w:fill="AEAAAA" w:themeFill="background2" w:themeFillShade="BF"/>
          </w:tcPr>
          <w:p w:rsidR="00A4093E" w:rsidRPr="006C42FA" w:rsidRDefault="00A4093E" w:rsidP="00366AB9">
            <w:r w:rsidRPr="006C42FA">
              <w:t>O</w:t>
            </w:r>
          </w:p>
        </w:tc>
        <w:tc>
          <w:tcPr>
            <w:tcW w:w="427" w:type="dxa"/>
            <w:shd w:val="clear" w:color="auto" w:fill="D5DCE4" w:themeFill="text2" w:themeFillTint="33"/>
          </w:tcPr>
          <w:p w:rsidR="00A4093E" w:rsidRPr="006C42FA" w:rsidRDefault="00A4093E" w:rsidP="00366AB9">
            <w:r w:rsidRPr="006C42FA">
              <w:t>O</w:t>
            </w:r>
          </w:p>
        </w:tc>
        <w:tc>
          <w:tcPr>
            <w:tcW w:w="425" w:type="dxa"/>
            <w:shd w:val="clear" w:color="auto" w:fill="D5DCE4" w:themeFill="text2"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D9E2F3" w:themeFill="accent5" w:themeFillTint="33"/>
          </w:tcPr>
          <w:p w:rsidR="00A4093E" w:rsidRPr="006C42FA" w:rsidRDefault="00A4093E" w:rsidP="00366AB9">
            <w:r w:rsidRPr="006C42FA">
              <w:t>O</w:t>
            </w:r>
          </w:p>
        </w:tc>
        <w:tc>
          <w:tcPr>
            <w:tcW w:w="268" w:type="dxa"/>
            <w:shd w:val="clear" w:color="auto" w:fill="D9E2F3" w:themeFill="accent5" w:themeFillTint="33"/>
          </w:tcPr>
          <w:p w:rsidR="00A4093E" w:rsidRPr="006C42FA" w:rsidRDefault="00A4093E" w:rsidP="00366AB9">
            <w:r w:rsidRPr="006C42FA">
              <w:t>O</w:t>
            </w:r>
          </w:p>
        </w:tc>
        <w:tc>
          <w:tcPr>
            <w:tcW w:w="425" w:type="dxa"/>
            <w:shd w:val="clear" w:color="auto" w:fill="E2EFD9" w:themeFill="accent6" w:themeFillTint="33"/>
          </w:tcPr>
          <w:p w:rsidR="00A4093E" w:rsidRPr="006C42FA" w:rsidRDefault="00A4093E" w:rsidP="00366AB9">
            <w:r w:rsidRPr="006C42FA">
              <w:t>O</w:t>
            </w:r>
          </w:p>
        </w:tc>
        <w:tc>
          <w:tcPr>
            <w:tcW w:w="284" w:type="dxa"/>
            <w:shd w:val="clear" w:color="auto" w:fill="E2EFD9" w:themeFill="accent6" w:themeFillTint="33"/>
          </w:tcPr>
          <w:p w:rsidR="00A4093E" w:rsidRPr="006C42FA" w:rsidRDefault="00A4093E" w:rsidP="00366AB9">
            <w:r w:rsidRPr="006C42FA">
              <w:t>O</w:t>
            </w:r>
          </w:p>
        </w:tc>
      </w:tr>
      <w:tr w:rsidR="00A4093E" w:rsidRPr="006C42FA" w:rsidTr="00366AB9">
        <w:tc>
          <w:tcPr>
            <w:tcW w:w="2263" w:type="dxa"/>
          </w:tcPr>
          <w:p w:rsidR="00A4093E" w:rsidRPr="006C42FA" w:rsidRDefault="00A4093E" w:rsidP="00366AB9">
            <w:r w:rsidRPr="006C42FA">
              <w:lastRenderedPageBreak/>
              <w:t>Febrero</w:t>
            </w:r>
          </w:p>
        </w:tc>
        <w:tc>
          <w:tcPr>
            <w:tcW w:w="441" w:type="dxa"/>
            <w:shd w:val="clear" w:color="auto" w:fill="D9D9D9" w:themeFill="background1" w:themeFillShade="D9"/>
          </w:tcPr>
          <w:p w:rsidR="00A4093E" w:rsidRPr="006C42FA" w:rsidRDefault="00A4093E" w:rsidP="00366AB9"/>
        </w:tc>
        <w:tc>
          <w:tcPr>
            <w:tcW w:w="425" w:type="dxa"/>
            <w:shd w:val="clear" w:color="auto" w:fill="D9D9D9" w:themeFill="background1" w:themeFillShade="D9"/>
          </w:tcPr>
          <w:p w:rsidR="00A4093E" w:rsidRPr="006C42FA" w:rsidRDefault="00A4093E" w:rsidP="00366AB9"/>
        </w:tc>
        <w:tc>
          <w:tcPr>
            <w:tcW w:w="426" w:type="dxa"/>
            <w:shd w:val="clear" w:color="auto" w:fill="7F7F7F" w:themeFill="text1" w:themeFillTint="80"/>
          </w:tcPr>
          <w:p w:rsidR="00A4093E" w:rsidRPr="006C42FA" w:rsidRDefault="00A4093E" w:rsidP="00366AB9">
            <w:r w:rsidRPr="006C42FA">
              <w:t>O</w:t>
            </w:r>
          </w:p>
        </w:tc>
        <w:tc>
          <w:tcPr>
            <w:tcW w:w="427" w:type="dxa"/>
            <w:shd w:val="clear" w:color="auto" w:fill="7F7F7F" w:themeFill="text1" w:themeFillTint="80"/>
          </w:tcPr>
          <w:p w:rsidR="00A4093E" w:rsidRPr="006C42FA" w:rsidRDefault="00A4093E" w:rsidP="00366AB9">
            <w:r w:rsidRPr="006C42FA">
              <w:t>O</w:t>
            </w:r>
          </w:p>
        </w:tc>
        <w:tc>
          <w:tcPr>
            <w:tcW w:w="423" w:type="dxa"/>
            <w:shd w:val="clear" w:color="auto" w:fill="AEAAAA" w:themeFill="background2" w:themeFillShade="BF"/>
          </w:tcPr>
          <w:p w:rsidR="00A4093E" w:rsidRPr="006C42FA" w:rsidRDefault="00A4093E" w:rsidP="00366AB9">
            <w:r w:rsidRPr="006C42FA">
              <w:t>O</w:t>
            </w:r>
          </w:p>
        </w:tc>
        <w:tc>
          <w:tcPr>
            <w:tcW w:w="424" w:type="dxa"/>
            <w:shd w:val="clear" w:color="auto" w:fill="AEAAAA" w:themeFill="background2" w:themeFillShade="BF"/>
          </w:tcPr>
          <w:p w:rsidR="00A4093E" w:rsidRPr="006C42FA" w:rsidRDefault="00A4093E" w:rsidP="00366AB9">
            <w:r w:rsidRPr="006C42FA">
              <w:t>O</w:t>
            </w:r>
          </w:p>
        </w:tc>
        <w:tc>
          <w:tcPr>
            <w:tcW w:w="427" w:type="dxa"/>
            <w:shd w:val="clear" w:color="auto" w:fill="D5DCE4" w:themeFill="text2" w:themeFillTint="33"/>
          </w:tcPr>
          <w:p w:rsidR="00A4093E" w:rsidRPr="006C42FA" w:rsidRDefault="00A4093E" w:rsidP="00366AB9">
            <w:r w:rsidRPr="006C42FA">
              <w:t>O</w:t>
            </w:r>
          </w:p>
        </w:tc>
        <w:tc>
          <w:tcPr>
            <w:tcW w:w="425" w:type="dxa"/>
            <w:shd w:val="clear" w:color="auto" w:fill="D5DCE4" w:themeFill="text2"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D9E2F3" w:themeFill="accent5" w:themeFillTint="33"/>
          </w:tcPr>
          <w:p w:rsidR="00A4093E" w:rsidRPr="006C42FA" w:rsidRDefault="00A4093E" w:rsidP="00366AB9"/>
        </w:tc>
        <w:tc>
          <w:tcPr>
            <w:tcW w:w="268" w:type="dxa"/>
            <w:shd w:val="clear" w:color="auto" w:fill="D9E2F3" w:themeFill="accent5" w:themeFillTint="33"/>
          </w:tcPr>
          <w:p w:rsidR="00A4093E" w:rsidRPr="006C42FA" w:rsidRDefault="00A4093E" w:rsidP="00366AB9"/>
        </w:tc>
        <w:tc>
          <w:tcPr>
            <w:tcW w:w="425" w:type="dxa"/>
            <w:shd w:val="clear" w:color="auto" w:fill="E2EFD9" w:themeFill="accent6" w:themeFillTint="33"/>
          </w:tcPr>
          <w:p w:rsidR="00A4093E" w:rsidRPr="006C42FA" w:rsidRDefault="00A4093E" w:rsidP="00366AB9">
            <w:r w:rsidRPr="006C42FA">
              <w:t>O</w:t>
            </w:r>
          </w:p>
        </w:tc>
        <w:tc>
          <w:tcPr>
            <w:tcW w:w="284" w:type="dxa"/>
            <w:shd w:val="clear" w:color="auto" w:fill="E2EFD9" w:themeFill="accent6" w:themeFillTint="33"/>
          </w:tcPr>
          <w:p w:rsidR="00A4093E" w:rsidRPr="006C42FA" w:rsidRDefault="00A4093E" w:rsidP="00366AB9">
            <w:r w:rsidRPr="006C42FA">
              <w:t>O</w:t>
            </w:r>
          </w:p>
        </w:tc>
      </w:tr>
      <w:tr w:rsidR="00A4093E" w:rsidRPr="006C42FA" w:rsidTr="00366AB9">
        <w:tc>
          <w:tcPr>
            <w:tcW w:w="2263" w:type="dxa"/>
          </w:tcPr>
          <w:p w:rsidR="00A4093E" w:rsidRPr="006C42FA" w:rsidRDefault="00A4093E" w:rsidP="00366AB9">
            <w:r w:rsidRPr="006C42FA">
              <w:t>Marzo</w:t>
            </w:r>
          </w:p>
        </w:tc>
        <w:tc>
          <w:tcPr>
            <w:tcW w:w="441" w:type="dxa"/>
            <w:shd w:val="clear" w:color="auto" w:fill="D9D9D9" w:themeFill="background1" w:themeFillShade="D9"/>
          </w:tcPr>
          <w:p w:rsidR="00A4093E" w:rsidRPr="006C42FA" w:rsidRDefault="00A4093E" w:rsidP="00366AB9"/>
        </w:tc>
        <w:tc>
          <w:tcPr>
            <w:tcW w:w="425" w:type="dxa"/>
            <w:shd w:val="clear" w:color="auto" w:fill="D9D9D9" w:themeFill="background1" w:themeFillShade="D9"/>
          </w:tcPr>
          <w:p w:rsidR="00A4093E" w:rsidRPr="006C42FA" w:rsidRDefault="00A4093E" w:rsidP="00366AB9"/>
        </w:tc>
        <w:tc>
          <w:tcPr>
            <w:tcW w:w="426" w:type="dxa"/>
            <w:shd w:val="clear" w:color="auto" w:fill="7F7F7F" w:themeFill="text1" w:themeFillTint="80"/>
          </w:tcPr>
          <w:p w:rsidR="00A4093E" w:rsidRPr="006C42FA" w:rsidRDefault="00A4093E" w:rsidP="00366AB9">
            <w:r w:rsidRPr="006C42FA">
              <w:t>O</w:t>
            </w:r>
          </w:p>
        </w:tc>
        <w:tc>
          <w:tcPr>
            <w:tcW w:w="427" w:type="dxa"/>
            <w:shd w:val="clear" w:color="auto" w:fill="7F7F7F" w:themeFill="text1" w:themeFillTint="80"/>
          </w:tcPr>
          <w:p w:rsidR="00A4093E" w:rsidRPr="006C42FA" w:rsidRDefault="00A4093E" w:rsidP="00366AB9">
            <w:r w:rsidRPr="006C42FA">
              <w:t>O</w:t>
            </w:r>
          </w:p>
        </w:tc>
        <w:tc>
          <w:tcPr>
            <w:tcW w:w="423" w:type="dxa"/>
            <w:shd w:val="clear" w:color="auto" w:fill="AEAAAA" w:themeFill="background2" w:themeFillShade="BF"/>
          </w:tcPr>
          <w:p w:rsidR="00A4093E" w:rsidRPr="006C42FA" w:rsidRDefault="00A4093E" w:rsidP="00366AB9">
            <w:r w:rsidRPr="006C42FA">
              <w:t>O</w:t>
            </w:r>
          </w:p>
        </w:tc>
        <w:tc>
          <w:tcPr>
            <w:tcW w:w="424" w:type="dxa"/>
            <w:shd w:val="clear" w:color="auto" w:fill="AEAAAA" w:themeFill="background2" w:themeFillShade="BF"/>
          </w:tcPr>
          <w:p w:rsidR="00A4093E" w:rsidRPr="006C42FA" w:rsidRDefault="00A4093E" w:rsidP="00366AB9">
            <w:r w:rsidRPr="006C42FA">
              <w:t>O</w:t>
            </w:r>
          </w:p>
        </w:tc>
        <w:tc>
          <w:tcPr>
            <w:tcW w:w="427" w:type="dxa"/>
            <w:shd w:val="clear" w:color="auto" w:fill="D5DCE4" w:themeFill="text2" w:themeFillTint="33"/>
          </w:tcPr>
          <w:p w:rsidR="00A4093E" w:rsidRPr="006C42FA" w:rsidRDefault="00A4093E" w:rsidP="00366AB9">
            <w:r w:rsidRPr="006C42FA">
              <w:t>O</w:t>
            </w:r>
          </w:p>
        </w:tc>
        <w:tc>
          <w:tcPr>
            <w:tcW w:w="425" w:type="dxa"/>
            <w:shd w:val="clear" w:color="auto" w:fill="D5DCE4" w:themeFill="text2"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D9E2F3" w:themeFill="accent5" w:themeFillTint="33"/>
          </w:tcPr>
          <w:p w:rsidR="00A4093E" w:rsidRPr="006C42FA" w:rsidRDefault="00A4093E" w:rsidP="00366AB9">
            <w:r w:rsidRPr="006C42FA">
              <w:t>O</w:t>
            </w:r>
          </w:p>
        </w:tc>
        <w:tc>
          <w:tcPr>
            <w:tcW w:w="268" w:type="dxa"/>
            <w:shd w:val="clear" w:color="auto" w:fill="D9E2F3" w:themeFill="accent5" w:themeFillTint="33"/>
          </w:tcPr>
          <w:p w:rsidR="00A4093E" w:rsidRPr="006C42FA" w:rsidRDefault="00A4093E" w:rsidP="00366AB9">
            <w:r w:rsidRPr="006C42FA">
              <w:t>O</w:t>
            </w:r>
          </w:p>
        </w:tc>
        <w:tc>
          <w:tcPr>
            <w:tcW w:w="425" w:type="dxa"/>
            <w:shd w:val="clear" w:color="auto" w:fill="E2EFD9" w:themeFill="accent6" w:themeFillTint="33"/>
          </w:tcPr>
          <w:p w:rsidR="00A4093E" w:rsidRPr="006C42FA" w:rsidRDefault="00A4093E" w:rsidP="00366AB9">
            <w:r w:rsidRPr="006C42FA">
              <w:t>O</w:t>
            </w:r>
          </w:p>
        </w:tc>
        <w:tc>
          <w:tcPr>
            <w:tcW w:w="284" w:type="dxa"/>
            <w:shd w:val="clear" w:color="auto" w:fill="E2EFD9" w:themeFill="accent6" w:themeFillTint="33"/>
          </w:tcPr>
          <w:p w:rsidR="00A4093E" w:rsidRPr="006C42FA" w:rsidRDefault="00A4093E" w:rsidP="00366AB9">
            <w:r w:rsidRPr="006C42FA">
              <w:t>O</w:t>
            </w:r>
          </w:p>
        </w:tc>
      </w:tr>
      <w:tr w:rsidR="00A4093E" w:rsidRPr="006C42FA" w:rsidTr="00366AB9">
        <w:tc>
          <w:tcPr>
            <w:tcW w:w="2263" w:type="dxa"/>
          </w:tcPr>
          <w:p w:rsidR="00A4093E" w:rsidRPr="006C42FA" w:rsidRDefault="00A4093E" w:rsidP="00366AB9">
            <w:r w:rsidRPr="006C42FA">
              <w:t>Abril</w:t>
            </w:r>
          </w:p>
        </w:tc>
        <w:tc>
          <w:tcPr>
            <w:tcW w:w="441" w:type="dxa"/>
            <w:shd w:val="clear" w:color="auto" w:fill="D9D9D9" w:themeFill="background1" w:themeFillShade="D9"/>
          </w:tcPr>
          <w:p w:rsidR="00A4093E" w:rsidRPr="006C42FA" w:rsidRDefault="00A4093E" w:rsidP="00366AB9"/>
        </w:tc>
        <w:tc>
          <w:tcPr>
            <w:tcW w:w="425" w:type="dxa"/>
            <w:shd w:val="clear" w:color="auto" w:fill="D9D9D9" w:themeFill="background1" w:themeFillShade="D9"/>
          </w:tcPr>
          <w:p w:rsidR="00A4093E" w:rsidRPr="006C42FA" w:rsidRDefault="00A4093E" w:rsidP="00366AB9"/>
        </w:tc>
        <w:tc>
          <w:tcPr>
            <w:tcW w:w="426" w:type="dxa"/>
            <w:shd w:val="clear" w:color="auto" w:fill="7F7F7F" w:themeFill="text1" w:themeFillTint="80"/>
          </w:tcPr>
          <w:p w:rsidR="00A4093E" w:rsidRPr="006C42FA" w:rsidRDefault="00A4093E" w:rsidP="00366AB9"/>
        </w:tc>
        <w:tc>
          <w:tcPr>
            <w:tcW w:w="427" w:type="dxa"/>
            <w:shd w:val="clear" w:color="auto" w:fill="7F7F7F" w:themeFill="text1" w:themeFillTint="80"/>
          </w:tcPr>
          <w:p w:rsidR="00A4093E" w:rsidRPr="006C42FA" w:rsidRDefault="00A4093E" w:rsidP="00366AB9"/>
        </w:tc>
        <w:tc>
          <w:tcPr>
            <w:tcW w:w="423" w:type="dxa"/>
            <w:shd w:val="clear" w:color="auto" w:fill="AEAAAA" w:themeFill="background2" w:themeFillShade="BF"/>
          </w:tcPr>
          <w:p w:rsidR="00A4093E" w:rsidRPr="006C42FA" w:rsidRDefault="00A4093E" w:rsidP="00366AB9">
            <w:r w:rsidRPr="006C42FA">
              <w:t>O</w:t>
            </w:r>
          </w:p>
        </w:tc>
        <w:tc>
          <w:tcPr>
            <w:tcW w:w="424" w:type="dxa"/>
            <w:shd w:val="clear" w:color="auto" w:fill="AEAAAA" w:themeFill="background2" w:themeFillShade="BF"/>
          </w:tcPr>
          <w:p w:rsidR="00A4093E" w:rsidRPr="006C42FA" w:rsidRDefault="00A4093E" w:rsidP="00366AB9">
            <w:r w:rsidRPr="006C42FA">
              <w:t>O</w:t>
            </w:r>
          </w:p>
        </w:tc>
        <w:tc>
          <w:tcPr>
            <w:tcW w:w="427" w:type="dxa"/>
            <w:shd w:val="clear" w:color="auto" w:fill="D5DCE4" w:themeFill="text2" w:themeFillTint="33"/>
          </w:tcPr>
          <w:p w:rsidR="00A4093E" w:rsidRPr="006C42FA" w:rsidRDefault="00A4093E" w:rsidP="00366AB9">
            <w:r w:rsidRPr="006C42FA">
              <w:t>O</w:t>
            </w:r>
          </w:p>
        </w:tc>
        <w:tc>
          <w:tcPr>
            <w:tcW w:w="425" w:type="dxa"/>
            <w:shd w:val="clear" w:color="auto" w:fill="D5DCE4" w:themeFill="text2"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D9E2F3" w:themeFill="accent5" w:themeFillTint="33"/>
          </w:tcPr>
          <w:p w:rsidR="00A4093E" w:rsidRPr="006C42FA" w:rsidRDefault="00A4093E" w:rsidP="00366AB9">
            <w:r w:rsidRPr="006C42FA">
              <w:t>O</w:t>
            </w:r>
          </w:p>
        </w:tc>
        <w:tc>
          <w:tcPr>
            <w:tcW w:w="268" w:type="dxa"/>
            <w:shd w:val="clear" w:color="auto" w:fill="D9E2F3" w:themeFill="accent5" w:themeFillTint="33"/>
          </w:tcPr>
          <w:p w:rsidR="00A4093E" w:rsidRPr="006C42FA" w:rsidRDefault="00A4093E" w:rsidP="00366AB9">
            <w:r w:rsidRPr="006C42FA">
              <w:t>O</w:t>
            </w:r>
          </w:p>
        </w:tc>
        <w:tc>
          <w:tcPr>
            <w:tcW w:w="425" w:type="dxa"/>
            <w:shd w:val="clear" w:color="auto" w:fill="E2EFD9" w:themeFill="accent6" w:themeFillTint="33"/>
          </w:tcPr>
          <w:p w:rsidR="00A4093E" w:rsidRPr="006C42FA" w:rsidRDefault="00A4093E" w:rsidP="00366AB9">
            <w:r w:rsidRPr="006C42FA">
              <w:t>O</w:t>
            </w:r>
          </w:p>
        </w:tc>
        <w:tc>
          <w:tcPr>
            <w:tcW w:w="284" w:type="dxa"/>
            <w:shd w:val="clear" w:color="auto" w:fill="E2EFD9" w:themeFill="accent6" w:themeFillTint="33"/>
          </w:tcPr>
          <w:p w:rsidR="00A4093E" w:rsidRPr="006C42FA" w:rsidRDefault="00A4093E" w:rsidP="00366AB9">
            <w:r w:rsidRPr="006C42FA">
              <w:t>O</w:t>
            </w:r>
          </w:p>
        </w:tc>
      </w:tr>
      <w:tr w:rsidR="00A4093E" w:rsidRPr="006C42FA" w:rsidTr="00366AB9">
        <w:tc>
          <w:tcPr>
            <w:tcW w:w="2263" w:type="dxa"/>
          </w:tcPr>
          <w:p w:rsidR="00A4093E" w:rsidRPr="006C42FA" w:rsidRDefault="00A4093E" w:rsidP="00366AB9">
            <w:r w:rsidRPr="006C42FA">
              <w:t>Mayo</w:t>
            </w:r>
          </w:p>
        </w:tc>
        <w:tc>
          <w:tcPr>
            <w:tcW w:w="441" w:type="dxa"/>
            <w:shd w:val="clear" w:color="auto" w:fill="D9D9D9" w:themeFill="background1" w:themeFillShade="D9"/>
          </w:tcPr>
          <w:p w:rsidR="00A4093E" w:rsidRPr="006C42FA" w:rsidRDefault="00A4093E" w:rsidP="00366AB9"/>
        </w:tc>
        <w:tc>
          <w:tcPr>
            <w:tcW w:w="425" w:type="dxa"/>
            <w:shd w:val="clear" w:color="auto" w:fill="D9D9D9" w:themeFill="background1" w:themeFillShade="D9"/>
          </w:tcPr>
          <w:p w:rsidR="00A4093E" w:rsidRPr="006C42FA" w:rsidRDefault="00A4093E" w:rsidP="00366AB9"/>
        </w:tc>
        <w:tc>
          <w:tcPr>
            <w:tcW w:w="426" w:type="dxa"/>
            <w:shd w:val="clear" w:color="auto" w:fill="7F7F7F" w:themeFill="text1" w:themeFillTint="80"/>
          </w:tcPr>
          <w:p w:rsidR="00A4093E" w:rsidRPr="006C42FA" w:rsidRDefault="00A4093E" w:rsidP="00366AB9"/>
        </w:tc>
        <w:tc>
          <w:tcPr>
            <w:tcW w:w="427" w:type="dxa"/>
            <w:shd w:val="clear" w:color="auto" w:fill="7F7F7F" w:themeFill="text1" w:themeFillTint="80"/>
          </w:tcPr>
          <w:p w:rsidR="00A4093E" w:rsidRPr="006C42FA" w:rsidRDefault="00A4093E" w:rsidP="00366AB9"/>
        </w:tc>
        <w:tc>
          <w:tcPr>
            <w:tcW w:w="423" w:type="dxa"/>
            <w:shd w:val="clear" w:color="auto" w:fill="AEAAAA" w:themeFill="background2" w:themeFillShade="BF"/>
          </w:tcPr>
          <w:p w:rsidR="00A4093E" w:rsidRPr="006C42FA" w:rsidRDefault="00A4093E" w:rsidP="00366AB9">
            <w:r w:rsidRPr="006C42FA">
              <w:t>O</w:t>
            </w:r>
          </w:p>
        </w:tc>
        <w:tc>
          <w:tcPr>
            <w:tcW w:w="424" w:type="dxa"/>
            <w:shd w:val="clear" w:color="auto" w:fill="AEAAAA" w:themeFill="background2" w:themeFillShade="BF"/>
          </w:tcPr>
          <w:p w:rsidR="00A4093E" w:rsidRPr="006C42FA" w:rsidRDefault="00A4093E" w:rsidP="00366AB9">
            <w:r w:rsidRPr="006C42FA">
              <w:t>O</w:t>
            </w:r>
          </w:p>
        </w:tc>
        <w:tc>
          <w:tcPr>
            <w:tcW w:w="427" w:type="dxa"/>
            <w:shd w:val="clear" w:color="auto" w:fill="D5DCE4" w:themeFill="text2" w:themeFillTint="33"/>
          </w:tcPr>
          <w:p w:rsidR="00A4093E" w:rsidRPr="006C42FA" w:rsidRDefault="00A4093E" w:rsidP="00366AB9">
            <w:r w:rsidRPr="006C42FA">
              <w:t>O</w:t>
            </w:r>
          </w:p>
        </w:tc>
        <w:tc>
          <w:tcPr>
            <w:tcW w:w="425" w:type="dxa"/>
            <w:shd w:val="clear" w:color="auto" w:fill="D5DCE4" w:themeFill="text2"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tc>
        <w:tc>
          <w:tcPr>
            <w:tcW w:w="425" w:type="dxa"/>
            <w:shd w:val="clear" w:color="auto" w:fill="D9E2F3" w:themeFill="accent5" w:themeFillTint="33"/>
          </w:tcPr>
          <w:p w:rsidR="00A4093E" w:rsidRPr="006C42FA" w:rsidRDefault="00A4093E" w:rsidP="00366AB9">
            <w:r w:rsidRPr="006C42FA">
              <w:t>O</w:t>
            </w:r>
          </w:p>
        </w:tc>
        <w:tc>
          <w:tcPr>
            <w:tcW w:w="268" w:type="dxa"/>
            <w:shd w:val="clear" w:color="auto" w:fill="D9E2F3" w:themeFill="accent5" w:themeFillTint="33"/>
          </w:tcPr>
          <w:p w:rsidR="00A4093E" w:rsidRPr="006C42FA" w:rsidRDefault="00A4093E" w:rsidP="00366AB9">
            <w:r w:rsidRPr="006C42FA">
              <w:t>O</w:t>
            </w:r>
          </w:p>
        </w:tc>
        <w:tc>
          <w:tcPr>
            <w:tcW w:w="425" w:type="dxa"/>
            <w:shd w:val="clear" w:color="auto" w:fill="E2EFD9" w:themeFill="accent6" w:themeFillTint="33"/>
          </w:tcPr>
          <w:p w:rsidR="00A4093E" w:rsidRPr="006C42FA" w:rsidRDefault="00A4093E" w:rsidP="00366AB9">
            <w:r w:rsidRPr="006C42FA">
              <w:t>O</w:t>
            </w:r>
          </w:p>
        </w:tc>
        <w:tc>
          <w:tcPr>
            <w:tcW w:w="284" w:type="dxa"/>
            <w:shd w:val="clear" w:color="auto" w:fill="E2EFD9" w:themeFill="accent6" w:themeFillTint="33"/>
          </w:tcPr>
          <w:p w:rsidR="00A4093E" w:rsidRPr="006C42FA" w:rsidRDefault="00A4093E" w:rsidP="00366AB9">
            <w:r w:rsidRPr="006C42FA">
              <w:t>O</w:t>
            </w:r>
          </w:p>
        </w:tc>
      </w:tr>
      <w:tr w:rsidR="00A4093E" w:rsidRPr="006C42FA" w:rsidTr="00366AB9">
        <w:tc>
          <w:tcPr>
            <w:tcW w:w="2263" w:type="dxa"/>
          </w:tcPr>
          <w:p w:rsidR="00A4093E" w:rsidRPr="006C42FA" w:rsidRDefault="00A4093E" w:rsidP="00366AB9">
            <w:r w:rsidRPr="006C42FA">
              <w:t>Junio</w:t>
            </w:r>
          </w:p>
        </w:tc>
        <w:tc>
          <w:tcPr>
            <w:tcW w:w="441" w:type="dxa"/>
            <w:shd w:val="clear" w:color="auto" w:fill="D9D9D9" w:themeFill="background1" w:themeFillShade="D9"/>
          </w:tcPr>
          <w:p w:rsidR="00A4093E" w:rsidRPr="006C42FA" w:rsidRDefault="00A4093E" w:rsidP="00366AB9"/>
        </w:tc>
        <w:tc>
          <w:tcPr>
            <w:tcW w:w="425" w:type="dxa"/>
            <w:shd w:val="clear" w:color="auto" w:fill="D9D9D9" w:themeFill="background1" w:themeFillShade="D9"/>
          </w:tcPr>
          <w:p w:rsidR="00A4093E" w:rsidRPr="006C42FA" w:rsidRDefault="00A4093E" w:rsidP="00366AB9"/>
        </w:tc>
        <w:tc>
          <w:tcPr>
            <w:tcW w:w="426" w:type="dxa"/>
            <w:shd w:val="clear" w:color="auto" w:fill="7F7F7F" w:themeFill="text1" w:themeFillTint="80"/>
          </w:tcPr>
          <w:p w:rsidR="00A4093E" w:rsidRPr="006C42FA" w:rsidRDefault="00A4093E" w:rsidP="00366AB9">
            <w:r w:rsidRPr="006C42FA">
              <w:t>O</w:t>
            </w:r>
          </w:p>
        </w:tc>
        <w:tc>
          <w:tcPr>
            <w:tcW w:w="427" w:type="dxa"/>
            <w:shd w:val="clear" w:color="auto" w:fill="7F7F7F" w:themeFill="text1" w:themeFillTint="80"/>
          </w:tcPr>
          <w:p w:rsidR="00A4093E" w:rsidRPr="006C42FA" w:rsidRDefault="00A4093E" w:rsidP="00366AB9"/>
        </w:tc>
        <w:tc>
          <w:tcPr>
            <w:tcW w:w="423" w:type="dxa"/>
            <w:shd w:val="clear" w:color="auto" w:fill="AEAAAA" w:themeFill="background2" w:themeFillShade="BF"/>
          </w:tcPr>
          <w:p w:rsidR="00A4093E" w:rsidRPr="006C42FA" w:rsidRDefault="00A4093E" w:rsidP="00366AB9">
            <w:r w:rsidRPr="006C42FA">
              <w:t>O</w:t>
            </w:r>
          </w:p>
        </w:tc>
        <w:tc>
          <w:tcPr>
            <w:tcW w:w="424" w:type="dxa"/>
            <w:shd w:val="clear" w:color="auto" w:fill="AEAAAA" w:themeFill="background2" w:themeFillShade="BF"/>
          </w:tcPr>
          <w:p w:rsidR="00A4093E" w:rsidRPr="006C42FA" w:rsidRDefault="00A4093E" w:rsidP="00366AB9">
            <w:r w:rsidRPr="006C42FA">
              <w:t>O</w:t>
            </w:r>
          </w:p>
        </w:tc>
        <w:tc>
          <w:tcPr>
            <w:tcW w:w="427" w:type="dxa"/>
            <w:shd w:val="clear" w:color="auto" w:fill="D5DCE4" w:themeFill="text2" w:themeFillTint="33"/>
          </w:tcPr>
          <w:p w:rsidR="00A4093E" w:rsidRPr="006C42FA" w:rsidRDefault="00A4093E" w:rsidP="00366AB9">
            <w:r w:rsidRPr="006C42FA">
              <w:t>O</w:t>
            </w:r>
          </w:p>
        </w:tc>
        <w:tc>
          <w:tcPr>
            <w:tcW w:w="425" w:type="dxa"/>
            <w:shd w:val="clear" w:color="auto" w:fill="D5DCE4" w:themeFill="text2"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D9E2F3" w:themeFill="accent5" w:themeFillTint="33"/>
          </w:tcPr>
          <w:p w:rsidR="00A4093E" w:rsidRPr="006C42FA" w:rsidRDefault="00A4093E" w:rsidP="00366AB9">
            <w:r w:rsidRPr="006C42FA">
              <w:t>O</w:t>
            </w:r>
          </w:p>
        </w:tc>
        <w:tc>
          <w:tcPr>
            <w:tcW w:w="268" w:type="dxa"/>
            <w:shd w:val="clear" w:color="auto" w:fill="D9E2F3" w:themeFill="accent5" w:themeFillTint="33"/>
          </w:tcPr>
          <w:p w:rsidR="00A4093E" w:rsidRPr="006C42FA" w:rsidRDefault="00A4093E" w:rsidP="00366AB9">
            <w:r w:rsidRPr="006C42FA">
              <w:t>O</w:t>
            </w:r>
          </w:p>
        </w:tc>
        <w:tc>
          <w:tcPr>
            <w:tcW w:w="425" w:type="dxa"/>
            <w:shd w:val="clear" w:color="auto" w:fill="E2EFD9" w:themeFill="accent6" w:themeFillTint="33"/>
          </w:tcPr>
          <w:p w:rsidR="00A4093E" w:rsidRPr="006C42FA" w:rsidRDefault="00A4093E" w:rsidP="00366AB9">
            <w:r w:rsidRPr="006C42FA">
              <w:t>O</w:t>
            </w:r>
          </w:p>
        </w:tc>
        <w:tc>
          <w:tcPr>
            <w:tcW w:w="284" w:type="dxa"/>
            <w:shd w:val="clear" w:color="auto" w:fill="E2EFD9" w:themeFill="accent6" w:themeFillTint="33"/>
          </w:tcPr>
          <w:p w:rsidR="00A4093E" w:rsidRPr="006C42FA" w:rsidRDefault="00A4093E" w:rsidP="00366AB9">
            <w:r w:rsidRPr="006C42FA">
              <w:t>O</w:t>
            </w:r>
          </w:p>
        </w:tc>
      </w:tr>
      <w:tr w:rsidR="00A4093E" w:rsidRPr="006C42FA" w:rsidTr="00366AB9">
        <w:tc>
          <w:tcPr>
            <w:tcW w:w="2263" w:type="dxa"/>
          </w:tcPr>
          <w:p w:rsidR="00A4093E" w:rsidRPr="006C42FA" w:rsidRDefault="00A4093E" w:rsidP="00366AB9">
            <w:r w:rsidRPr="006C42FA">
              <w:t xml:space="preserve">Julio </w:t>
            </w:r>
          </w:p>
        </w:tc>
        <w:tc>
          <w:tcPr>
            <w:tcW w:w="441" w:type="dxa"/>
            <w:shd w:val="clear" w:color="auto" w:fill="D9D9D9" w:themeFill="background1" w:themeFillShade="D9"/>
          </w:tcPr>
          <w:p w:rsidR="00A4093E" w:rsidRPr="006C42FA" w:rsidRDefault="00A4093E" w:rsidP="00366AB9"/>
        </w:tc>
        <w:tc>
          <w:tcPr>
            <w:tcW w:w="425" w:type="dxa"/>
            <w:shd w:val="clear" w:color="auto" w:fill="D9D9D9" w:themeFill="background1" w:themeFillShade="D9"/>
          </w:tcPr>
          <w:p w:rsidR="00A4093E" w:rsidRPr="006C42FA" w:rsidRDefault="00A4093E" w:rsidP="00366AB9"/>
        </w:tc>
        <w:tc>
          <w:tcPr>
            <w:tcW w:w="426" w:type="dxa"/>
            <w:shd w:val="clear" w:color="auto" w:fill="7F7F7F" w:themeFill="text1" w:themeFillTint="80"/>
          </w:tcPr>
          <w:p w:rsidR="00A4093E" w:rsidRPr="006C42FA" w:rsidRDefault="00A4093E" w:rsidP="00366AB9">
            <w:r w:rsidRPr="006C42FA">
              <w:t>O</w:t>
            </w:r>
          </w:p>
        </w:tc>
        <w:tc>
          <w:tcPr>
            <w:tcW w:w="427" w:type="dxa"/>
            <w:shd w:val="clear" w:color="auto" w:fill="7F7F7F" w:themeFill="text1" w:themeFillTint="80"/>
          </w:tcPr>
          <w:p w:rsidR="00A4093E" w:rsidRPr="006C42FA" w:rsidRDefault="00A4093E" w:rsidP="00366AB9"/>
        </w:tc>
        <w:tc>
          <w:tcPr>
            <w:tcW w:w="423" w:type="dxa"/>
            <w:shd w:val="clear" w:color="auto" w:fill="AEAAAA" w:themeFill="background2" w:themeFillShade="BF"/>
          </w:tcPr>
          <w:p w:rsidR="00A4093E" w:rsidRPr="006C42FA" w:rsidRDefault="00A4093E" w:rsidP="00366AB9">
            <w:r w:rsidRPr="006C42FA">
              <w:t>O</w:t>
            </w:r>
          </w:p>
        </w:tc>
        <w:tc>
          <w:tcPr>
            <w:tcW w:w="424" w:type="dxa"/>
            <w:shd w:val="clear" w:color="auto" w:fill="AEAAAA" w:themeFill="background2" w:themeFillShade="BF"/>
          </w:tcPr>
          <w:p w:rsidR="00A4093E" w:rsidRPr="006C42FA" w:rsidRDefault="00A4093E" w:rsidP="00366AB9">
            <w:r w:rsidRPr="006C42FA">
              <w:t>O</w:t>
            </w:r>
          </w:p>
        </w:tc>
        <w:tc>
          <w:tcPr>
            <w:tcW w:w="427" w:type="dxa"/>
            <w:shd w:val="clear" w:color="auto" w:fill="D5DCE4" w:themeFill="text2" w:themeFillTint="33"/>
          </w:tcPr>
          <w:p w:rsidR="00A4093E" w:rsidRPr="006C42FA" w:rsidRDefault="00A4093E" w:rsidP="00366AB9">
            <w:r w:rsidRPr="006C42FA">
              <w:t>O</w:t>
            </w:r>
          </w:p>
        </w:tc>
        <w:tc>
          <w:tcPr>
            <w:tcW w:w="425" w:type="dxa"/>
            <w:shd w:val="clear" w:color="auto" w:fill="D5DCE4" w:themeFill="text2" w:themeFillTint="33"/>
          </w:tcPr>
          <w:p w:rsidR="00A4093E" w:rsidRPr="006C42FA" w:rsidRDefault="00A4093E" w:rsidP="00366AB9"/>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D9E2F3" w:themeFill="accent5" w:themeFillTint="33"/>
          </w:tcPr>
          <w:p w:rsidR="00A4093E" w:rsidRPr="006C42FA" w:rsidRDefault="00A4093E" w:rsidP="00366AB9">
            <w:r w:rsidRPr="006C42FA">
              <w:t>O</w:t>
            </w:r>
          </w:p>
        </w:tc>
        <w:tc>
          <w:tcPr>
            <w:tcW w:w="268" w:type="dxa"/>
            <w:shd w:val="clear" w:color="auto" w:fill="D9E2F3" w:themeFill="accent5" w:themeFillTint="33"/>
          </w:tcPr>
          <w:p w:rsidR="00A4093E" w:rsidRPr="006C42FA" w:rsidRDefault="00A4093E" w:rsidP="00366AB9">
            <w:r w:rsidRPr="006C42FA">
              <w:t>O</w:t>
            </w:r>
          </w:p>
        </w:tc>
        <w:tc>
          <w:tcPr>
            <w:tcW w:w="425" w:type="dxa"/>
            <w:shd w:val="clear" w:color="auto" w:fill="E2EFD9" w:themeFill="accent6" w:themeFillTint="33"/>
          </w:tcPr>
          <w:p w:rsidR="00A4093E" w:rsidRPr="006C42FA" w:rsidRDefault="00A4093E" w:rsidP="00366AB9">
            <w:r w:rsidRPr="006C42FA">
              <w:t>O</w:t>
            </w:r>
          </w:p>
        </w:tc>
        <w:tc>
          <w:tcPr>
            <w:tcW w:w="284" w:type="dxa"/>
            <w:shd w:val="clear" w:color="auto" w:fill="E2EFD9" w:themeFill="accent6" w:themeFillTint="33"/>
          </w:tcPr>
          <w:p w:rsidR="00A4093E" w:rsidRPr="006C42FA" w:rsidRDefault="00A4093E" w:rsidP="00366AB9">
            <w:r w:rsidRPr="006C42FA">
              <w:t>O</w:t>
            </w:r>
          </w:p>
        </w:tc>
      </w:tr>
      <w:tr w:rsidR="00A4093E" w:rsidRPr="006C42FA" w:rsidTr="00366AB9">
        <w:tc>
          <w:tcPr>
            <w:tcW w:w="2263" w:type="dxa"/>
          </w:tcPr>
          <w:p w:rsidR="00A4093E" w:rsidRPr="006C42FA" w:rsidRDefault="00A4093E" w:rsidP="00366AB9">
            <w:r w:rsidRPr="006C42FA">
              <w:t>Agosto</w:t>
            </w:r>
          </w:p>
        </w:tc>
        <w:tc>
          <w:tcPr>
            <w:tcW w:w="441" w:type="dxa"/>
            <w:shd w:val="clear" w:color="auto" w:fill="D9D9D9" w:themeFill="background1" w:themeFillShade="D9"/>
          </w:tcPr>
          <w:p w:rsidR="00A4093E" w:rsidRPr="006C42FA" w:rsidRDefault="00A4093E" w:rsidP="00366AB9"/>
        </w:tc>
        <w:tc>
          <w:tcPr>
            <w:tcW w:w="425" w:type="dxa"/>
            <w:shd w:val="clear" w:color="auto" w:fill="D9D9D9" w:themeFill="background1" w:themeFillShade="D9"/>
          </w:tcPr>
          <w:p w:rsidR="00A4093E" w:rsidRPr="006C42FA" w:rsidRDefault="00A4093E" w:rsidP="00366AB9">
            <w:r w:rsidRPr="006C42FA">
              <w:t>O</w:t>
            </w:r>
          </w:p>
        </w:tc>
        <w:tc>
          <w:tcPr>
            <w:tcW w:w="426" w:type="dxa"/>
            <w:shd w:val="clear" w:color="auto" w:fill="7F7F7F" w:themeFill="text1" w:themeFillTint="80"/>
          </w:tcPr>
          <w:p w:rsidR="00A4093E" w:rsidRPr="006C42FA" w:rsidRDefault="00A4093E" w:rsidP="00366AB9">
            <w:r w:rsidRPr="006C42FA">
              <w:t>O</w:t>
            </w:r>
          </w:p>
        </w:tc>
        <w:tc>
          <w:tcPr>
            <w:tcW w:w="427" w:type="dxa"/>
            <w:shd w:val="clear" w:color="auto" w:fill="7F7F7F" w:themeFill="text1" w:themeFillTint="80"/>
          </w:tcPr>
          <w:p w:rsidR="00A4093E" w:rsidRPr="006C42FA" w:rsidRDefault="00A4093E" w:rsidP="00366AB9">
            <w:r w:rsidRPr="006C42FA">
              <w:t>O</w:t>
            </w:r>
          </w:p>
        </w:tc>
        <w:tc>
          <w:tcPr>
            <w:tcW w:w="423" w:type="dxa"/>
            <w:shd w:val="clear" w:color="auto" w:fill="AEAAAA" w:themeFill="background2" w:themeFillShade="BF"/>
          </w:tcPr>
          <w:p w:rsidR="00A4093E" w:rsidRPr="006C42FA" w:rsidRDefault="00A4093E" w:rsidP="00366AB9">
            <w:r w:rsidRPr="006C42FA">
              <w:t>O</w:t>
            </w:r>
          </w:p>
        </w:tc>
        <w:tc>
          <w:tcPr>
            <w:tcW w:w="424" w:type="dxa"/>
            <w:shd w:val="clear" w:color="auto" w:fill="AEAAAA" w:themeFill="background2" w:themeFillShade="BF"/>
          </w:tcPr>
          <w:p w:rsidR="00A4093E" w:rsidRPr="006C42FA" w:rsidRDefault="00A4093E" w:rsidP="00366AB9">
            <w:r w:rsidRPr="006C42FA">
              <w:t>O</w:t>
            </w:r>
          </w:p>
        </w:tc>
        <w:tc>
          <w:tcPr>
            <w:tcW w:w="427" w:type="dxa"/>
            <w:shd w:val="clear" w:color="auto" w:fill="D5DCE4" w:themeFill="text2" w:themeFillTint="33"/>
          </w:tcPr>
          <w:p w:rsidR="00A4093E" w:rsidRPr="006C42FA" w:rsidRDefault="00A4093E" w:rsidP="00366AB9"/>
        </w:tc>
        <w:tc>
          <w:tcPr>
            <w:tcW w:w="425" w:type="dxa"/>
            <w:shd w:val="clear" w:color="auto" w:fill="D5DCE4" w:themeFill="text2" w:themeFillTint="33"/>
          </w:tcPr>
          <w:p w:rsidR="00A4093E" w:rsidRPr="006C42FA" w:rsidRDefault="00A4093E" w:rsidP="00366AB9"/>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D9E2F3" w:themeFill="accent5" w:themeFillTint="33"/>
          </w:tcPr>
          <w:p w:rsidR="00A4093E" w:rsidRPr="006C42FA" w:rsidRDefault="00A4093E" w:rsidP="00366AB9">
            <w:r w:rsidRPr="006C42FA">
              <w:t>O</w:t>
            </w:r>
          </w:p>
        </w:tc>
        <w:tc>
          <w:tcPr>
            <w:tcW w:w="268" w:type="dxa"/>
            <w:shd w:val="clear" w:color="auto" w:fill="D9E2F3" w:themeFill="accent5" w:themeFillTint="33"/>
          </w:tcPr>
          <w:p w:rsidR="00A4093E" w:rsidRPr="006C42FA" w:rsidRDefault="00A4093E" w:rsidP="00366AB9"/>
        </w:tc>
        <w:tc>
          <w:tcPr>
            <w:tcW w:w="425" w:type="dxa"/>
            <w:shd w:val="clear" w:color="auto" w:fill="E2EFD9" w:themeFill="accent6" w:themeFillTint="33"/>
          </w:tcPr>
          <w:p w:rsidR="00A4093E" w:rsidRPr="006C42FA" w:rsidRDefault="00A4093E" w:rsidP="00366AB9">
            <w:r w:rsidRPr="006C42FA">
              <w:t>O</w:t>
            </w:r>
          </w:p>
        </w:tc>
        <w:tc>
          <w:tcPr>
            <w:tcW w:w="284" w:type="dxa"/>
            <w:shd w:val="clear" w:color="auto" w:fill="E2EFD9" w:themeFill="accent6" w:themeFillTint="33"/>
          </w:tcPr>
          <w:p w:rsidR="00A4093E" w:rsidRPr="006C42FA" w:rsidRDefault="00A4093E" w:rsidP="00366AB9">
            <w:r w:rsidRPr="006C42FA">
              <w:t>O</w:t>
            </w:r>
          </w:p>
        </w:tc>
      </w:tr>
      <w:tr w:rsidR="00A4093E" w:rsidRPr="006C42FA" w:rsidTr="00366AB9">
        <w:tc>
          <w:tcPr>
            <w:tcW w:w="2263" w:type="dxa"/>
          </w:tcPr>
          <w:p w:rsidR="00A4093E" w:rsidRPr="006C42FA" w:rsidRDefault="00A4093E" w:rsidP="00366AB9">
            <w:r w:rsidRPr="006C42FA">
              <w:t>Septiembre</w:t>
            </w:r>
          </w:p>
        </w:tc>
        <w:tc>
          <w:tcPr>
            <w:tcW w:w="441" w:type="dxa"/>
            <w:shd w:val="clear" w:color="auto" w:fill="D9D9D9" w:themeFill="background1" w:themeFillShade="D9"/>
          </w:tcPr>
          <w:p w:rsidR="00A4093E" w:rsidRPr="006C42FA" w:rsidRDefault="00A4093E" w:rsidP="00366AB9">
            <w:r w:rsidRPr="006C42FA">
              <w:t>O</w:t>
            </w:r>
          </w:p>
        </w:tc>
        <w:tc>
          <w:tcPr>
            <w:tcW w:w="425" w:type="dxa"/>
            <w:shd w:val="clear" w:color="auto" w:fill="D9D9D9" w:themeFill="background1" w:themeFillShade="D9"/>
          </w:tcPr>
          <w:p w:rsidR="00A4093E" w:rsidRPr="006C42FA" w:rsidRDefault="00A4093E" w:rsidP="00366AB9">
            <w:r w:rsidRPr="006C42FA">
              <w:t>O</w:t>
            </w:r>
          </w:p>
        </w:tc>
        <w:tc>
          <w:tcPr>
            <w:tcW w:w="426" w:type="dxa"/>
            <w:shd w:val="clear" w:color="auto" w:fill="7F7F7F" w:themeFill="text1" w:themeFillTint="80"/>
          </w:tcPr>
          <w:p w:rsidR="00A4093E" w:rsidRPr="006C42FA" w:rsidRDefault="00A4093E" w:rsidP="00366AB9">
            <w:r w:rsidRPr="006C42FA">
              <w:t>O</w:t>
            </w:r>
          </w:p>
        </w:tc>
        <w:tc>
          <w:tcPr>
            <w:tcW w:w="427" w:type="dxa"/>
            <w:shd w:val="clear" w:color="auto" w:fill="7F7F7F" w:themeFill="text1" w:themeFillTint="80"/>
          </w:tcPr>
          <w:p w:rsidR="00A4093E" w:rsidRPr="006C42FA" w:rsidRDefault="00A4093E" w:rsidP="00366AB9"/>
        </w:tc>
        <w:tc>
          <w:tcPr>
            <w:tcW w:w="423" w:type="dxa"/>
            <w:shd w:val="clear" w:color="auto" w:fill="AEAAAA" w:themeFill="background2" w:themeFillShade="BF"/>
          </w:tcPr>
          <w:p w:rsidR="00A4093E" w:rsidRPr="006C42FA" w:rsidRDefault="00A4093E" w:rsidP="00366AB9">
            <w:r w:rsidRPr="006C42FA">
              <w:t>O</w:t>
            </w:r>
          </w:p>
        </w:tc>
        <w:tc>
          <w:tcPr>
            <w:tcW w:w="424" w:type="dxa"/>
            <w:shd w:val="clear" w:color="auto" w:fill="AEAAAA" w:themeFill="background2" w:themeFillShade="BF"/>
          </w:tcPr>
          <w:p w:rsidR="00A4093E" w:rsidRPr="006C42FA" w:rsidRDefault="00A4093E" w:rsidP="00366AB9">
            <w:r w:rsidRPr="006C42FA">
              <w:t>O</w:t>
            </w:r>
          </w:p>
        </w:tc>
        <w:tc>
          <w:tcPr>
            <w:tcW w:w="427" w:type="dxa"/>
            <w:shd w:val="clear" w:color="auto" w:fill="D5DCE4" w:themeFill="text2" w:themeFillTint="33"/>
          </w:tcPr>
          <w:p w:rsidR="00A4093E" w:rsidRPr="006C42FA" w:rsidRDefault="00A4093E" w:rsidP="00366AB9"/>
        </w:tc>
        <w:tc>
          <w:tcPr>
            <w:tcW w:w="425" w:type="dxa"/>
            <w:shd w:val="clear" w:color="auto" w:fill="D5DCE4" w:themeFill="text2" w:themeFillTint="33"/>
          </w:tcPr>
          <w:p w:rsidR="00A4093E" w:rsidRPr="006C42FA" w:rsidRDefault="00A4093E" w:rsidP="00366AB9"/>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D9E2F3" w:themeFill="accent5" w:themeFillTint="33"/>
          </w:tcPr>
          <w:p w:rsidR="00A4093E" w:rsidRPr="006C42FA" w:rsidRDefault="00A4093E" w:rsidP="00366AB9">
            <w:r w:rsidRPr="006C42FA">
              <w:t>O</w:t>
            </w:r>
          </w:p>
        </w:tc>
        <w:tc>
          <w:tcPr>
            <w:tcW w:w="268" w:type="dxa"/>
            <w:shd w:val="clear" w:color="auto" w:fill="D9E2F3" w:themeFill="accent5" w:themeFillTint="33"/>
          </w:tcPr>
          <w:p w:rsidR="00A4093E" w:rsidRPr="006C42FA" w:rsidRDefault="00A4093E" w:rsidP="00366AB9"/>
        </w:tc>
        <w:tc>
          <w:tcPr>
            <w:tcW w:w="425" w:type="dxa"/>
            <w:shd w:val="clear" w:color="auto" w:fill="E2EFD9" w:themeFill="accent6" w:themeFillTint="33"/>
          </w:tcPr>
          <w:p w:rsidR="00A4093E" w:rsidRPr="006C42FA" w:rsidRDefault="00A4093E" w:rsidP="00366AB9">
            <w:r w:rsidRPr="006C42FA">
              <w:t>O</w:t>
            </w:r>
          </w:p>
        </w:tc>
        <w:tc>
          <w:tcPr>
            <w:tcW w:w="284" w:type="dxa"/>
            <w:shd w:val="clear" w:color="auto" w:fill="E2EFD9" w:themeFill="accent6" w:themeFillTint="33"/>
          </w:tcPr>
          <w:p w:rsidR="00A4093E" w:rsidRPr="006C42FA" w:rsidRDefault="00A4093E" w:rsidP="00366AB9">
            <w:r w:rsidRPr="006C42FA">
              <w:t>O</w:t>
            </w:r>
          </w:p>
        </w:tc>
      </w:tr>
      <w:tr w:rsidR="00A4093E" w:rsidRPr="006C42FA" w:rsidTr="00366AB9">
        <w:tc>
          <w:tcPr>
            <w:tcW w:w="2263" w:type="dxa"/>
          </w:tcPr>
          <w:p w:rsidR="00A4093E" w:rsidRPr="006C42FA" w:rsidRDefault="00A4093E" w:rsidP="00366AB9">
            <w:r w:rsidRPr="006C42FA">
              <w:t>Octubre</w:t>
            </w:r>
          </w:p>
        </w:tc>
        <w:tc>
          <w:tcPr>
            <w:tcW w:w="441" w:type="dxa"/>
            <w:shd w:val="clear" w:color="auto" w:fill="D9D9D9" w:themeFill="background1" w:themeFillShade="D9"/>
          </w:tcPr>
          <w:p w:rsidR="00A4093E" w:rsidRPr="006C42FA" w:rsidRDefault="00A4093E" w:rsidP="00366AB9">
            <w:r w:rsidRPr="006C42FA">
              <w:t>O</w:t>
            </w:r>
          </w:p>
        </w:tc>
        <w:tc>
          <w:tcPr>
            <w:tcW w:w="425" w:type="dxa"/>
            <w:shd w:val="clear" w:color="auto" w:fill="D9D9D9" w:themeFill="background1" w:themeFillShade="D9"/>
          </w:tcPr>
          <w:p w:rsidR="00A4093E" w:rsidRPr="006C42FA" w:rsidRDefault="00A4093E" w:rsidP="00366AB9">
            <w:r w:rsidRPr="006C42FA">
              <w:t>O</w:t>
            </w:r>
          </w:p>
        </w:tc>
        <w:tc>
          <w:tcPr>
            <w:tcW w:w="426" w:type="dxa"/>
            <w:shd w:val="clear" w:color="auto" w:fill="7F7F7F" w:themeFill="text1" w:themeFillTint="80"/>
          </w:tcPr>
          <w:p w:rsidR="00A4093E" w:rsidRPr="006C42FA" w:rsidRDefault="00A4093E" w:rsidP="00366AB9">
            <w:r w:rsidRPr="006C42FA">
              <w:t>O</w:t>
            </w:r>
          </w:p>
        </w:tc>
        <w:tc>
          <w:tcPr>
            <w:tcW w:w="427" w:type="dxa"/>
            <w:shd w:val="clear" w:color="auto" w:fill="7F7F7F" w:themeFill="text1" w:themeFillTint="80"/>
          </w:tcPr>
          <w:p w:rsidR="00A4093E" w:rsidRPr="006C42FA" w:rsidRDefault="00A4093E" w:rsidP="00366AB9">
            <w:r w:rsidRPr="006C42FA">
              <w:t>O</w:t>
            </w:r>
          </w:p>
        </w:tc>
        <w:tc>
          <w:tcPr>
            <w:tcW w:w="423" w:type="dxa"/>
            <w:shd w:val="clear" w:color="auto" w:fill="AEAAAA" w:themeFill="background2" w:themeFillShade="BF"/>
          </w:tcPr>
          <w:p w:rsidR="00A4093E" w:rsidRPr="006C42FA" w:rsidRDefault="00A4093E" w:rsidP="00366AB9">
            <w:r w:rsidRPr="006C42FA">
              <w:t>O</w:t>
            </w:r>
          </w:p>
        </w:tc>
        <w:tc>
          <w:tcPr>
            <w:tcW w:w="424" w:type="dxa"/>
            <w:shd w:val="clear" w:color="auto" w:fill="AEAAAA" w:themeFill="background2" w:themeFillShade="BF"/>
          </w:tcPr>
          <w:p w:rsidR="00A4093E" w:rsidRPr="006C42FA" w:rsidRDefault="00A4093E" w:rsidP="00366AB9">
            <w:r w:rsidRPr="006C42FA">
              <w:t>O</w:t>
            </w:r>
          </w:p>
        </w:tc>
        <w:tc>
          <w:tcPr>
            <w:tcW w:w="427" w:type="dxa"/>
            <w:shd w:val="clear" w:color="auto" w:fill="D5DCE4" w:themeFill="text2" w:themeFillTint="33"/>
          </w:tcPr>
          <w:p w:rsidR="00A4093E" w:rsidRPr="006C42FA" w:rsidRDefault="00A4093E" w:rsidP="00366AB9"/>
        </w:tc>
        <w:tc>
          <w:tcPr>
            <w:tcW w:w="425" w:type="dxa"/>
            <w:shd w:val="clear" w:color="auto" w:fill="D5DCE4" w:themeFill="text2" w:themeFillTint="33"/>
          </w:tcPr>
          <w:p w:rsidR="00A4093E" w:rsidRPr="006C42FA" w:rsidRDefault="00A4093E" w:rsidP="00366AB9"/>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D9E2F3" w:themeFill="accent5" w:themeFillTint="33"/>
          </w:tcPr>
          <w:p w:rsidR="00A4093E" w:rsidRPr="006C42FA" w:rsidRDefault="00A4093E" w:rsidP="00366AB9">
            <w:r w:rsidRPr="006C42FA">
              <w:t>O</w:t>
            </w:r>
          </w:p>
        </w:tc>
        <w:tc>
          <w:tcPr>
            <w:tcW w:w="268" w:type="dxa"/>
            <w:shd w:val="clear" w:color="auto" w:fill="D9E2F3" w:themeFill="accent5" w:themeFillTint="33"/>
          </w:tcPr>
          <w:p w:rsidR="00A4093E" w:rsidRPr="006C42FA" w:rsidRDefault="00A4093E" w:rsidP="00366AB9">
            <w:r w:rsidRPr="006C42FA">
              <w:t>O</w:t>
            </w:r>
          </w:p>
        </w:tc>
        <w:tc>
          <w:tcPr>
            <w:tcW w:w="425" w:type="dxa"/>
            <w:shd w:val="clear" w:color="auto" w:fill="E2EFD9" w:themeFill="accent6" w:themeFillTint="33"/>
          </w:tcPr>
          <w:p w:rsidR="00A4093E" w:rsidRPr="006C42FA" w:rsidRDefault="00A4093E" w:rsidP="00366AB9">
            <w:r w:rsidRPr="006C42FA">
              <w:t>O</w:t>
            </w:r>
          </w:p>
        </w:tc>
        <w:tc>
          <w:tcPr>
            <w:tcW w:w="284" w:type="dxa"/>
            <w:shd w:val="clear" w:color="auto" w:fill="E2EFD9" w:themeFill="accent6" w:themeFillTint="33"/>
          </w:tcPr>
          <w:p w:rsidR="00A4093E" w:rsidRPr="006C42FA" w:rsidRDefault="00A4093E" w:rsidP="00366AB9">
            <w:r w:rsidRPr="006C42FA">
              <w:t>O</w:t>
            </w:r>
          </w:p>
        </w:tc>
      </w:tr>
      <w:tr w:rsidR="00A4093E" w:rsidRPr="006C42FA" w:rsidTr="00366AB9">
        <w:trPr>
          <w:trHeight w:val="355"/>
        </w:trPr>
        <w:tc>
          <w:tcPr>
            <w:tcW w:w="2263" w:type="dxa"/>
          </w:tcPr>
          <w:p w:rsidR="00A4093E" w:rsidRPr="006C42FA" w:rsidRDefault="00A4093E" w:rsidP="00366AB9">
            <w:r w:rsidRPr="006C42FA">
              <w:t>Noviembre</w:t>
            </w:r>
          </w:p>
        </w:tc>
        <w:tc>
          <w:tcPr>
            <w:tcW w:w="441" w:type="dxa"/>
            <w:shd w:val="clear" w:color="auto" w:fill="D9D9D9" w:themeFill="background1" w:themeFillShade="D9"/>
          </w:tcPr>
          <w:p w:rsidR="00A4093E" w:rsidRPr="006C42FA" w:rsidRDefault="00A4093E" w:rsidP="00366AB9">
            <w:r w:rsidRPr="006C42FA">
              <w:t>O</w:t>
            </w:r>
          </w:p>
        </w:tc>
        <w:tc>
          <w:tcPr>
            <w:tcW w:w="425" w:type="dxa"/>
            <w:shd w:val="clear" w:color="auto" w:fill="D9D9D9" w:themeFill="background1" w:themeFillShade="D9"/>
          </w:tcPr>
          <w:p w:rsidR="00A4093E" w:rsidRPr="006C42FA" w:rsidRDefault="00A4093E" w:rsidP="00366AB9">
            <w:r w:rsidRPr="006C42FA">
              <w:t>O</w:t>
            </w:r>
          </w:p>
        </w:tc>
        <w:tc>
          <w:tcPr>
            <w:tcW w:w="426" w:type="dxa"/>
            <w:shd w:val="clear" w:color="auto" w:fill="7F7F7F" w:themeFill="text1" w:themeFillTint="80"/>
          </w:tcPr>
          <w:p w:rsidR="00A4093E" w:rsidRPr="006C42FA" w:rsidRDefault="00A4093E" w:rsidP="00366AB9">
            <w:r w:rsidRPr="006C42FA">
              <w:t>O</w:t>
            </w:r>
          </w:p>
        </w:tc>
        <w:tc>
          <w:tcPr>
            <w:tcW w:w="427" w:type="dxa"/>
            <w:shd w:val="clear" w:color="auto" w:fill="7F7F7F" w:themeFill="text1" w:themeFillTint="80"/>
          </w:tcPr>
          <w:p w:rsidR="00A4093E" w:rsidRPr="006C42FA" w:rsidRDefault="00A4093E" w:rsidP="00366AB9">
            <w:r w:rsidRPr="006C42FA">
              <w:t>O</w:t>
            </w:r>
          </w:p>
        </w:tc>
        <w:tc>
          <w:tcPr>
            <w:tcW w:w="423" w:type="dxa"/>
            <w:shd w:val="clear" w:color="auto" w:fill="AEAAAA" w:themeFill="background2" w:themeFillShade="BF"/>
          </w:tcPr>
          <w:p w:rsidR="00A4093E" w:rsidRPr="006C42FA" w:rsidRDefault="00A4093E" w:rsidP="00366AB9">
            <w:r w:rsidRPr="006C42FA">
              <w:t>O</w:t>
            </w:r>
          </w:p>
        </w:tc>
        <w:tc>
          <w:tcPr>
            <w:tcW w:w="424" w:type="dxa"/>
            <w:shd w:val="clear" w:color="auto" w:fill="AEAAAA" w:themeFill="background2" w:themeFillShade="BF"/>
          </w:tcPr>
          <w:p w:rsidR="00A4093E" w:rsidRPr="006C42FA" w:rsidRDefault="00A4093E" w:rsidP="00366AB9">
            <w:r w:rsidRPr="006C42FA">
              <w:t>O</w:t>
            </w:r>
          </w:p>
        </w:tc>
        <w:tc>
          <w:tcPr>
            <w:tcW w:w="427" w:type="dxa"/>
            <w:shd w:val="clear" w:color="auto" w:fill="D5DCE4" w:themeFill="text2" w:themeFillTint="33"/>
          </w:tcPr>
          <w:p w:rsidR="00A4093E" w:rsidRPr="006C42FA" w:rsidRDefault="00A4093E" w:rsidP="00366AB9"/>
        </w:tc>
        <w:tc>
          <w:tcPr>
            <w:tcW w:w="425" w:type="dxa"/>
            <w:shd w:val="clear" w:color="auto" w:fill="D5DCE4" w:themeFill="text2" w:themeFillTint="33"/>
          </w:tcPr>
          <w:p w:rsidR="00A4093E" w:rsidRPr="006C42FA" w:rsidRDefault="00A4093E" w:rsidP="00366AB9"/>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D9E2F3" w:themeFill="accent5" w:themeFillTint="33"/>
          </w:tcPr>
          <w:p w:rsidR="00A4093E" w:rsidRPr="006C42FA" w:rsidRDefault="00A4093E" w:rsidP="00366AB9">
            <w:r w:rsidRPr="006C42FA">
              <w:t>O</w:t>
            </w:r>
          </w:p>
        </w:tc>
        <w:tc>
          <w:tcPr>
            <w:tcW w:w="268" w:type="dxa"/>
            <w:shd w:val="clear" w:color="auto" w:fill="D9E2F3" w:themeFill="accent5" w:themeFillTint="33"/>
          </w:tcPr>
          <w:p w:rsidR="00A4093E" w:rsidRPr="006C42FA" w:rsidRDefault="00A4093E" w:rsidP="00366AB9">
            <w:r w:rsidRPr="006C42FA">
              <w:t>O</w:t>
            </w:r>
          </w:p>
        </w:tc>
        <w:tc>
          <w:tcPr>
            <w:tcW w:w="425" w:type="dxa"/>
            <w:shd w:val="clear" w:color="auto" w:fill="E2EFD9" w:themeFill="accent6" w:themeFillTint="33"/>
          </w:tcPr>
          <w:p w:rsidR="00A4093E" w:rsidRPr="006C42FA" w:rsidRDefault="00A4093E" w:rsidP="00366AB9">
            <w:r w:rsidRPr="006C42FA">
              <w:t>O</w:t>
            </w:r>
          </w:p>
        </w:tc>
        <w:tc>
          <w:tcPr>
            <w:tcW w:w="284" w:type="dxa"/>
            <w:shd w:val="clear" w:color="auto" w:fill="E2EFD9" w:themeFill="accent6" w:themeFillTint="33"/>
          </w:tcPr>
          <w:p w:rsidR="00A4093E" w:rsidRPr="006C42FA" w:rsidRDefault="00A4093E" w:rsidP="00366AB9">
            <w:r w:rsidRPr="006C42FA">
              <w:t>O</w:t>
            </w:r>
          </w:p>
        </w:tc>
      </w:tr>
      <w:tr w:rsidR="00A4093E" w:rsidRPr="006C42FA" w:rsidTr="00366AB9">
        <w:tc>
          <w:tcPr>
            <w:tcW w:w="2263" w:type="dxa"/>
          </w:tcPr>
          <w:p w:rsidR="00A4093E" w:rsidRPr="006C42FA" w:rsidRDefault="00A4093E" w:rsidP="00366AB9">
            <w:r w:rsidRPr="006C42FA">
              <w:t>Diciembre</w:t>
            </w:r>
          </w:p>
        </w:tc>
        <w:tc>
          <w:tcPr>
            <w:tcW w:w="441" w:type="dxa"/>
            <w:shd w:val="clear" w:color="auto" w:fill="D9D9D9" w:themeFill="background1" w:themeFillShade="D9"/>
          </w:tcPr>
          <w:p w:rsidR="00A4093E" w:rsidRPr="006C42FA" w:rsidRDefault="00A4093E" w:rsidP="00366AB9">
            <w:r w:rsidRPr="006C42FA">
              <w:t>O</w:t>
            </w:r>
          </w:p>
        </w:tc>
        <w:tc>
          <w:tcPr>
            <w:tcW w:w="425" w:type="dxa"/>
            <w:shd w:val="clear" w:color="auto" w:fill="D9D9D9" w:themeFill="background1" w:themeFillShade="D9"/>
          </w:tcPr>
          <w:p w:rsidR="00A4093E" w:rsidRPr="006C42FA" w:rsidRDefault="00A4093E" w:rsidP="00366AB9">
            <w:r w:rsidRPr="006C42FA">
              <w:t>O</w:t>
            </w:r>
          </w:p>
        </w:tc>
        <w:tc>
          <w:tcPr>
            <w:tcW w:w="426" w:type="dxa"/>
            <w:shd w:val="clear" w:color="auto" w:fill="7F7F7F" w:themeFill="text1" w:themeFillTint="80"/>
          </w:tcPr>
          <w:p w:rsidR="00A4093E" w:rsidRPr="006C42FA" w:rsidRDefault="00A4093E" w:rsidP="00366AB9">
            <w:r w:rsidRPr="006C42FA">
              <w:t>O</w:t>
            </w:r>
          </w:p>
        </w:tc>
        <w:tc>
          <w:tcPr>
            <w:tcW w:w="427" w:type="dxa"/>
            <w:shd w:val="clear" w:color="auto" w:fill="7F7F7F" w:themeFill="text1" w:themeFillTint="80"/>
          </w:tcPr>
          <w:p w:rsidR="00A4093E" w:rsidRPr="006C42FA" w:rsidRDefault="00A4093E" w:rsidP="00366AB9">
            <w:r w:rsidRPr="006C42FA">
              <w:t>O</w:t>
            </w:r>
          </w:p>
          <w:p w:rsidR="00A4093E" w:rsidRPr="006C42FA" w:rsidRDefault="00A4093E" w:rsidP="00366AB9">
            <w:r w:rsidRPr="006C42FA">
              <w:t>AGUINALDO</w:t>
            </w:r>
          </w:p>
        </w:tc>
        <w:tc>
          <w:tcPr>
            <w:tcW w:w="423" w:type="dxa"/>
            <w:shd w:val="clear" w:color="auto" w:fill="AEAAAA" w:themeFill="background2" w:themeFillShade="BF"/>
          </w:tcPr>
          <w:p w:rsidR="00A4093E" w:rsidRPr="006C42FA" w:rsidRDefault="00A4093E" w:rsidP="00366AB9">
            <w:r w:rsidRPr="006C42FA">
              <w:t>O</w:t>
            </w:r>
          </w:p>
        </w:tc>
        <w:tc>
          <w:tcPr>
            <w:tcW w:w="424" w:type="dxa"/>
            <w:shd w:val="clear" w:color="auto" w:fill="AEAAAA" w:themeFill="background2" w:themeFillShade="BF"/>
          </w:tcPr>
          <w:p w:rsidR="00A4093E" w:rsidRPr="006C42FA" w:rsidRDefault="00A4093E" w:rsidP="00366AB9">
            <w:r w:rsidRPr="006C42FA">
              <w:t>O</w:t>
            </w:r>
          </w:p>
        </w:tc>
        <w:tc>
          <w:tcPr>
            <w:tcW w:w="427" w:type="dxa"/>
            <w:shd w:val="clear" w:color="auto" w:fill="D5DCE4" w:themeFill="text2" w:themeFillTint="33"/>
          </w:tcPr>
          <w:p w:rsidR="00A4093E" w:rsidRPr="006C42FA" w:rsidRDefault="00A4093E" w:rsidP="00366AB9"/>
        </w:tc>
        <w:tc>
          <w:tcPr>
            <w:tcW w:w="425" w:type="dxa"/>
            <w:shd w:val="clear" w:color="auto" w:fill="D5DCE4" w:themeFill="text2" w:themeFillTint="33"/>
          </w:tcPr>
          <w:p w:rsidR="00A4093E" w:rsidRPr="006C42FA" w:rsidRDefault="00A4093E" w:rsidP="00366AB9"/>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FFF2CC" w:themeFill="accent4" w:themeFillTint="33"/>
          </w:tcPr>
          <w:p w:rsidR="00A4093E" w:rsidRPr="006C42FA" w:rsidRDefault="00A4093E" w:rsidP="00366AB9">
            <w:r w:rsidRPr="006C42FA">
              <w:t>O</w:t>
            </w:r>
          </w:p>
        </w:tc>
        <w:tc>
          <w:tcPr>
            <w:tcW w:w="425" w:type="dxa"/>
            <w:shd w:val="clear" w:color="auto" w:fill="D9E2F3" w:themeFill="accent5" w:themeFillTint="33"/>
          </w:tcPr>
          <w:p w:rsidR="00A4093E" w:rsidRPr="006C42FA" w:rsidRDefault="00A4093E" w:rsidP="00366AB9">
            <w:r w:rsidRPr="006C42FA">
              <w:t>O</w:t>
            </w:r>
          </w:p>
        </w:tc>
        <w:tc>
          <w:tcPr>
            <w:tcW w:w="268" w:type="dxa"/>
            <w:shd w:val="clear" w:color="auto" w:fill="D9E2F3" w:themeFill="accent5" w:themeFillTint="33"/>
          </w:tcPr>
          <w:p w:rsidR="00A4093E" w:rsidRPr="006C42FA" w:rsidRDefault="00A4093E" w:rsidP="00366AB9">
            <w:r w:rsidRPr="006C42FA">
              <w:t>O</w:t>
            </w:r>
          </w:p>
          <w:p w:rsidR="00A4093E" w:rsidRPr="006C42FA" w:rsidRDefault="00A4093E" w:rsidP="00366AB9">
            <w:r w:rsidRPr="006C42FA">
              <w:t>AGUINALDO</w:t>
            </w:r>
          </w:p>
        </w:tc>
        <w:tc>
          <w:tcPr>
            <w:tcW w:w="425" w:type="dxa"/>
            <w:shd w:val="clear" w:color="auto" w:fill="E2EFD9" w:themeFill="accent6" w:themeFillTint="33"/>
          </w:tcPr>
          <w:p w:rsidR="00A4093E" w:rsidRPr="006C42FA" w:rsidRDefault="00A4093E" w:rsidP="00366AB9">
            <w:r w:rsidRPr="006C42FA">
              <w:t>O</w:t>
            </w:r>
          </w:p>
        </w:tc>
        <w:tc>
          <w:tcPr>
            <w:tcW w:w="284" w:type="dxa"/>
            <w:shd w:val="clear" w:color="auto" w:fill="E2EFD9" w:themeFill="accent6" w:themeFillTint="33"/>
          </w:tcPr>
          <w:p w:rsidR="00A4093E" w:rsidRPr="006C42FA" w:rsidRDefault="00A4093E" w:rsidP="00366AB9">
            <w:r w:rsidRPr="006C42FA">
              <w:t>O</w:t>
            </w:r>
          </w:p>
          <w:p w:rsidR="00A4093E" w:rsidRPr="006C42FA" w:rsidRDefault="00A4093E" w:rsidP="00366AB9">
            <w:r w:rsidRPr="006C42FA">
              <w:t>AGUINALDO</w:t>
            </w:r>
          </w:p>
        </w:tc>
      </w:tr>
      <w:tr w:rsidR="00A4093E" w:rsidRPr="006C42FA" w:rsidTr="00366AB9">
        <w:tc>
          <w:tcPr>
            <w:tcW w:w="2263" w:type="dxa"/>
          </w:tcPr>
          <w:p w:rsidR="00A4093E" w:rsidRPr="006C42FA" w:rsidRDefault="00A4093E" w:rsidP="00366AB9"/>
        </w:tc>
        <w:tc>
          <w:tcPr>
            <w:tcW w:w="441" w:type="dxa"/>
          </w:tcPr>
          <w:p w:rsidR="00A4093E" w:rsidRPr="006C42FA" w:rsidRDefault="00A4093E" w:rsidP="00366AB9"/>
        </w:tc>
        <w:tc>
          <w:tcPr>
            <w:tcW w:w="425" w:type="dxa"/>
          </w:tcPr>
          <w:p w:rsidR="00A4093E" w:rsidRPr="006C42FA" w:rsidRDefault="00A4093E" w:rsidP="00366AB9"/>
        </w:tc>
        <w:tc>
          <w:tcPr>
            <w:tcW w:w="426" w:type="dxa"/>
          </w:tcPr>
          <w:p w:rsidR="00A4093E" w:rsidRPr="006C42FA" w:rsidRDefault="00A4093E" w:rsidP="00366AB9"/>
        </w:tc>
        <w:tc>
          <w:tcPr>
            <w:tcW w:w="427" w:type="dxa"/>
          </w:tcPr>
          <w:p w:rsidR="00A4093E" w:rsidRPr="006C42FA" w:rsidRDefault="00A4093E" w:rsidP="00366AB9"/>
        </w:tc>
        <w:tc>
          <w:tcPr>
            <w:tcW w:w="423" w:type="dxa"/>
          </w:tcPr>
          <w:p w:rsidR="00A4093E" w:rsidRPr="006C42FA" w:rsidRDefault="00A4093E" w:rsidP="00366AB9"/>
        </w:tc>
        <w:tc>
          <w:tcPr>
            <w:tcW w:w="424" w:type="dxa"/>
          </w:tcPr>
          <w:p w:rsidR="00A4093E" w:rsidRPr="006C42FA" w:rsidRDefault="00A4093E" w:rsidP="00366AB9"/>
        </w:tc>
        <w:tc>
          <w:tcPr>
            <w:tcW w:w="427" w:type="dxa"/>
          </w:tcPr>
          <w:p w:rsidR="00A4093E" w:rsidRPr="006C42FA" w:rsidRDefault="00A4093E" w:rsidP="00366AB9"/>
        </w:tc>
        <w:tc>
          <w:tcPr>
            <w:tcW w:w="425" w:type="dxa"/>
          </w:tcPr>
          <w:p w:rsidR="00A4093E" w:rsidRPr="006C42FA" w:rsidRDefault="00A4093E" w:rsidP="00366AB9"/>
        </w:tc>
        <w:tc>
          <w:tcPr>
            <w:tcW w:w="425" w:type="dxa"/>
          </w:tcPr>
          <w:p w:rsidR="00A4093E" w:rsidRPr="006C42FA" w:rsidRDefault="00A4093E" w:rsidP="00366AB9"/>
        </w:tc>
        <w:tc>
          <w:tcPr>
            <w:tcW w:w="425" w:type="dxa"/>
          </w:tcPr>
          <w:p w:rsidR="00A4093E" w:rsidRPr="006C42FA" w:rsidRDefault="00A4093E" w:rsidP="00366AB9"/>
        </w:tc>
        <w:tc>
          <w:tcPr>
            <w:tcW w:w="425" w:type="dxa"/>
          </w:tcPr>
          <w:p w:rsidR="00A4093E" w:rsidRPr="006C42FA" w:rsidRDefault="00A4093E" w:rsidP="00366AB9"/>
        </w:tc>
        <w:tc>
          <w:tcPr>
            <w:tcW w:w="268" w:type="dxa"/>
          </w:tcPr>
          <w:p w:rsidR="00A4093E" w:rsidRPr="006C42FA" w:rsidRDefault="00A4093E" w:rsidP="00366AB9"/>
        </w:tc>
        <w:tc>
          <w:tcPr>
            <w:tcW w:w="425" w:type="dxa"/>
          </w:tcPr>
          <w:p w:rsidR="00A4093E" w:rsidRPr="006C42FA" w:rsidRDefault="00A4093E" w:rsidP="00366AB9"/>
        </w:tc>
        <w:tc>
          <w:tcPr>
            <w:tcW w:w="284" w:type="dxa"/>
          </w:tcPr>
          <w:p w:rsidR="00A4093E" w:rsidRPr="006C42FA" w:rsidRDefault="00A4093E" w:rsidP="00366AB9"/>
        </w:tc>
      </w:tr>
    </w:tbl>
    <w:p w:rsidR="00A4093E" w:rsidRPr="006C42FA" w:rsidRDefault="00A4093E" w:rsidP="00A4093E">
      <w:pPr>
        <w:pStyle w:val="Prrafodelista"/>
        <w:spacing w:line="360" w:lineRule="auto"/>
        <w:ind w:left="0"/>
        <w:jc w:val="both"/>
        <w:rPr>
          <w:rFonts w:ascii="Palatino Linotype" w:hAnsi="Palatino Linotype"/>
          <w:lang w:val="es-MX" w:eastAsia="en-US"/>
        </w:rPr>
      </w:pPr>
    </w:p>
    <w:p w:rsidR="00C1691A" w:rsidRPr="006C42FA" w:rsidRDefault="00A4093E" w:rsidP="00C1691A">
      <w:pPr>
        <w:pStyle w:val="Prrafodelista"/>
        <w:numPr>
          <w:ilvl w:val="0"/>
          <w:numId w:val="2"/>
        </w:numPr>
        <w:spacing w:line="360" w:lineRule="auto"/>
        <w:ind w:left="0" w:firstLine="0"/>
        <w:jc w:val="both"/>
        <w:rPr>
          <w:rFonts w:ascii="Palatino Linotype" w:hAnsi="Palatino Linotype"/>
          <w:lang w:val="es-MX" w:eastAsia="en-US"/>
        </w:rPr>
      </w:pPr>
      <w:r w:rsidRPr="006C42FA">
        <w:rPr>
          <w:rFonts w:ascii="Palatino Linotype" w:hAnsi="Palatino Linotype"/>
          <w:lang w:val="es-MX" w:eastAsia="en-US"/>
        </w:rPr>
        <w:t xml:space="preserve">Por lo que hace a </w:t>
      </w:r>
      <w:r w:rsidRPr="006C42FA">
        <w:rPr>
          <w:rFonts w:ascii="Palatino Linotype" w:hAnsi="Palatino Linotype"/>
          <w:b/>
          <w:lang w:val="es-MX" w:eastAsia="en-US"/>
        </w:rPr>
        <w:t>María Feliz Prado Aguilar</w:t>
      </w:r>
      <w:r w:rsidRPr="006C42FA">
        <w:rPr>
          <w:rFonts w:ascii="Palatino Linotype" w:hAnsi="Palatino Linotype"/>
          <w:lang w:val="es-MX" w:eastAsia="en-US"/>
        </w:rPr>
        <w:t xml:space="preserve"> </w:t>
      </w:r>
      <w:r w:rsidR="00C1691A" w:rsidRPr="006C42FA">
        <w:rPr>
          <w:rFonts w:ascii="Palatino Linotype" w:hAnsi="Palatino Linotype"/>
          <w:lang w:val="es-MX" w:eastAsia="en-US"/>
        </w:rPr>
        <w:t xml:space="preserve">el particular </w:t>
      </w:r>
      <w:r w:rsidRPr="006C42FA">
        <w:rPr>
          <w:rFonts w:ascii="Palatino Linotype" w:hAnsi="Palatino Linotype"/>
          <w:lang w:val="es-MX" w:eastAsia="en-US"/>
        </w:rPr>
        <w:t>requirió los recibos de nómina comprendidos del periodo 2009-2012</w:t>
      </w:r>
      <w:r w:rsidR="00C1691A" w:rsidRPr="006C42FA">
        <w:rPr>
          <w:rFonts w:ascii="Palatino Linotype" w:hAnsi="Palatino Linotype"/>
          <w:lang w:val="es-MX" w:eastAsia="en-US"/>
        </w:rPr>
        <w:t xml:space="preserve">, sobre este punto de la solicitud, el Sujeto Obligado fue omiso en hacer pronunciamiento alguno. Por tal razón, es necesario traer a colación </w:t>
      </w:r>
      <w:r w:rsidR="00C1691A" w:rsidRPr="006C42FA">
        <w:rPr>
          <w:rFonts w:ascii="Palatino Linotype" w:hAnsi="Palatino Linotype" w:cs="Arial"/>
          <w:bCs/>
        </w:rPr>
        <w:t>el contenido de los artículos 18 y 19 de la Ley de transparencia que establecen lo siguiente:</w:t>
      </w:r>
    </w:p>
    <w:p w:rsidR="00C1691A" w:rsidRPr="006C42FA" w:rsidRDefault="00C1691A" w:rsidP="00C1691A">
      <w:pPr>
        <w:pStyle w:val="Prrafodelista"/>
        <w:rPr>
          <w:rFonts w:ascii="Palatino Linotype" w:hAnsi="Palatino Linotype"/>
          <w:lang w:val="es-ES"/>
        </w:rPr>
      </w:pPr>
    </w:p>
    <w:p w:rsidR="00C1691A" w:rsidRPr="006C42FA" w:rsidRDefault="00C1691A" w:rsidP="00C1691A">
      <w:pPr>
        <w:spacing w:line="360" w:lineRule="auto"/>
        <w:ind w:left="709" w:right="709"/>
        <w:jc w:val="both"/>
        <w:rPr>
          <w:rFonts w:ascii="Palatino Linotype" w:hAnsi="Palatino Linotype" w:cs="Arial"/>
          <w:i/>
          <w:sz w:val="22"/>
        </w:rPr>
      </w:pPr>
      <w:r w:rsidRPr="006C42FA">
        <w:rPr>
          <w:rFonts w:ascii="Palatino Linotype" w:hAnsi="Palatino Linotype" w:cs="Arial"/>
          <w:i/>
          <w:sz w:val="22"/>
        </w:rPr>
        <w:t>“</w:t>
      </w:r>
      <w:r w:rsidRPr="006C42FA">
        <w:rPr>
          <w:rFonts w:ascii="Palatino Linotype" w:hAnsi="Palatino Linotype" w:cs="Arial"/>
          <w:b/>
          <w:i/>
          <w:sz w:val="22"/>
        </w:rPr>
        <w:t>Artículo 18. Los sujetos obligados deberán documentar todo acto que derive del ejercicio de sus facultades, competencias o funciones</w:t>
      </w:r>
      <w:r w:rsidRPr="006C42FA">
        <w:rPr>
          <w:rFonts w:ascii="Palatino Linotype" w:hAnsi="Palatino Linotype" w:cs="Arial"/>
          <w:i/>
          <w:sz w:val="22"/>
        </w:rPr>
        <w:t xml:space="preserve">, considerando desde su origen la eventual publicidad y reutilización de la información que generen. </w:t>
      </w:r>
    </w:p>
    <w:p w:rsidR="00C1691A" w:rsidRPr="006C42FA" w:rsidRDefault="00C1691A" w:rsidP="00C1691A">
      <w:pPr>
        <w:spacing w:line="360" w:lineRule="auto"/>
        <w:ind w:left="709" w:right="709"/>
        <w:jc w:val="both"/>
        <w:rPr>
          <w:rFonts w:ascii="Palatino Linotype" w:hAnsi="Palatino Linotype" w:cs="Arial"/>
          <w:i/>
          <w:sz w:val="22"/>
        </w:rPr>
      </w:pPr>
    </w:p>
    <w:p w:rsidR="00C1691A" w:rsidRPr="006C42FA" w:rsidRDefault="00C1691A" w:rsidP="00C1691A">
      <w:pPr>
        <w:spacing w:line="360" w:lineRule="auto"/>
        <w:ind w:left="709" w:right="709"/>
        <w:jc w:val="both"/>
        <w:rPr>
          <w:rFonts w:ascii="Palatino Linotype" w:hAnsi="Palatino Linotype" w:cs="Arial"/>
          <w:i/>
          <w:sz w:val="22"/>
        </w:rPr>
      </w:pPr>
      <w:r w:rsidRPr="006C42FA">
        <w:rPr>
          <w:rFonts w:ascii="Palatino Linotype" w:hAnsi="Palatino Linotype" w:cs="Arial"/>
          <w:b/>
          <w:i/>
          <w:sz w:val="22"/>
        </w:rPr>
        <w:lastRenderedPageBreak/>
        <w:t>Artículo 19. Se presume que la información debe existir si se refiere a las facultades, competencias y funciones que los ordenamientos jurídicos aplicables otorgan a los sujetos obligados</w:t>
      </w:r>
      <w:r w:rsidRPr="006C42FA">
        <w:rPr>
          <w:rFonts w:ascii="Palatino Linotype" w:hAnsi="Palatino Linotype" w:cs="Arial"/>
          <w:i/>
          <w:sz w:val="22"/>
        </w:rPr>
        <w:t xml:space="preserve">. </w:t>
      </w:r>
    </w:p>
    <w:p w:rsidR="00C1691A" w:rsidRPr="006C42FA" w:rsidRDefault="00C1691A" w:rsidP="00C1691A">
      <w:pPr>
        <w:ind w:left="709" w:right="709"/>
        <w:jc w:val="both"/>
        <w:rPr>
          <w:rFonts w:ascii="Palatino Linotype" w:hAnsi="Palatino Linotype" w:cs="Arial"/>
          <w:i/>
          <w:sz w:val="22"/>
        </w:rPr>
      </w:pPr>
    </w:p>
    <w:p w:rsidR="00C1691A" w:rsidRPr="006C42FA" w:rsidRDefault="00C1691A" w:rsidP="00C1691A">
      <w:pPr>
        <w:ind w:left="709" w:right="709"/>
        <w:jc w:val="both"/>
        <w:rPr>
          <w:rFonts w:ascii="Palatino Linotype" w:hAnsi="Palatino Linotype" w:cs="Arial"/>
          <w:sz w:val="22"/>
        </w:rPr>
      </w:pPr>
      <w:r w:rsidRPr="006C42FA">
        <w:rPr>
          <w:rFonts w:ascii="Palatino Linotype" w:hAnsi="Palatino Linotype" w:cs="Arial"/>
          <w:sz w:val="22"/>
        </w:rPr>
        <w:t>(Énfasis añadido)</w:t>
      </w:r>
    </w:p>
    <w:p w:rsidR="00C1691A" w:rsidRPr="006C42FA" w:rsidRDefault="00C1691A" w:rsidP="00C1691A">
      <w:pPr>
        <w:spacing w:line="360" w:lineRule="auto"/>
        <w:jc w:val="both"/>
        <w:rPr>
          <w:rFonts w:ascii="Palatino Linotype" w:hAnsi="Palatino Linotype"/>
          <w:lang w:val="es-MX" w:eastAsia="en-US"/>
        </w:rPr>
      </w:pPr>
    </w:p>
    <w:p w:rsidR="00A4093E" w:rsidRPr="006C42FA" w:rsidRDefault="00A4093E" w:rsidP="00A4093E">
      <w:pPr>
        <w:pStyle w:val="Prrafodelista"/>
        <w:spacing w:line="360" w:lineRule="auto"/>
        <w:ind w:left="0"/>
        <w:jc w:val="both"/>
        <w:rPr>
          <w:rFonts w:ascii="Palatino Linotype" w:hAnsi="Palatino Linotype"/>
          <w:lang w:val="es-MX" w:eastAsia="en-US"/>
        </w:rPr>
      </w:pPr>
    </w:p>
    <w:p w:rsidR="00A80A26" w:rsidRPr="006C42FA" w:rsidRDefault="00017FBE" w:rsidP="00A4093E">
      <w:pPr>
        <w:pStyle w:val="Prrafodelista"/>
        <w:numPr>
          <w:ilvl w:val="0"/>
          <w:numId w:val="2"/>
        </w:numPr>
        <w:spacing w:line="360" w:lineRule="auto"/>
        <w:ind w:left="0" w:firstLine="0"/>
        <w:jc w:val="both"/>
        <w:rPr>
          <w:rFonts w:ascii="Palatino Linotype" w:hAnsi="Palatino Linotype"/>
          <w:lang w:val="es-MX" w:eastAsia="en-US"/>
        </w:rPr>
      </w:pPr>
      <w:r w:rsidRPr="006C42FA">
        <w:rPr>
          <w:rFonts w:ascii="Palatino Linotype" w:hAnsi="Palatino Linotype"/>
          <w:lang w:val="es-MX" w:eastAsia="en-US"/>
        </w:rPr>
        <w:t xml:space="preserve">De la interpretación por lo que </w:t>
      </w:r>
      <w:r w:rsidR="00A80A26" w:rsidRPr="006C42FA">
        <w:rPr>
          <w:rFonts w:ascii="Palatino Linotype" w:hAnsi="Palatino Linotype"/>
          <w:lang w:val="es-MX" w:eastAsia="en-US"/>
        </w:rPr>
        <w:t>hace</w:t>
      </w:r>
      <w:r w:rsidRPr="006C42FA">
        <w:rPr>
          <w:rFonts w:ascii="Palatino Linotype" w:hAnsi="Palatino Linotype"/>
          <w:lang w:val="es-MX" w:eastAsia="en-US"/>
        </w:rPr>
        <w:t xml:space="preserve"> al primer precepto legal</w:t>
      </w:r>
      <w:r w:rsidR="00A80A26" w:rsidRPr="006C42FA">
        <w:rPr>
          <w:rFonts w:ascii="Palatino Linotype" w:hAnsi="Palatino Linotype"/>
          <w:lang w:val="es-MX" w:eastAsia="en-US"/>
        </w:rPr>
        <w:t xml:space="preserve"> citado, se entiende </w:t>
      </w:r>
      <w:r w:rsidRPr="006C42FA">
        <w:rPr>
          <w:rFonts w:ascii="Palatino Linotype" w:hAnsi="Palatino Linotype"/>
          <w:lang w:val="es-MX" w:eastAsia="en-US"/>
        </w:rPr>
        <w:t xml:space="preserve">que los Sujetos Obligados deben documentar todo acto que derive del ejercicio de sus atribuciones, facultades y obligaciones, mientras que el segundo </w:t>
      </w:r>
      <w:r w:rsidR="00A80A26" w:rsidRPr="006C42FA">
        <w:rPr>
          <w:rFonts w:ascii="Palatino Linotype" w:hAnsi="Palatino Linotype"/>
          <w:lang w:val="es-MX" w:eastAsia="en-US"/>
        </w:rPr>
        <w:t xml:space="preserve">precepto legal, establece </w:t>
      </w:r>
      <w:r w:rsidRPr="006C42FA">
        <w:rPr>
          <w:rFonts w:ascii="Palatino Linotype" w:hAnsi="Palatino Linotype"/>
          <w:lang w:val="es-MX" w:eastAsia="en-US"/>
        </w:rPr>
        <w:t xml:space="preserve">que la información debe existir si se refiere a las facultades, atribuciones y competencias de los mismos, en consecuencia, </w:t>
      </w:r>
      <w:r w:rsidR="00A80A26" w:rsidRPr="006C42FA">
        <w:rPr>
          <w:rFonts w:ascii="Palatino Linotype" w:hAnsi="Palatino Linotype"/>
          <w:lang w:val="es-MX" w:eastAsia="en-US"/>
        </w:rPr>
        <w:t>se tiene que en respuesta ya se</w:t>
      </w:r>
      <w:r w:rsidRPr="006C42FA">
        <w:rPr>
          <w:rFonts w:ascii="Palatino Linotype" w:hAnsi="Palatino Linotype"/>
          <w:lang w:val="es-MX" w:eastAsia="en-US"/>
        </w:rPr>
        <w:t xml:space="preserve"> asumió que se cuenta con facultades para emitir recibos de nómina, por lo tanto</w:t>
      </w:r>
      <w:r w:rsidR="00A80A26" w:rsidRPr="006C42FA">
        <w:rPr>
          <w:rFonts w:ascii="Palatino Linotype" w:hAnsi="Palatino Linotype"/>
          <w:lang w:val="es-MX" w:eastAsia="en-US"/>
        </w:rPr>
        <w:t>,</w:t>
      </w:r>
      <w:r w:rsidRPr="006C42FA">
        <w:rPr>
          <w:rFonts w:ascii="Palatino Linotype" w:hAnsi="Palatino Linotype"/>
          <w:lang w:val="es-MX" w:eastAsia="en-US"/>
        </w:rPr>
        <w:t xml:space="preserve"> es obligación conservar dichos documentos</w:t>
      </w:r>
      <w:r w:rsidR="00C45FC2" w:rsidRPr="006C42FA">
        <w:rPr>
          <w:rFonts w:ascii="Palatino Linotype" w:hAnsi="Palatino Linotype"/>
          <w:lang w:val="es-MX" w:eastAsia="en-US"/>
        </w:rPr>
        <w:t xml:space="preserve">, no obstante, </w:t>
      </w:r>
      <w:r w:rsidR="00A80A26" w:rsidRPr="006C42FA">
        <w:rPr>
          <w:rFonts w:ascii="Palatino Linotype" w:hAnsi="Palatino Linotype"/>
          <w:lang w:val="es-MX" w:eastAsia="en-US"/>
        </w:rPr>
        <w:t xml:space="preserve">se desconoce si la persona en comento se encontraba adscrito al Sujeto Obligado en la temporalidad que señaló la parte recurrente, en atención a ello, suponiendo sin conceder, que la persona haya sido servidor público adscrito al Ayuntamiento de </w:t>
      </w:r>
      <w:proofErr w:type="spellStart"/>
      <w:r w:rsidR="00A80A26" w:rsidRPr="006C42FA">
        <w:rPr>
          <w:rFonts w:ascii="Palatino Linotype" w:hAnsi="Palatino Linotype"/>
          <w:lang w:val="es-MX" w:eastAsia="en-US"/>
        </w:rPr>
        <w:t>Chiautla</w:t>
      </w:r>
      <w:proofErr w:type="spellEnd"/>
      <w:r w:rsidR="00A80A26" w:rsidRPr="006C42FA">
        <w:rPr>
          <w:rFonts w:ascii="Palatino Linotype" w:hAnsi="Palatino Linotype"/>
          <w:lang w:val="es-MX" w:eastAsia="en-US"/>
        </w:rPr>
        <w:t xml:space="preserve"> durante la administración 2009-2012, deberá poner a disposición los recibos de nómina correspondientes. Cabe señalar que el particular requiere saber los cargos que ocupó la persona en comento, por lo que es de señalar que dicha información se encuentra inmersa en los recibos de nómina por lo que a nada practico nos conduciría ordenar la entrega del documento donde conste los diferentes cargos que ocupó durante el periodo señalado, puesto que se reitera que la información obra en los recibos de nómina.</w:t>
      </w:r>
    </w:p>
    <w:p w:rsidR="00A80A26" w:rsidRPr="006C42FA" w:rsidRDefault="00A80A26" w:rsidP="00A80A26">
      <w:pPr>
        <w:pStyle w:val="Prrafodelista"/>
        <w:spacing w:line="360" w:lineRule="auto"/>
        <w:ind w:left="0"/>
        <w:jc w:val="both"/>
        <w:rPr>
          <w:rFonts w:ascii="Palatino Linotype" w:hAnsi="Palatino Linotype"/>
          <w:lang w:val="es-MX" w:eastAsia="en-US"/>
        </w:rPr>
      </w:pPr>
    </w:p>
    <w:p w:rsidR="00A4093E" w:rsidRPr="006C42FA" w:rsidRDefault="00A80A26" w:rsidP="00A4093E">
      <w:pPr>
        <w:pStyle w:val="Prrafodelista"/>
        <w:numPr>
          <w:ilvl w:val="0"/>
          <w:numId w:val="2"/>
        </w:numPr>
        <w:spacing w:line="360" w:lineRule="auto"/>
        <w:ind w:left="0" w:firstLine="0"/>
        <w:jc w:val="both"/>
        <w:rPr>
          <w:rFonts w:ascii="Palatino Linotype" w:hAnsi="Palatino Linotype"/>
          <w:lang w:val="es-MX" w:eastAsia="en-US"/>
        </w:rPr>
      </w:pPr>
      <w:r w:rsidRPr="006C42FA">
        <w:rPr>
          <w:rFonts w:ascii="Palatino Linotype" w:hAnsi="Palatino Linotype"/>
          <w:lang w:val="es-MX" w:eastAsia="en-US"/>
        </w:rPr>
        <w:lastRenderedPageBreak/>
        <w:t xml:space="preserve"> Ahora bien, de ser el caso de que </w:t>
      </w:r>
      <w:r w:rsidRPr="006C42FA">
        <w:rPr>
          <w:rFonts w:ascii="Palatino Linotype" w:hAnsi="Palatino Linotype"/>
          <w:b/>
          <w:lang w:val="es-MX" w:eastAsia="en-US"/>
        </w:rPr>
        <w:t xml:space="preserve">María </w:t>
      </w:r>
      <w:proofErr w:type="spellStart"/>
      <w:r w:rsidRPr="006C42FA">
        <w:rPr>
          <w:rFonts w:ascii="Palatino Linotype" w:hAnsi="Palatino Linotype"/>
          <w:b/>
          <w:lang w:val="es-MX" w:eastAsia="en-US"/>
        </w:rPr>
        <w:t>Felix</w:t>
      </w:r>
      <w:proofErr w:type="spellEnd"/>
      <w:r w:rsidRPr="006C42FA">
        <w:rPr>
          <w:rFonts w:ascii="Palatino Linotype" w:hAnsi="Palatino Linotype"/>
          <w:b/>
          <w:lang w:val="es-MX" w:eastAsia="en-US"/>
        </w:rPr>
        <w:t xml:space="preserve"> Prado Aguilar</w:t>
      </w:r>
      <w:r w:rsidRPr="006C42FA">
        <w:rPr>
          <w:rFonts w:ascii="Palatino Linotype" w:hAnsi="Palatino Linotype"/>
          <w:lang w:val="es-MX" w:eastAsia="en-US"/>
        </w:rPr>
        <w:t xml:space="preserve"> no haya sido servidor público adscrito al Sujeto Obligado durante la temporalidad señalada,  deberá explicar las razones por las cuales no cuenta con la información requerida.</w:t>
      </w:r>
    </w:p>
    <w:p w:rsidR="00A80A26" w:rsidRPr="006C42FA" w:rsidRDefault="00A80A26" w:rsidP="00A80A26">
      <w:pPr>
        <w:pStyle w:val="Prrafodelista"/>
        <w:rPr>
          <w:rFonts w:ascii="Palatino Linotype" w:hAnsi="Palatino Linotype"/>
          <w:lang w:val="es-MX" w:eastAsia="en-US"/>
        </w:rPr>
      </w:pPr>
    </w:p>
    <w:p w:rsidR="00F6391C" w:rsidRPr="006C42FA" w:rsidRDefault="00A80A26" w:rsidP="00366AB9">
      <w:pPr>
        <w:pStyle w:val="Prrafodelista"/>
        <w:numPr>
          <w:ilvl w:val="0"/>
          <w:numId w:val="2"/>
        </w:numPr>
        <w:spacing w:line="360" w:lineRule="auto"/>
        <w:ind w:left="0" w:firstLine="0"/>
        <w:jc w:val="both"/>
        <w:rPr>
          <w:rFonts w:ascii="Palatino Linotype" w:hAnsi="Palatino Linotype"/>
          <w:lang w:val="es-MX" w:eastAsia="en-US"/>
        </w:rPr>
      </w:pPr>
      <w:r w:rsidRPr="006C42FA">
        <w:rPr>
          <w:rFonts w:ascii="Palatino Linotype" w:hAnsi="Palatino Linotype"/>
          <w:lang w:val="es-MX" w:eastAsia="en-US"/>
        </w:rPr>
        <w:t xml:space="preserve">Por lo que se refiere </w:t>
      </w:r>
      <w:proofErr w:type="spellStart"/>
      <w:r w:rsidRPr="006C42FA">
        <w:rPr>
          <w:rFonts w:ascii="Palatino Linotype" w:hAnsi="Palatino Linotype"/>
          <w:b/>
          <w:lang w:val="es-MX" w:eastAsia="en-US"/>
        </w:rPr>
        <w:t>Erica</w:t>
      </w:r>
      <w:proofErr w:type="spellEnd"/>
      <w:r w:rsidRPr="006C42FA">
        <w:rPr>
          <w:rFonts w:ascii="Palatino Linotype" w:hAnsi="Palatino Linotype"/>
          <w:b/>
          <w:lang w:val="es-MX" w:eastAsia="en-US"/>
        </w:rPr>
        <w:t xml:space="preserve"> </w:t>
      </w:r>
      <w:proofErr w:type="spellStart"/>
      <w:r w:rsidRPr="006C42FA">
        <w:rPr>
          <w:rFonts w:ascii="Palatino Linotype" w:hAnsi="Palatino Linotype"/>
          <w:b/>
          <w:lang w:val="es-MX" w:eastAsia="en-US"/>
        </w:rPr>
        <w:t>Tabane</w:t>
      </w:r>
      <w:proofErr w:type="spellEnd"/>
      <w:r w:rsidRPr="006C42FA">
        <w:rPr>
          <w:rFonts w:ascii="Palatino Linotype" w:hAnsi="Palatino Linotype"/>
          <w:b/>
          <w:lang w:val="es-MX" w:eastAsia="en-US"/>
        </w:rPr>
        <w:t xml:space="preserve"> León </w:t>
      </w:r>
      <w:proofErr w:type="spellStart"/>
      <w:r w:rsidRPr="006C42FA">
        <w:rPr>
          <w:rFonts w:ascii="Palatino Linotype" w:hAnsi="Palatino Linotype"/>
          <w:b/>
          <w:lang w:val="es-MX" w:eastAsia="en-US"/>
        </w:rPr>
        <w:t>Hernándes</w:t>
      </w:r>
      <w:proofErr w:type="spellEnd"/>
      <w:r w:rsidR="00F6391C" w:rsidRPr="006C42FA">
        <w:rPr>
          <w:rFonts w:ascii="Palatino Linotype" w:hAnsi="Palatino Linotype"/>
          <w:lang w:val="es-MX" w:eastAsia="en-US"/>
        </w:rPr>
        <w:t xml:space="preserve"> y </w:t>
      </w:r>
      <w:r w:rsidR="00F6391C" w:rsidRPr="006C42FA">
        <w:rPr>
          <w:rFonts w:ascii="Palatino Linotype" w:hAnsi="Palatino Linotype"/>
          <w:b/>
          <w:lang w:val="es-MX" w:eastAsia="en-US"/>
        </w:rPr>
        <w:t>Blanca Estela Cuevas Marchena</w:t>
      </w:r>
      <w:r w:rsidR="00F6391C" w:rsidRPr="006C42FA">
        <w:rPr>
          <w:rFonts w:ascii="Palatino Linotype" w:hAnsi="Palatino Linotype"/>
          <w:lang w:val="es-MX" w:eastAsia="en-US"/>
        </w:rPr>
        <w:t xml:space="preserve"> </w:t>
      </w:r>
      <w:r w:rsidR="00CB3BB7" w:rsidRPr="006C42FA">
        <w:rPr>
          <w:rFonts w:ascii="Palatino Linotype" w:hAnsi="Palatino Linotype"/>
          <w:lang w:val="es-MX" w:eastAsia="en-US"/>
        </w:rPr>
        <w:t>se solicitó los recibos de nómina del periodo correspondiente a la administración 2013-2015, por lo que</w:t>
      </w:r>
      <w:r w:rsidRPr="006C42FA">
        <w:rPr>
          <w:rFonts w:ascii="Palatino Linotype" w:hAnsi="Palatino Linotype"/>
          <w:lang w:val="es-MX" w:eastAsia="en-US"/>
        </w:rPr>
        <w:t xml:space="preserve"> el Sujeto Obligado remitió diversos recibos de nómina, de los cuales para ser más gráficos se procedió a realizar el siguiente recuadro:</w:t>
      </w:r>
    </w:p>
    <w:p w:rsidR="00A80A26" w:rsidRPr="006C42FA" w:rsidRDefault="00A80A26" w:rsidP="00A80A26"/>
    <w:p w:rsidR="00F6391C" w:rsidRPr="006C42FA" w:rsidRDefault="00F6391C" w:rsidP="00CB3BB7">
      <w:pPr>
        <w:jc w:val="center"/>
        <w:rPr>
          <w:b/>
          <w:color w:val="FF0000"/>
        </w:rPr>
        <w:sectPr w:rsidR="00F6391C" w:rsidRPr="006C42FA" w:rsidSect="00141DF6">
          <w:headerReference w:type="default" r:id="rId11"/>
          <w:footerReference w:type="default" r:id="rId12"/>
          <w:headerReference w:type="first" r:id="rId13"/>
          <w:footerReference w:type="first" r:id="rId14"/>
          <w:pgSz w:w="12240" w:h="15840"/>
          <w:pgMar w:top="1417" w:right="1750" w:bottom="1417" w:left="1701" w:header="708" w:footer="708" w:gutter="0"/>
          <w:cols w:space="708"/>
          <w:titlePg/>
          <w:docGrid w:linePitch="360"/>
        </w:sectPr>
      </w:pPr>
    </w:p>
    <w:tbl>
      <w:tblPr>
        <w:tblStyle w:val="Tablaconcuadrcula"/>
        <w:tblW w:w="4400" w:type="dxa"/>
        <w:tblInd w:w="-5" w:type="dxa"/>
        <w:tblLayout w:type="fixed"/>
        <w:tblLook w:val="04A0" w:firstRow="1" w:lastRow="0" w:firstColumn="1" w:lastColumn="0" w:noHBand="0" w:noVBand="1"/>
      </w:tblPr>
      <w:tblGrid>
        <w:gridCol w:w="1985"/>
        <w:gridCol w:w="425"/>
        <w:gridCol w:w="284"/>
        <w:gridCol w:w="141"/>
        <w:gridCol w:w="284"/>
        <w:gridCol w:w="141"/>
        <w:gridCol w:w="143"/>
        <w:gridCol w:w="142"/>
        <w:gridCol w:w="283"/>
        <w:gridCol w:w="142"/>
        <w:gridCol w:w="142"/>
        <w:gridCol w:w="288"/>
      </w:tblGrid>
      <w:tr w:rsidR="00A80A26" w:rsidRPr="006C42FA" w:rsidTr="00F6391C">
        <w:trPr>
          <w:gridAfter w:val="1"/>
          <w:wAfter w:w="288" w:type="dxa"/>
        </w:trPr>
        <w:tc>
          <w:tcPr>
            <w:tcW w:w="1985" w:type="dxa"/>
          </w:tcPr>
          <w:p w:rsidR="00A80A26" w:rsidRPr="006C42FA" w:rsidRDefault="00A80A26" w:rsidP="00CB3BB7">
            <w:pPr>
              <w:jc w:val="center"/>
              <w:rPr>
                <w:b/>
              </w:rPr>
            </w:pPr>
            <w:r w:rsidRPr="006C42FA">
              <w:rPr>
                <w:b/>
                <w:color w:val="FF0000"/>
              </w:rPr>
              <w:lastRenderedPageBreak/>
              <w:t>LEON HERNANDEZ ERICA TABANE</w:t>
            </w:r>
          </w:p>
        </w:tc>
        <w:tc>
          <w:tcPr>
            <w:tcW w:w="709" w:type="dxa"/>
            <w:gridSpan w:val="2"/>
            <w:shd w:val="clear" w:color="auto" w:fill="A8D08D" w:themeFill="accent6" w:themeFillTint="99"/>
          </w:tcPr>
          <w:p w:rsidR="00A80A26" w:rsidRPr="006C42FA" w:rsidRDefault="00A80A26" w:rsidP="00366AB9">
            <w:pPr>
              <w:jc w:val="center"/>
            </w:pPr>
            <w:r w:rsidRPr="006C42FA">
              <w:t>2013</w:t>
            </w:r>
          </w:p>
        </w:tc>
        <w:tc>
          <w:tcPr>
            <w:tcW w:w="709" w:type="dxa"/>
            <w:gridSpan w:val="4"/>
            <w:shd w:val="clear" w:color="auto" w:fill="A8D08D" w:themeFill="accent6" w:themeFillTint="99"/>
          </w:tcPr>
          <w:p w:rsidR="00A80A26" w:rsidRPr="006C42FA" w:rsidRDefault="00A80A26" w:rsidP="00366AB9">
            <w:pPr>
              <w:jc w:val="center"/>
            </w:pPr>
            <w:r w:rsidRPr="006C42FA">
              <w:t>2014</w:t>
            </w:r>
          </w:p>
        </w:tc>
        <w:tc>
          <w:tcPr>
            <w:tcW w:w="709" w:type="dxa"/>
            <w:gridSpan w:val="4"/>
            <w:shd w:val="clear" w:color="auto" w:fill="A8D08D" w:themeFill="accent6" w:themeFillTint="99"/>
          </w:tcPr>
          <w:p w:rsidR="00A80A26" w:rsidRPr="006C42FA" w:rsidRDefault="00A80A26" w:rsidP="00366AB9">
            <w:pPr>
              <w:jc w:val="center"/>
            </w:pPr>
            <w:r w:rsidRPr="006C42FA">
              <w:t>2015</w:t>
            </w:r>
          </w:p>
        </w:tc>
      </w:tr>
      <w:tr w:rsidR="00A80A26" w:rsidRPr="006C42FA" w:rsidTr="00F6391C">
        <w:trPr>
          <w:gridAfter w:val="1"/>
          <w:wAfter w:w="288" w:type="dxa"/>
        </w:trPr>
        <w:tc>
          <w:tcPr>
            <w:tcW w:w="1985" w:type="dxa"/>
          </w:tcPr>
          <w:p w:rsidR="00A80A26" w:rsidRPr="006C42FA" w:rsidRDefault="00A80A26" w:rsidP="00366AB9">
            <w:r w:rsidRPr="006C42FA">
              <w:rPr>
                <w:noProof/>
                <w:lang w:val="es-MX" w:eastAsia="es-MX"/>
              </w:rPr>
              <mc:AlternateContent>
                <mc:Choice Requires="wps">
                  <w:drawing>
                    <wp:anchor distT="0" distB="0" distL="114300" distR="114300" simplePos="0" relativeHeight="251670528" behindDoc="0" locked="0" layoutInCell="1" allowOverlap="1" wp14:anchorId="318CCE1F" wp14:editId="01CC4CB7">
                      <wp:simplePos x="0" y="0"/>
                      <wp:positionH relativeFrom="column">
                        <wp:posOffset>785495</wp:posOffset>
                      </wp:positionH>
                      <wp:positionV relativeFrom="paragraph">
                        <wp:posOffset>46355</wp:posOffset>
                      </wp:positionV>
                      <wp:extent cx="381000" cy="57150"/>
                      <wp:effectExtent l="0" t="19050" r="38100" b="38100"/>
                      <wp:wrapNone/>
                      <wp:docPr id="8" name="Flecha derecha 8"/>
                      <wp:cNvGraphicFramePr/>
                      <a:graphic xmlns:a="http://schemas.openxmlformats.org/drawingml/2006/main">
                        <a:graphicData uri="http://schemas.microsoft.com/office/word/2010/wordprocessingShape">
                          <wps:wsp>
                            <wps:cNvSpPr/>
                            <wps:spPr>
                              <a:xfrm>
                                <a:off x="0" y="0"/>
                                <a:ext cx="381000"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0A4D6E" id="Flecha derecha 8" o:spid="_x0000_s1026" type="#_x0000_t13" style="position:absolute;margin-left:61.85pt;margin-top:3.65pt;width:30pt;height: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" adj="19980" fillcolor="#5b9bd5 [3204]" strokecolor="#1f4d78 [1604]" strokeweight="1pt"/>
                  </w:pict>
                </mc:Fallback>
              </mc:AlternateContent>
            </w:r>
            <w:r w:rsidRPr="006C42FA">
              <w:t>QUINCENA</w:t>
            </w:r>
          </w:p>
        </w:tc>
        <w:tc>
          <w:tcPr>
            <w:tcW w:w="425" w:type="dxa"/>
            <w:shd w:val="clear" w:color="auto" w:fill="FFF2CC" w:themeFill="accent4" w:themeFillTint="33"/>
          </w:tcPr>
          <w:p w:rsidR="00A80A26" w:rsidRPr="006C42FA" w:rsidRDefault="00A80A26" w:rsidP="00366AB9">
            <w:r w:rsidRPr="006C42FA">
              <w:t>1</w:t>
            </w:r>
          </w:p>
        </w:tc>
        <w:tc>
          <w:tcPr>
            <w:tcW w:w="284" w:type="dxa"/>
            <w:shd w:val="clear" w:color="auto" w:fill="FFF2CC" w:themeFill="accent4" w:themeFillTint="33"/>
          </w:tcPr>
          <w:p w:rsidR="00A80A26" w:rsidRPr="006C42FA" w:rsidRDefault="00A80A26" w:rsidP="00366AB9">
            <w:r w:rsidRPr="006C42FA">
              <w:t>2</w:t>
            </w:r>
          </w:p>
        </w:tc>
        <w:tc>
          <w:tcPr>
            <w:tcW w:w="425" w:type="dxa"/>
            <w:gridSpan w:val="2"/>
            <w:shd w:val="clear" w:color="auto" w:fill="D9E2F3" w:themeFill="accent5" w:themeFillTint="33"/>
          </w:tcPr>
          <w:p w:rsidR="00A80A26" w:rsidRPr="006C42FA" w:rsidRDefault="00A80A26" w:rsidP="00366AB9">
            <w:r w:rsidRPr="006C42FA">
              <w:t>1</w:t>
            </w:r>
          </w:p>
        </w:tc>
        <w:tc>
          <w:tcPr>
            <w:tcW w:w="284" w:type="dxa"/>
            <w:gridSpan w:val="2"/>
            <w:shd w:val="clear" w:color="auto" w:fill="D9E2F3" w:themeFill="accent5" w:themeFillTint="33"/>
          </w:tcPr>
          <w:p w:rsidR="00A80A26" w:rsidRPr="006C42FA" w:rsidRDefault="00A80A26" w:rsidP="00366AB9">
            <w:r w:rsidRPr="006C42FA">
              <w:t>2</w:t>
            </w:r>
          </w:p>
        </w:tc>
        <w:tc>
          <w:tcPr>
            <w:tcW w:w="425" w:type="dxa"/>
            <w:gridSpan w:val="2"/>
            <w:shd w:val="clear" w:color="auto" w:fill="E2EFD9" w:themeFill="accent6" w:themeFillTint="33"/>
          </w:tcPr>
          <w:p w:rsidR="00A80A26" w:rsidRPr="006C42FA" w:rsidRDefault="00A80A26" w:rsidP="00366AB9">
            <w:r w:rsidRPr="006C42FA">
              <w:t>1</w:t>
            </w:r>
          </w:p>
        </w:tc>
        <w:tc>
          <w:tcPr>
            <w:tcW w:w="284" w:type="dxa"/>
            <w:gridSpan w:val="2"/>
            <w:shd w:val="clear" w:color="auto" w:fill="E2EFD9" w:themeFill="accent6" w:themeFillTint="33"/>
          </w:tcPr>
          <w:p w:rsidR="00A80A26" w:rsidRPr="006C42FA" w:rsidRDefault="00A80A26" w:rsidP="00366AB9">
            <w:r w:rsidRPr="006C42FA">
              <w:t>2</w:t>
            </w:r>
          </w:p>
        </w:tc>
      </w:tr>
      <w:tr w:rsidR="00A80A26" w:rsidRPr="006C42FA" w:rsidTr="00F6391C">
        <w:trPr>
          <w:gridAfter w:val="1"/>
          <w:wAfter w:w="288" w:type="dxa"/>
        </w:trPr>
        <w:tc>
          <w:tcPr>
            <w:tcW w:w="1985" w:type="dxa"/>
          </w:tcPr>
          <w:p w:rsidR="00A80A26" w:rsidRPr="006C42FA" w:rsidRDefault="00A80A26" w:rsidP="00366AB9">
            <w:r w:rsidRPr="006C42FA">
              <w:t xml:space="preserve">MES </w:t>
            </w:r>
          </w:p>
        </w:tc>
        <w:tc>
          <w:tcPr>
            <w:tcW w:w="425" w:type="dxa"/>
            <w:shd w:val="clear" w:color="auto" w:fill="FFF2CC" w:themeFill="accent4" w:themeFillTint="33"/>
          </w:tcPr>
          <w:p w:rsidR="00A80A26" w:rsidRPr="006C42FA" w:rsidRDefault="00A80A26" w:rsidP="00366AB9"/>
        </w:tc>
        <w:tc>
          <w:tcPr>
            <w:tcW w:w="284" w:type="dxa"/>
            <w:shd w:val="clear" w:color="auto" w:fill="FFF2CC" w:themeFill="accent4" w:themeFillTint="33"/>
          </w:tcPr>
          <w:p w:rsidR="00A80A26" w:rsidRPr="006C42FA" w:rsidRDefault="00A80A26" w:rsidP="00366AB9"/>
        </w:tc>
        <w:tc>
          <w:tcPr>
            <w:tcW w:w="425" w:type="dxa"/>
            <w:gridSpan w:val="2"/>
            <w:shd w:val="clear" w:color="auto" w:fill="D9E2F3" w:themeFill="accent5" w:themeFillTint="33"/>
          </w:tcPr>
          <w:p w:rsidR="00A80A26" w:rsidRPr="006C42FA" w:rsidRDefault="00A80A26" w:rsidP="00366AB9"/>
        </w:tc>
        <w:tc>
          <w:tcPr>
            <w:tcW w:w="284" w:type="dxa"/>
            <w:gridSpan w:val="2"/>
            <w:shd w:val="clear" w:color="auto" w:fill="D9E2F3" w:themeFill="accent5" w:themeFillTint="33"/>
          </w:tcPr>
          <w:p w:rsidR="00A80A26" w:rsidRPr="006C42FA" w:rsidRDefault="00A80A26" w:rsidP="00366AB9"/>
        </w:tc>
        <w:tc>
          <w:tcPr>
            <w:tcW w:w="425" w:type="dxa"/>
            <w:gridSpan w:val="2"/>
            <w:shd w:val="clear" w:color="auto" w:fill="E2EFD9" w:themeFill="accent6" w:themeFillTint="33"/>
          </w:tcPr>
          <w:p w:rsidR="00A80A26" w:rsidRPr="006C42FA" w:rsidRDefault="00A80A26" w:rsidP="00366AB9"/>
        </w:tc>
        <w:tc>
          <w:tcPr>
            <w:tcW w:w="284" w:type="dxa"/>
            <w:gridSpan w:val="2"/>
            <w:shd w:val="clear" w:color="auto" w:fill="E2EFD9" w:themeFill="accent6" w:themeFillTint="33"/>
          </w:tcPr>
          <w:p w:rsidR="00A80A26" w:rsidRPr="006C42FA" w:rsidRDefault="00A80A26" w:rsidP="00366AB9"/>
        </w:tc>
      </w:tr>
      <w:tr w:rsidR="00A80A26" w:rsidRPr="006C42FA" w:rsidTr="00F6391C">
        <w:trPr>
          <w:gridAfter w:val="1"/>
          <w:wAfter w:w="288" w:type="dxa"/>
        </w:trPr>
        <w:tc>
          <w:tcPr>
            <w:tcW w:w="1985" w:type="dxa"/>
          </w:tcPr>
          <w:p w:rsidR="00A80A26" w:rsidRPr="006C42FA" w:rsidRDefault="00A80A26" w:rsidP="00366AB9">
            <w:r w:rsidRPr="006C42FA">
              <w:rPr>
                <w:noProof/>
                <w:lang w:val="es-MX" w:eastAsia="es-MX"/>
              </w:rPr>
              <mc:AlternateContent>
                <mc:Choice Requires="wps">
                  <w:drawing>
                    <wp:anchor distT="0" distB="0" distL="114300" distR="114300" simplePos="0" relativeHeight="251671552" behindDoc="0" locked="0" layoutInCell="1" allowOverlap="1" wp14:anchorId="15A7A69B" wp14:editId="5BAF3C89">
                      <wp:simplePos x="0" y="0"/>
                      <wp:positionH relativeFrom="column">
                        <wp:posOffset>232410</wp:posOffset>
                      </wp:positionH>
                      <wp:positionV relativeFrom="paragraph">
                        <wp:posOffset>-107315</wp:posOffset>
                      </wp:positionV>
                      <wp:extent cx="314327" cy="200025"/>
                      <wp:effectExtent l="0" t="0" r="47625" b="47625"/>
                      <wp:wrapNone/>
                      <wp:docPr id="9" name="Flecha derecha 9"/>
                      <wp:cNvGraphicFramePr/>
                      <a:graphic xmlns:a="http://schemas.openxmlformats.org/drawingml/2006/main">
                        <a:graphicData uri="http://schemas.microsoft.com/office/word/2010/wordprocessingShape">
                          <wps:wsp>
                            <wps:cNvSpPr/>
                            <wps:spPr>
                              <a:xfrm rot="5400000">
                                <a:off x="0" y="0"/>
                                <a:ext cx="314327"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1B159B" id="Flecha derecha 9" o:spid="_x0000_s1026" type="#_x0000_t13" style="position:absolute;margin-left:18.3pt;margin-top:-8.45pt;width:24.75pt;height:15.75pt;rotation:9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" adj="14727" fillcolor="#5b9bd5 [3204]" strokecolor="#1f4d78 [1604]" strokeweight="1pt"/>
                  </w:pict>
                </mc:Fallback>
              </mc:AlternateContent>
            </w:r>
          </w:p>
        </w:tc>
        <w:tc>
          <w:tcPr>
            <w:tcW w:w="425" w:type="dxa"/>
            <w:shd w:val="clear" w:color="auto" w:fill="FFF2CC" w:themeFill="accent4" w:themeFillTint="33"/>
          </w:tcPr>
          <w:p w:rsidR="00A80A26" w:rsidRPr="006C42FA" w:rsidRDefault="00A80A26" w:rsidP="00366AB9"/>
        </w:tc>
        <w:tc>
          <w:tcPr>
            <w:tcW w:w="284" w:type="dxa"/>
            <w:shd w:val="clear" w:color="auto" w:fill="FFF2CC" w:themeFill="accent4" w:themeFillTint="33"/>
          </w:tcPr>
          <w:p w:rsidR="00A80A26" w:rsidRPr="006C42FA" w:rsidRDefault="00A80A26" w:rsidP="00366AB9"/>
        </w:tc>
        <w:tc>
          <w:tcPr>
            <w:tcW w:w="425" w:type="dxa"/>
            <w:gridSpan w:val="2"/>
            <w:shd w:val="clear" w:color="auto" w:fill="D9E2F3" w:themeFill="accent5" w:themeFillTint="33"/>
          </w:tcPr>
          <w:p w:rsidR="00A80A26" w:rsidRPr="006C42FA" w:rsidRDefault="00A80A26" w:rsidP="00366AB9"/>
        </w:tc>
        <w:tc>
          <w:tcPr>
            <w:tcW w:w="284" w:type="dxa"/>
            <w:gridSpan w:val="2"/>
            <w:shd w:val="clear" w:color="auto" w:fill="D9E2F3" w:themeFill="accent5" w:themeFillTint="33"/>
          </w:tcPr>
          <w:p w:rsidR="00A80A26" w:rsidRPr="006C42FA" w:rsidRDefault="00A80A26" w:rsidP="00366AB9"/>
        </w:tc>
        <w:tc>
          <w:tcPr>
            <w:tcW w:w="425" w:type="dxa"/>
            <w:gridSpan w:val="2"/>
            <w:shd w:val="clear" w:color="auto" w:fill="E2EFD9" w:themeFill="accent6" w:themeFillTint="33"/>
          </w:tcPr>
          <w:p w:rsidR="00A80A26" w:rsidRPr="006C42FA" w:rsidRDefault="00A80A26" w:rsidP="00366AB9"/>
        </w:tc>
        <w:tc>
          <w:tcPr>
            <w:tcW w:w="284" w:type="dxa"/>
            <w:gridSpan w:val="2"/>
            <w:shd w:val="clear" w:color="auto" w:fill="E2EFD9" w:themeFill="accent6" w:themeFillTint="33"/>
          </w:tcPr>
          <w:p w:rsidR="00A80A26" w:rsidRPr="006C42FA" w:rsidRDefault="00A80A26" w:rsidP="00366AB9"/>
        </w:tc>
      </w:tr>
      <w:tr w:rsidR="00A80A26" w:rsidRPr="006C42FA" w:rsidTr="00F6391C">
        <w:trPr>
          <w:gridAfter w:val="1"/>
          <w:wAfter w:w="288" w:type="dxa"/>
        </w:trPr>
        <w:tc>
          <w:tcPr>
            <w:tcW w:w="1985" w:type="dxa"/>
          </w:tcPr>
          <w:p w:rsidR="00A80A26" w:rsidRPr="006C42FA" w:rsidRDefault="00A80A26" w:rsidP="00366AB9">
            <w:r w:rsidRPr="006C42FA">
              <w:t>Enero</w:t>
            </w:r>
          </w:p>
        </w:tc>
        <w:tc>
          <w:tcPr>
            <w:tcW w:w="425" w:type="dxa"/>
            <w:shd w:val="clear" w:color="auto" w:fill="FFF2CC" w:themeFill="accent4" w:themeFillTint="33"/>
          </w:tcPr>
          <w:p w:rsidR="00A80A26" w:rsidRPr="006C42FA" w:rsidRDefault="00A80A26" w:rsidP="00366AB9">
            <w:r w:rsidRPr="006C42FA">
              <w:t>O</w:t>
            </w:r>
          </w:p>
        </w:tc>
        <w:tc>
          <w:tcPr>
            <w:tcW w:w="284" w:type="dxa"/>
            <w:shd w:val="clear" w:color="auto" w:fill="FFF2CC" w:themeFill="accent4" w:themeFillTint="33"/>
          </w:tcPr>
          <w:p w:rsidR="00A80A26" w:rsidRPr="006C42FA" w:rsidRDefault="00A80A26" w:rsidP="00366AB9">
            <w:r w:rsidRPr="006C42FA">
              <w:t>O</w:t>
            </w:r>
          </w:p>
        </w:tc>
        <w:tc>
          <w:tcPr>
            <w:tcW w:w="425" w:type="dxa"/>
            <w:gridSpan w:val="2"/>
            <w:shd w:val="clear" w:color="auto" w:fill="D9E2F3" w:themeFill="accent5" w:themeFillTint="33"/>
          </w:tcPr>
          <w:p w:rsidR="00A80A26" w:rsidRPr="006C42FA" w:rsidRDefault="00A80A26" w:rsidP="00366AB9">
            <w:r w:rsidRPr="006C42FA">
              <w:t>O</w:t>
            </w:r>
          </w:p>
        </w:tc>
        <w:tc>
          <w:tcPr>
            <w:tcW w:w="284" w:type="dxa"/>
            <w:gridSpan w:val="2"/>
            <w:shd w:val="clear" w:color="auto" w:fill="D9E2F3" w:themeFill="accent5" w:themeFillTint="33"/>
          </w:tcPr>
          <w:p w:rsidR="00A80A26" w:rsidRPr="006C42FA" w:rsidRDefault="00A80A26" w:rsidP="00366AB9">
            <w:r w:rsidRPr="006C42FA">
              <w:t>O</w:t>
            </w:r>
          </w:p>
        </w:tc>
        <w:tc>
          <w:tcPr>
            <w:tcW w:w="425" w:type="dxa"/>
            <w:gridSpan w:val="2"/>
            <w:shd w:val="clear" w:color="auto" w:fill="E2EFD9" w:themeFill="accent6" w:themeFillTint="33"/>
          </w:tcPr>
          <w:p w:rsidR="00A80A26" w:rsidRPr="006C42FA" w:rsidRDefault="00A80A26" w:rsidP="00366AB9">
            <w:r w:rsidRPr="006C42FA">
              <w:t>O</w:t>
            </w:r>
          </w:p>
        </w:tc>
        <w:tc>
          <w:tcPr>
            <w:tcW w:w="284" w:type="dxa"/>
            <w:gridSpan w:val="2"/>
            <w:shd w:val="clear" w:color="auto" w:fill="E2EFD9" w:themeFill="accent6" w:themeFillTint="33"/>
          </w:tcPr>
          <w:p w:rsidR="00A80A26" w:rsidRPr="006C42FA" w:rsidRDefault="00A80A26" w:rsidP="00366AB9">
            <w:r w:rsidRPr="006C42FA">
              <w:t>O</w:t>
            </w:r>
          </w:p>
        </w:tc>
      </w:tr>
      <w:tr w:rsidR="00A80A26" w:rsidRPr="006C42FA" w:rsidTr="00F6391C">
        <w:trPr>
          <w:gridAfter w:val="1"/>
          <w:wAfter w:w="288" w:type="dxa"/>
        </w:trPr>
        <w:tc>
          <w:tcPr>
            <w:tcW w:w="1985" w:type="dxa"/>
          </w:tcPr>
          <w:p w:rsidR="00A80A26" w:rsidRPr="006C42FA" w:rsidRDefault="00A80A26" w:rsidP="00366AB9">
            <w:r w:rsidRPr="006C42FA">
              <w:t>Febrero</w:t>
            </w:r>
          </w:p>
        </w:tc>
        <w:tc>
          <w:tcPr>
            <w:tcW w:w="425" w:type="dxa"/>
            <w:shd w:val="clear" w:color="auto" w:fill="FFF2CC" w:themeFill="accent4" w:themeFillTint="33"/>
          </w:tcPr>
          <w:p w:rsidR="00A80A26" w:rsidRPr="006C42FA" w:rsidRDefault="00A80A26" w:rsidP="00366AB9">
            <w:r w:rsidRPr="006C42FA">
              <w:t>O</w:t>
            </w:r>
          </w:p>
        </w:tc>
        <w:tc>
          <w:tcPr>
            <w:tcW w:w="284" w:type="dxa"/>
            <w:shd w:val="clear" w:color="auto" w:fill="FFF2CC" w:themeFill="accent4" w:themeFillTint="33"/>
          </w:tcPr>
          <w:p w:rsidR="00A80A26" w:rsidRPr="006C42FA" w:rsidRDefault="00A80A26" w:rsidP="00366AB9">
            <w:r w:rsidRPr="006C42FA">
              <w:t>O</w:t>
            </w:r>
          </w:p>
        </w:tc>
        <w:tc>
          <w:tcPr>
            <w:tcW w:w="425" w:type="dxa"/>
            <w:gridSpan w:val="2"/>
            <w:shd w:val="clear" w:color="auto" w:fill="D9E2F3" w:themeFill="accent5" w:themeFillTint="33"/>
          </w:tcPr>
          <w:p w:rsidR="00A80A26" w:rsidRPr="006C42FA" w:rsidRDefault="00A80A26" w:rsidP="00366AB9"/>
        </w:tc>
        <w:tc>
          <w:tcPr>
            <w:tcW w:w="284" w:type="dxa"/>
            <w:gridSpan w:val="2"/>
            <w:shd w:val="clear" w:color="auto" w:fill="D9E2F3" w:themeFill="accent5" w:themeFillTint="33"/>
          </w:tcPr>
          <w:p w:rsidR="00A80A26" w:rsidRPr="006C42FA" w:rsidRDefault="00A80A26" w:rsidP="00366AB9"/>
        </w:tc>
        <w:tc>
          <w:tcPr>
            <w:tcW w:w="425" w:type="dxa"/>
            <w:gridSpan w:val="2"/>
            <w:shd w:val="clear" w:color="auto" w:fill="E2EFD9" w:themeFill="accent6" w:themeFillTint="33"/>
          </w:tcPr>
          <w:p w:rsidR="00A80A26" w:rsidRPr="006C42FA" w:rsidRDefault="00A80A26" w:rsidP="00366AB9">
            <w:r w:rsidRPr="006C42FA">
              <w:t>O</w:t>
            </w:r>
          </w:p>
        </w:tc>
        <w:tc>
          <w:tcPr>
            <w:tcW w:w="284" w:type="dxa"/>
            <w:gridSpan w:val="2"/>
            <w:shd w:val="clear" w:color="auto" w:fill="E2EFD9" w:themeFill="accent6" w:themeFillTint="33"/>
          </w:tcPr>
          <w:p w:rsidR="00A80A26" w:rsidRPr="006C42FA" w:rsidRDefault="00A80A26" w:rsidP="00366AB9">
            <w:r w:rsidRPr="006C42FA">
              <w:t>O</w:t>
            </w:r>
          </w:p>
        </w:tc>
      </w:tr>
      <w:tr w:rsidR="00A80A26" w:rsidRPr="006C42FA" w:rsidTr="00F6391C">
        <w:trPr>
          <w:gridAfter w:val="1"/>
          <w:wAfter w:w="288" w:type="dxa"/>
        </w:trPr>
        <w:tc>
          <w:tcPr>
            <w:tcW w:w="1985" w:type="dxa"/>
          </w:tcPr>
          <w:p w:rsidR="00A80A26" w:rsidRPr="006C42FA" w:rsidRDefault="00A80A26" w:rsidP="00366AB9">
            <w:r w:rsidRPr="006C42FA">
              <w:t>Marzo</w:t>
            </w:r>
          </w:p>
        </w:tc>
        <w:tc>
          <w:tcPr>
            <w:tcW w:w="425" w:type="dxa"/>
            <w:shd w:val="clear" w:color="auto" w:fill="FFF2CC" w:themeFill="accent4" w:themeFillTint="33"/>
          </w:tcPr>
          <w:p w:rsidR="00A80A26" w:rsidRPr="006C42FA" w:rsidRDefault="00A80A26" w:rsidP="00366AB9">
            <w:r w:rsidRPr="006C42FA">
              <w:t>O</w:t>
            </w:r>
          </w:p>
        </w:tc>
        <w:tc>
          <w:tcPr>
            <w:tcW w:w="284" w:type="dxa"/>
            <w:shd w:val="clear" w:color="auto" w:fill="FFF2CC" w:themeFill="accent4" w:themeFillTint="33"/>
          </w:tcPr>
          <w:p w:rsidR="00A80A26" w:rsidRPr="006C42FA" w:rsidRDefault="00A80A26" w:rsidP="00366AB9">
            <w:r w:rsidRPr="006C42FA">
              <w:t>O</w:t>
            </w:r>
          </w:p>
        </w:tc>
        <w:tc>
          <w:tcPr>
            <w:tcW w:w="425" w:type="dxa"/>
            <w:gridSpan w:val="2"/>
            <w:shd w:val="clear" w:color="auto" w:fill="D9E2F3" w:themeFill="accent5" w:themeFillTint="33"/>
          </w:tcPr>
          <w:p w:rsidR="00A80A26" w:rsidRPr="006C42FA" w:rsidRDefault="00A80A26" w:rsidP="00366AB9">
            <w:r w:rsidRPr="006C42FA">
              <w:t>O</w:t>
            </w:r>
          </w:p>
        </w:tc>
        <w:tc>
          <w:tcPr>
            <w:tcW w:w="284" w:type="dxa"/>
            <w:gridSpan w:val="2"/>
            <w:shd w:val="clear" w:color="auto" w:fill="D9E2F3" w:themeFill="accent5" w:themeFillTint="33"/>
          </w:tcPr>
          <w:p w:rsidR="00A80A26" w:rsidRPr="006C42FA" w:rsidRDefault="00A80A26" w:rsidP="00366AB9">
            <w:r w:rsidRPr="006C42FA">
              <w:t>O</w:t>
            </w:r>
          </w:p>
        </w:tc>
        <w:tc>
          <w:tcPr>
            <w:tcW w:w="425" w:type="dxa"/>
            <w:gridSpan w:val="2"/>
            <w:shd w:val="clear" w:color="auto" w:fill="E2EFD9" w:themeFill="accent6" w:themeFillTint="33"/>
          </w:tcPr>
          <w:p w:rsidR="00A80A26" w:rsidRPr="006C42FA" w:rsidRDefault="00A80A26" w:rsidP="00366AB9">
            <w:r w:rsidRPr="006C42FA">
              <w:t>O</w:t>
            </w:r>
          </w:p>
        </w:tc>
        <w:tc>
          <w:tcPr>
            <w:tcW w:w="284" w:type="dxa"/>
            <w:gridSpan w:val="2"/>
            <w:shd w:val="clear" w:color="auto" w:fill="E2EFD9" w:themeFill="accent6" w:themeFillTint="33"/>
          </w:tcPr>
          <w:p w:rsidR="00A80A26" w:rsidRPr="006C42FA" w:rsidRDefault="00A80A26" w:rsidP="00366AB9">
            <w:r w:rsidRPr="006C42FA">
              <w:t>O</w:t>
            </w:r>
          </w:p>
        </w:tc>
      </w:tr>
      <w:tr w:rsidR="00A80A26" w:rsidRPr="006C42FA" w:rsidTr="00F6391C">
        <w:trPr>
          <w:gridAfter w:val="1"/>
          <w:wAfter w:w="288" w:type="dxa"/>
        </w:trPr>
        <w:tc>
          <w:tcPr>
            <w:tcW w:w="1985" w:type="dxa"/>
          </w:tcPr>
          <w:p w:rsidR="00A80A26" w:rsidRPr="006C42FA" w:rsidRDefault="00A80A26" w:rsidP="00366AB9">
            <w:r w:rsidRPr="006C42FA">
              <w:t>Abril</w:t>
            </w:r>
          </w:p>
        </w:tc>
        <w:tc>
          <w:tcPr>
            <w:tcW w:w="425" w:type="dxa"/>
            <w:shd w:val="clear" w:color="auto" w:fill="FFF2CC" w:themeFill="accent4" w:themeFillTint="33"/>
          </w:tcPr>
          <w:p w:rsidR="00A80A26" w:rsidRPr="006C42FA" w:rsidRDefault="00A80A26" w:rsidP="00366AB9">
            <w:r w:rsidRPr="006C42FA">
              <w:t>O</w:t>
            </w:r>
          </w:p>
        </w:tc>
        <w:tc>
          <w:tcPr>
            <w:tcW w:w="284" w:type="dxa"/>
            <w:shd w:val="clear" w:color="auto" w:fill="FFF2CC" w:themeFill="accent4" w:themeFillTint="33"/>
          </w:tcPr>
          <w:p w:rsidR="00A80A26" w:rsidRPr="006C42FA" w:rsidRDefault="00A80A26" w:rsidP="00366AB9">
            <w:r w:rsidRPr="006C42FA">
              <w:t>O</w:t>
            </w:r>
          </w:p>
        </w:tc>
        <w:tc>
          <w:tcPr>
            <w:tcW w:w="425" w:type="dxa"/>
            <w:gridSpan w:val="2"/>
            <w:shd w:val="clear" w:color="auto" w:fill="D9E2F3" w:themeFill="accent5" w:themeFillTint="33"/>
          </w:tcPr>
          <w:p w:rsidR="00A80A26" w:rsidRPr="006C42FA" w:rsidRDefault="00A80A26" w:rsidP="00366AB9">
            <w:r w:rsidRPr="006C42FA">
              <w:t>O</w:t>
            </w:r>
          </w:p>
        </w:tc>
        <w:tc>
          <w:tcPr>
            <w:tcW w:w="284" w:type="dxa"/>
            <w:gridSpan w:val="2"/>
            <w:shd w:val="clear" w:color="auto" w:fill="D9E2F3" w:themeFill="accent5" w:themeFillTint="33"/>
          </w:tcPr>
          <w:p w:rsidR="00A80A26" w:rsidRPr="006C42FA" w:rsidRDefault="00A80A26" w:rsidP="00366AB9">
            <w:r w:rsidRPr="006C42FA">
              <w:t>O</w:t>
            </w:r>
          </w:p>
        </w:tc>
        <w:tc>
          <w:tcPr>
            <w:tcW w:w="425" w:type="dxa"/>
            <w:gridSpan w:val="2"/>
            <w:shd w:val="clear" w:color="auto" w:fill="E2EFD9" w:themeFill="accent6" w:themeFillTint="33"/>
          </w:tcPr>
          <w:p w:rsidR="00A80A26" w:rsidRPr="006C42FA" w:rsidRDefault="00A80A26" w:rsidP="00366AB9">
            <w:r w:rsidRPr="006C42FA">
              <w:t>O</w:t>
            </w:r>
          </w:p>
        </w:tc>
        <w:tc>
          <w:tcPr>
            <w:tcW w:w="284" w:type="dxa"/>
            <w:gridSpan w:val="2"/>
            <w:shd w:val="clear" w:color="auto" w:fill="E2EFD9" w:themeFill="accent6" w:themeFillTint="33"/>
          </w:tcPr>
          <w:p w:rsidR="00A80A26" w:rsidRPr="006C42FA" w:rsidRDefault="00A80A26" w:rsidP="00366AB9">
            <w:r w:rsidRPr="006C42FA">
              <w:t>O</w:t>
            </w:r>
          </w:p>
        </w:tc>
      </w:tr>
      <w:tr w:rsidR="00A80A26" w:rsidRPr="006C42FA" w:rsidTr="00F6391C">
        <w:trPr>
          <w:gridAfter w:val="1"/>
          <w:wAfter w:w="288" w:type="dxa"/>
        </w:trPr>
        <w:tc>
          <w:tcPr>
            <w:tcW w:w="1985" w:type="dxa"/>
          </w:tcPr>
          <w:p w:rsidR="00A80A26" w:rsidRPr="006C42FA" w:rsidRDefault="00A80A26" w:rsidP="00366AB9">
            <w:r w:rsidRPr="006C42FA">
              <w:t>Mayo</w:t>
            </w:r>
          </w:p>
        </w:tc>
        <w:tc>
          <w:tcPr>
            <w:tcW w:w="425" w:type="dxa"/>
            <w:shd w:val="clear" w:color="auto" w:fill="FFF2CC" w:themeFill="accent4" w:themeFillTint="33"/>
          </w:tcPr>
          <w:p w:rsidR="00A80A26" w:rsidRPr="006C42FA" w:rsidRDefault="00A80A26" w:rsidP="00366AB9">
            <w:r w:rsidRPr="006C42FA">
              <w:t>O</w:t>
            </w:r>
          </w:p>
        </w:tc>
        <w:tc>
          <w:tcPr>
            <w:tcW w:w="284" w:type="dxa"/>
            <w:shd w:val="clear" w:color="auto" w:fill="FFF2CC" w:themeFill="accent4" w:themeFillTint="33"/>
          </w:tcPr>
          <w:p w:rsidR="00A80A26" w:rsidRPr="006C42FA" w:rsidRDefault="00A80A26" w:rsidP="00366AB9">
            <w:r w:rsidRPr="006C42FA">
              <w:t>O</w:t>
            </w:r>
          </w:p>
        </w:tc>
        <w:tc>
          <w:tcPr>
            <w:tcW w:w="425" w:type="dxa"/>
            <w:gridSpan w:val="2"/>
            <w:shd w:val="clear" w:color="auto" w:fill="D9E2F3" w:themeFill="accent5" w:themeFillTint="33"/>
          </w:tcPr>
          <w:p w:rsidR="00A80A26" w:rsidRPr="006C42FA" w:rsidRDefault="00A80A26" w:rsidP="00366AB9">
            <w:r w:rsidRPr="006C42FA">
              <w:t>O</w:t>
            </w:r>
          </w:p>
        </w:tc>
        <w:tc>
          <w:tcPr>
            <w:tcW w:w="284" w:type="dxa"/>
            <w:gridSpan w:val="2"/>
            <w:shd w:val="clear" w:color="auto" w:fill="D9E2F3" w:themeFill="accent5" w:themeFillTint="33"/>
          </w:tcPr>
          <w:p w:rsidR="00A80A26" w:rsidRPr="006C42FA" w:rsidRDefault="00A80A26" w:rsidP="00366AB9">
            <w:r w:rsidRPr="006C42FA">
              <w:t>O</w:t>
            </w:r>
          </w:p>
        </w:tc>
        <w:tc>
          <w:tcPr>
            <w:tcW w:w="425" w:type="dxa"/>
            <w:gridSpan w:val="2"/>
            <w:shd w:val="clear" w:color="auto" w:fill="E2EFD9" w:themeFill="accent6" w:themeFillTint="33"/>
          </w:tcPr>
          <w:p w:rsidR="00A80A26" w:rsidRPr="006C42FA" w:rsidRDefault="00A80A26" w:rsidP="00366AB9">
            <w:r w:rsidRPr="006C42FA">
              <w:t>O</w:t>
            </w:r>
          </w:p>
        </w:tc>
        <w:tc>
          <w:tcPr>
            <w:tcW w:w="284" w:type="dxa"/>
            <w:gridSpan w:val="2"/>
            <w:shd w:val="clear" w:color="auto" w:fill="E2EFD9" w:themeFill="accent6" w:themeFillTint="33"/>
          </w:tcPr>
          <w:p w:rsidR="00A80A26" w:rsidRPr="006C42FA" w:rsidRDefault="00A80A26" w:rsidP="00366AB9">
            <w:r w:rsidRPr="006C42FA">
              <w:t>O</w:t>
            </w:r>
          </w:p>
        </w:tc>
      </w:tr>
      <w:tr w:rsidR="00A80A26" w:rsidRPr="006C42FA" w:rsidTr="00F6391C">
        <w:trPr>
          <w:gridAfter w:val="1"/>
          <w:wAfter w:w="288" w:type="dxa"/>
        </w:trPr>
        <w:tc>
          <w:tcPr>
            <w:tcW w:w="1985" w:type="dxa"/>
          </w:tcPr>
          <w:p w:rsidR="00A80A26" w:rsidRPr="006C42FA" w:rsidRDefault="00A80A26" w:rsidP="00366AB9">
            <w:r w:rsidRPr="006C42FA">
              <w:t>Junio</w:t>
            </w:r>
          </w:p>
        </w:tc>
        <w:tc>
          <w:tcPr>
            <w:tcW w:w="425" w:type="dxa"/>
            <w:shd w:val="clear" w:color="auto" w:fill="FFF2CC" w:themeFill="accent4" w:themeFillTint="33"/>
          </w:tcPr>
          <w:p w:rsidR="00A80A26" w:rsidRPr="006C42FA" w:rsidRDefault="00A80A26" w:rsidP="00366AB9">
            <w:r w:rsidRPr="006C42FA">
              <w:t>O</w:t>
            </w:r>
          </w:p>
        </w:tc>
        <w:tc>
          <w:tcPr>
            <w:tcW w:w="284" w:type="dxa"/>
            <w:shd w:val="clear" w:color="auto" w:fill="FFF2CC" w:themeFill="accent4" w:themeFillTint="33"/>
          </w:tcPr>
          <w:p w:rsidR="00A80A26" w:rsidRPr="006C42FA" w:rsidRDefault="00A80A26" w:rsidP="00366AB9">
            <w:r w:rsidRPr="006C42FA">
              <w:t>O</w:t>
            </w:r>
          </w:p>
        </w:tc>
        <w:tc>
          <w:tcPr>
            <w:tcW w:w="425" w:type="dxa"/>
            <w:gridSpan w:val="2"/>
            <w:shd w:val="clear" w:color="auto" w:fill="D9E2F3" w:themeFill="accent5" w:themeFillTint="33"/>
          </w:tcPr>
          <w:p w:rsidR="00A80A26" w:rsidRPr="006C42FA" w:rsidRDefault="00A80A26" w:rsidP="00366AB9">
            <w:r w:rsidRPr="006C42FA">
              <w:t>O</w:t>
            </w:r>
          </w:p>
        </w:tc>
        <w:tc>
          <w:tcPr>
            <w:tcW w:w="284" w:type="dxa"/>
            <w:gridSpan w:val="2"/>
            <w:shd w:val="clear" w:color="auto" w:fill="D9E2F3" w:themeFill="accent5" w:themeFillTint="33"/>
          </w:tcPr>
          <w:p w:rsidR="00A80A26" w:rsidRPr="006C42FA" w:rsidRDefault="00A80A26" w:rsidP="00366AB9">
            <w:r w:rsidRPr="006C42FA">
              <w:t>O</w:t>
            </w:r>
          </w:p>
        </w:tc>
        <w:tc>
          <w:tcPr>
            <w:tcW w:w="425" w:type="dxa"/>
            <w:gridSpan w:val="2"/>
            <w:shd w:val="clear" w:color="auto" w:fill="E2EFD9" w:themeFill="accent6" w:themeFillTint="33"/>
          </w:tcPr>
          <w:p w:rsidR="00A80A26" w:rsidRPr="006C42FA" w:rsidRDefault="00A80A26" w:rsidP="00366AB9"/>
        </w:tc>
        <w:tc>
          <w:tcPr>
            <w:tcW w:w="284" w:type="dxa"/>
            <w:gridSpan w:val="2"/>
            <w:shd w:val="clear" w:color="auto" w:fill="E2EFD9" w:themeFill="accent6" w:themeFillTint="33"/>
          </w:tcPr>
          <w:p w:rsidR="00A80A26" w:rsidRPr="006C42FA" w:rsidRDefault="00A80A26" w:rsidP="00366AB9">
            <w:r w:rsidRPr="006C42FA">
              <w:t>O</w:t>
            </w:r>
          </w:p>
        </w:tc>
      </w:tr>
      <w:tr w:rsidR="00A80A26" w:rsidRPr="006C42FA" w:rsidTr="00F6391C">
        <w:trPr>
          <w:gridAfter w:val="1"/>
          <w:wAfter w:w="288" w:type="dxa"/>
        </w:trPr>
        <w:tc>
          <w:tcPr>
            <w:tcW w:w="1985" w:type="dxa"/>
          </w:tcPr>
          <w:p w:rsidR="00A80A26" w:rsidRPr="006C42FA" w:rsidRDefault="00A80A26" w:rsidP="00366AB9">
            <w:r w:rsidRPr="006C42FA">
              <w:t xml:space="preserve">Julio </w:t>
            </w:r>
          </w:p>
        </w:tc>
        <w:tc>
          <w:tcPr>
            <w:tcW w:w="425" w:type="dxa"/>
            <w:shd w:val="clear" w:color="auto" w:fill="FFF2CC" w:themeFill="accent4" w:themeFillTint="33"/>
          </w:tcPr>
          <w:p w:rsidR="00A80A26" w:rsidRPr="006C42FA" w:rsidRDefault="00A80A26" w:rsidP="00366AB9">
            <w:r w:rsidRPr="006C42FA">
              <w:t>O</w:t>
            </w:r>
          </w:p>
        </w:tc>
        <w:tc>
          <w:tcPr>
            <w:tcW w:w="284" w:type="dxa"/>
            <w:shd w:val="clear" w:color="auto" w:fill="FFF2CC" w:themeFill="accent4" w:themeFillTint="33"/>
          </w:tcPr>
          <w:p w:rsidR="00A80A26" w:rsidRPr="006C42FA" w:rsidRDefault="00A80A26" w:rsidP="00366AB9">
            <w:r w:rsidRPr="006C42FA">
              <w:t>O</w:t>
            </w:r>
          </w:p>
        </w:tc>
        <w:tc>
          <w:tcPr>
            <w:tcW w:w="425" w:type="dxa"/>
            <w:gridSpan w:val="2"/>
            <w:shd w:val="clear" w:color="auto" w:fill="D9E2F3" w:themeFill="accent5" w:themeFillTint="33"/>
          </w:tcPr>
          <w:p w:rsidR="00A80A26" w:rsidRPr="006C42FA" w:rsidRDefault="00A80A26" w:rsidP="00366AB9">
            <w:r w:rsidRPr="006C42FA">
              <w:t>O</w:t>
            </w:r>
          </w:p>
        </w:tc>
        <w:tc>
          <w:tcPr>
            <w:tcW w:w="284" w:type="dxa"/>
            <w:gridSpan w:val="2"/>
            <w:shd w:val="clear" w:color="auto" w:fill="D9E2F3" w:themeFill="accent5" w:themeFillTint="33"/>
          </w:tcPr>
          <w:p w:rsidR="00A80A26" w:rsidRPr="006C42FA" w:rsidRDefault="00A80A26" w:rsidP="00366AB9"/>
        </w:tc>
        <w:tc>
          <w:tcPr>
            <w:tcW w:w="425" w:type="dxa"/>
            <w:gridSpan w:val="2"/>
            <w:shd w:val="clear" w:color="auto" w:fill="E2EFD9" w:themeFill="accent6" w:themeFillTint="33"/>
          </w:tcPr>
          <w:p w:rsidR="00A80A26" w:rsidRPr="006C42FA" w:rsidRDefault="00A80A26" w:rsidP="00366AB9">
            <w:r w:rsidRPr="006C42FA">
              <w:t>O</w:t>
            </w:r>
          </w:p>
        </w:tc>
        <w:tc>
          <w:tcPr>
            <w:tcW w:w="284" w:type="dxa"/>
            <w:gridSpan w:val="2"/>
            <w:shd w:val="clear" w:color="auto" w:fill="E2EFD9" w:themeFill="accent6" w:themeFillTint="33"/>
          </w:tcPr>
          <w:p w:rsidR="00A80A26" w:rsidRPr="006C42FA" w:rsidRDefault="00A80A26" w:rsidP="00366AB9">
            <w:r w:rsidRPr="006C42FA">
              <w:t>O</w:t>
            </w:r>
          </w:p>
        </w:tc>
      </w:tr>
      <w:tr w:rsidR="00A80A26" w:rsidRPr="006C42FA" w:rsidTr="00F6391C">
        <w:trPr>
          <w:gridAfter w:val="1"/>
          <w:wAfter w:w="288" w:type="dxa"/>
        </w:trPr>
        <w:tc>
          <w:tcPr>
            <w:tcW w:w="1985" w:type="dxa"/>
          </w:tcPr>
          <w:p w:rsidR="00A80A26" w:rsidRPr="006C42FA" w:rsidRDefault="00A80A26" w:rsidP="00366AB9">
            <w:r w:rsidRPr="006C42FA">
              <w:t>Agosto</w:t>
            </w:r>
          </w:p>
        </w:tc>
        <w:tc>
          <w:tcPr>
            <w:tcW w:w="425" w:type="dxa"/>
            <w:shd w:val="clear" w:color="auto" w:fill="FFF2CC" w:themeFill="accent4" w:themeFillTint="33"/>
          </w:tcPr>
          <w:p w:rsidR="00A80A26" w:rsidRPr="006C42FA" w:rsidRDefault="00A80A26" w:rsidP="00366AB9">
            <w:r w:rsidRPr="006C42FA">
              <w:t>O</w:t>
            </w:r>
          </w:p>
        </w:tc>
        <w:tc>
          <w:tcPr>
            <w:tcW w:w="284" w:type="dxa"/>
            <w:shd w:val="clear" w:color="auto" w:fill="FFF2CC" w:themeFill="accent4" w:themeFillTint="33"/>
          </w:tcPr>
          <w:p w:rsidR="00A80A26" w:rsidRPr="006C42FA" w:rsidRDefault="00A80A26" w:rsidP="00366AB9">
            <w:r w:rsidRPr="006C42FA">
              <w:t>O</w:t>
            </w:r>
          </w:p>
        </w:tc>
        <w:tc>
          <w:tcPr>
            <w:tcW w:w="425" w:type="dxa"/>
            <w:gridSpan w:val="2"/>
            <w:shd w:val="clear" w:color="auto" w:fill="D9E2F3" w:themeFill="accent5" w:themeFillTint="33"/>
          </w:tcPr>
          <w:p w:rsidR="00A80A26" w:rsidRPr="006C42FA" w:rsidRDefault="00A80A26" w:rsidP="00366AB9">
            <w:r w:rsidRPr="006C42FA">
              <w:t>O</w:t>
            </w:r>
          </w:p>
        </w:tc>
        <w:tc>
          <w:tcPr>
            <w:tcW w:w="284" w:type="dxa"/>
            <w:gridSpan w:val="2"/>
            <w:shd w:val="clear" w:color="auto" w:fill="D9E2F3" w:themeFill="accent5" w:themeFillTint="33"/>
          </w:tcPr>
          <w:p w:rsidR="00A80A26" w:rsidRPr="006C42FA" w:rsidRDefault="00A80A26" w:rsidP="00366AB9"/>
        </w:tc>
        <w:tc>
          <w:tcPr>
            <w:tcW w:w="425" w:type="dxa"/>
            <w:gridSpan w:val="2"/>
            <w:shd w:val="clear" w:color="auto" w:fill="E2EFD9" w:themeFill="accent6" w:themeFillTint="33"/>
          </w:tcPr>
          <w:p w:rsidR="00A80A26" w:rsidRPr="006C42FA" w:rsidRDefault="00A80A26" w:rsidP="00366AB9">
            <w:r w:rsidRPr="006C42FA">
              <w:t>O</w:t>
            </w:r>
          </w:p>
        </w:tc>
        <w:tc>
          <w:tcPr>
            <w:tcW w:w="284" w:type="dxa"/>
            <w:gridSpan w:val="2"/>
            <w:shd w:val="clear" w:color="auto" w:fill="E2EFD9" w:themeFill="accent6" w:themeFillTint="33"/>
          </w:tcPr>
          <w:p w:rsidR="00A80A26" w:rsidRPr="006C42FA" w:rsidRDefault="00A80A26" w:rsidP="00366AB9">
            <w:r w:rsidRPr="006C42FA">
              <w:t>O</w:t>
            </w:r>
          </w:p>
        </w:tc>
      </w:tr>
      <w:tr w:rsidR="00A80A26" w:rsidRPr="006C42FA" w:rsidTr="00F6391C">
        <w:trPr>
          <w:gridAfter w:val="1"/>
          <w:wAfter w:w="288" w:type="dxa"/>
        </w:trPr>
        <w:tc>
          <w:tcPr>
            <w:tcW w:w="1985" w:type="dxa"/>
          </w:tcPr>
          <w:p w:rsidR="00A80A26" w:rsidRPr="006C42FA" w:rsidRDefault="00A80A26" w:rsidP="00366AB9">
            <w:r w:rsidRPr="006C42FA">
              <w:t>Septiembre</w:t>
            </w:r>
          </w:p>
        </w:tc>
        <w:tc>
          <w:tcPr>
            <w:tcW w:w="425" w:type="dxa"/>
            <w:shd w:val="clear" w:color="auto" w:fill="FFF2CC" w:themeFill="accent4" w:themeFillTint="33"/>
          </w:tcPr>
          <w:p w:rsidR="00A80A26" w:rsidRPr="006C42FA" w:rsidRDefault="00A80A26" w:rsidP="00366AB9">
            <w:r w:rsidRPr="006C42FA">
              <w:t>O</w:t>
            </w:r>
          </w:p>
        </w:tc>
        <w:tc>
          <w:tcPr>
            <w:tcW w:w="284" w:type="dxa"/>
            <w:shd w:val="clear" w:color="auto" w:fill="FFF2CC" w:themeFill="accent4" w:themeFillTint="33"/>
          </w:tcPr>
          <w:p w:rsidR="00A80A26" w:rsidRPr="006C42FA" w:rsidRDefault="00A80A26" w:rsidP="00366AB9">
            <w:r w:rsidRPr="006C42FA">
              <w:t>O</w:t>
            </w:r>
          </w:p>
        </w:tc>
        <w:tc>
          <w:tcPr>
            <w:tcW w:w="425" w:type="dxa"/>
            <w:gridSpan w:val="2"/>
            <w:shd w:val="clear" w:color="auto" w:fill="D9E2F3" w:themeFill="accent5" w:themeFillTint="33"/>
          </w:tcPr>
          <w:p w:rsidR="00A80A26" w:rsidRPr="006C42FA" w:rsidRDefault="00A80A26" w:rsidP="00366AB9">
            <w:r w:rsidRPr="006C42FA">
              <w:t>O</w:t>
            </w:r>
          </w:p>
        </w:tc>
        <w:tc>
          <w:tcPr>
            <w:tcW w:w="284" w:type="dxa"/>
            <w:gridSpan w:val="2"/>
            <w:shd w:val="clear" w:color="auto" w:fill="D9E2F3" w:themeFill="accent5" w:themeFillTint="33"/>
          </w:tcPr>
          <w:p w:rsidR="00A80A26" w:rsidRPr="006C42FA" w:rsidRDefault="00A80A26" w:rsidP="00366AB9"/>
        </w:tc>
        <w:tc>
          <w:tcPr>
            <w:tcW w:w="425" w:type="dxa"/>
            <w:gridSpan w:val="2"/>
            <w:shd w:val="clear" w:color="auto" w:fill="E2EFD9" w:themeFill="accent6" w:themeFillTint="33"/>
          </w:tcPr>
          <w:p w:rsidR="00A80A26" w:rsidRPr="006C42FA" w:rsidRDefault="00A80A26" w:rsidP="00366AB9">
            <w:r w:rsidRPr="006C42FA">
              <w:t>O</w:t>
            </w:r>
          </w:p>
        </w:tc>
        <w:tc>
          <w:tcPr>
            <w:tcW w:w="284" w:type="dxa"/>
            <w:gridSpan w:val="2"/>
            <w:shd w:val="clear" w:color="auto" w:fill="E2EFD9" w:themeFill="accent6" w:themeFillTint="33"/>
          </w:tcPr>
          <w:p w:rsidR="00A80A26" w:rsidRPr="006C42FA" w:rsidRDefault="00A80A26" w:rsidP="00366AB9">
            <w:r w:rsidRPr="006C42FA">
              <w:t>O</w:t>
            </w:r>
          </w:p>
        </w:tc>
      </w:tr>
      <w:tr w:rsidR="00A80A26" w:rsidRPr="006C42FA" w:rsidTr="00F6391C">
        <w:trPr>
          <w:gridAfter w:val="1"/>
          <w:wAfter w:w="288" w:type="dxa"/>
        </w:trPr>
        <w:tc>
          <w:tcPr>
            <w:tcW w:w="1985" w:type="dxa"/>
          </w:tcPr>
          <w:p w:rsidR="00A80A26" w:rsidRPr="006C42FA" w:rsidRDefault="00A80A26" w:rsidP="00366AB9">
            <w:r w:rsidRPr="006C42FA">
              <w:t>Octubre</w:t>
            </w:r>
          </w:p>
        </w:tc>
        <w:tc>
          <w:tcPr>
            <w:tcW w:w="425" w:type="dxa"/>
            <w:shd w:val="clear" w:color="auto" w:fill="FFF2CC" w:themeFill="accent4" w:themeFillTint="33"/>
          </w:tcPr>
          <w:p w:rsidR="00A80A26" w:rsidRPr="006C42FA" w:rsidRDefault="00A80A26" w:rsidP="00366AB9">
            <w:r w:rsidRPr="006C42FA">
              <w:t>O</w:t>
            </w:r>
          </w:p>
        </w:tc>
        <w:tc>
          <w:tcPr>
            <w:tcW w:w="284" w:type="dxa"/>
            <w:shd w:val="clear" w:color="auto" w:fill="FFF2CC" w:themeFill="accent4" w:themeFillTint="33"/>
          </w:tcPr>
          <w:p w:rsidR="00A80A26" w:rsidRPr="006C42FA" w:rsidRDefault="00A80A26" w:rsidP="00366AB9">
            <w:r w:rsidRPr="006C42FA">
              <w:t>O</w:t>
            </w:r>
          </w:p>
        </w:tc>
        <w:tc>
          <w:tcPr>
            <w:tcW w:w="425" w:type="dxa"/>
            <w:gridSpan w:val="2"/>
            <w:shd w:val="clear" w:color="auto" w:fill="D9E2F3" w:themeFill="accent5" w:themeFillTint="33"/>
          </w:tcPr>
          <w:p w:rsidR="00A80A26" w:rsidRPr="006C42FA" w:rsidRDefault="00A80A26" w:rsidP="00366AB9">
            <w:r w:rsidRPr="006C42FA">
              <w:t>O</w:t>
            </w:r>
          </w:p>
        </w:tc>
        <w:tc>
          <w:tcPr>
            <w:tcW w:w="284" w:type="dxa"/>
            <w:gridSpan w:val="2"/>
            <w:shd w:val="clear" w:color="auto" w:fill="D9E2F3" w:themeFill="accent5" w:themeFillTint="33"/>
          </w:tcPr>
          <w:p w:rsidR="00A80A26" w:rsidRPr="006C42FA" w:rsidRDefault="00A80A26" w:rsidP="00366AB9">
            <w:r w:rsidRPr="006C42FA">
              <w:t>O</w:t>
            </w:r>
          </w:p>
        </w:tc>
        <w:tc>
          <w:tcPr>
            <w:tcW w:w="425" w:type="dxa"/>
            <w:gridSpan w:val="2"/>
            <w:shd w:val="clear" w:color="auto" w:fill="E2EFD9" w:themeFill="accent6" w:themeFillTint="33"/>
          </w:tcPr>
          <w:p w:rsidR="00A80A26" w:rsidRPr="006C42FA" w:rsidRDefault="00A80A26" w:rsidP="00366AB9">
            <w:r w:rsidRPr="006C42FA">
              <w:t>O</w:t>
            </w:r>
          </w:p>
        </w:tc>
        <w:tc>
          <w:tcPr>
            <w:tcW w:w="284" w:type="dxa"/>
            <w:gridSpan w:val="2"/>
            <w:shd w:val="clear" w:color="auto" w:fill="E2EFD9" w:themeFill="accent6" w:themeFillTint="33"/>
          </w:tcPr>
          <w:p w:rsidR="00A80A26" w:rsidRPr="006C42FA" w:rsidRDefault="00A80A26" w:rsidP="00366AB9">
            <w:r w:rsidRPr="006C42FA">
              <w:t>O</w:t>
            </w:r>
          </w:p>
        </w:tc>
      </w:tr>
      <w:tr w:rsidR="00A80A26" w:rsidRPr="006C42FA" w:rsidTr="00F6391C">
        <w:trPr>
          <w:gridAfter w:val="1"/>
          <w:wAfter w:w="288" w:type="dxa"/>
        </w:trPr>
        <w:tc>
          <w:tcPr>
            <w:tcW w:w="1985" w:type="dxa"/>
          </w:tcPr>
          <w:p w:rsidR="00A80A26" w:rsidRPr="006C42FA" w:rsidRDefault="00A80A26" w:rsidP="00366AB9">
            <w:r w:rsidRPr="006C42FA">
              <w:t>Noviembre</w:t>
            </w:r>
          </w:p>
        </w:tc>
        <w:tc>
          <w:tcPr>
            <w:tcW w:w="425" w:type="dxa"/>
            <w:shd w:val="clear" w:color="auto" w:fill="FFF2CC" w:themeFill="accent4" w:themeFillTint="33"/>
          </w:tcPr>
          <w:p w:rsidR="00A80A26" w:rsidRPr="006C42FA" w:rsidRDefault="00A80A26" w:rsidP="00366AB9">
            <w:r w:rsidRPr="006C42FA">
              <w:t>O</w:t>
            </w:r>
          </w:p>
        </w:tc>
        <w:tc>
          <w:tcPr>
            <w:tcW w:w="284" w:type="dxa"/>
            <w:shd w:val="clear" w:color="auto" w:fill="FFF2CC" w:themeFill="accent4" w:themeFillTint="33"/>
          </w:tcPr>
          <w:p w:rsidR="00A80A26" w:rsidRPr="006C42FA" w:rsidRDefault="00A80A26" w:rsidP="00366AB9">
            <w:r w:rsidRPr="006C42FA">
              <w:t>O</w:t>
            </w:r>
          </w:p>
        </w:tc>
        <w:tc>
          <w:tcPr>
            <w:tcW w:w="425" w:type="dxa"/>
            <w:gridSpan w:val="2"/>
            <w:shd w:val="clear" w:color="auto" w:fill="D9E2F3" w:themeFill="accent5" w:themeFillTint="33"/>
          </w:tcPr>
          <w:p w:rsidR="00A80A26" w:rsidRPr="006C42FA" w:rsidRDefault="00A80A26" w:rsidP="00366AB9">
            <w:r w:rsidRPr="006C42FA">
              <w:t>O</w:t>
            </w:r>
          </w:p>
        </w:tc>
        <w:tc>
          <w:tcPr>
            <w:tcW w:w="284" w:type="dxa"/>
            <w:gridSpan w:val="2"/>
            <w:shd w:val="clear" w:color="auto" w:fill="D9E2F3" w:themeFill="accent5" w:themeFillTint="33"/>
          </w:tcPr>
          <w:p w:rsidR="00A80A26" w:rsidRPr="006C42FA" w:rsidRDefault="00A80A26" w:rsidP="00366AB9">
            <w:r w:rsidRPr="006C42FA">
              <w:t>O</w:t>
            </w:r>
          </w:p>
        </w:tc>
        <w:tc>
          <w:tcPr>
            <w:tcW w:w="425" w:type="dxa"/>
            <w:gridSpan w:val="2"/>
            <w:shd w:val="clear" w:color="auto" w:fill="E2EFD9" w:themeFill="accent6" w:themeFillTint="33"/>
          </w:tcPr>
          <w:p w:rsidR="00A80A26" w:rsidRPr="006C42FA" w:rsidRDefault="00A80A26" w:rsidP="00366AB9">
            <w:r w:rsidRPr="006C42FA">
              <w:t>O</w:t>
            </w:r>
          </w:p>
        </w:tc>
        <w:tc>
          <w:tcPr>
            <w:tcW w:w="284" w:type="dxa"/>
            <w:gridSpan w:val="2"/>
            <w:shd w:val="clear" w:color="auto" w:fill="E2EFD9" w:themeFill="accent6" w:themeFillTint="33"/>
          </w:tcPr>
          <w:p w:rsidR="00A80A26" w:rsidRPr="006C42FA" w:rsidRDefault="00A80A26" w:rsidP="00366AB9">
            <w:r w:rsidRPr="006C42FA">
              <w:t>O</w:t>
            </w:r>
          </w:p>
        </w:tc>
      </w:tr>
      <w:tr w:rsidR="00A80A26" w:rsidRPr="006C42FA" w:rsidTr="00F6391C">
        <w:trPr>
          <w:gridAfter w:val="1"/>
          <w:wAfter w:w="288" w:type="dxa"/>
        </w:trPr>
        <w:tc>
          <w:tcPr>
            <w:tcW w:w="1985" w:type="dxa"/>
          </w:tcPr>
          <w:p w:rsidR="00A80A26" w:rsidRPr="006C42FA" w:rsidRDefault="00A80A26" w:rsidP="00366AB9">
            <w:r w:rsidRPr="006C42FA">
              <w:t>Diciembre</w:t>
            </w:r>
          </w:p>
        </w:tc>
        <w:tc>
          <w:tcPr>
            <w:tcW w:w="425" w:type="dxa"/>
            <w:shd w:val="clear" w:color="auto" w:fill="FFF2CC" w:themeFill="accent4" w:themeFillTint="33"/>
          </w:tcPr>
          <w:p w:rsidR="00A80A26" w:rsidRPr="006C42FA" w:rsidRDefault="00A80A26" w:rsidP="00366AB9">
            <w:r w:rsidRPr="006C42FA">
              <w:t>O</w:t>
            </w:r>
          </w:p>
        </w:tc>
        <w:tc>
          <w:tcPr>
            <w:tcW w:w="284" w:type="dxa"/>
            <w:shd w:val="clear" w:color="auto" w:fill="FFF2CC" w:themeFill="accent4" w:themeFillTint="33"/>
          </w:tcPr>
          <w:p w:rsidR="00A80A26" w:rsidRPr="006C42FA" w:rsidRDefault="00A80A26" w:rsidP="00366AB9">
            <w:r w:rsidRPr="006C42FA">
              <w:t>O</w:t>
            </w:r>
          </w:p>
        </w:tc>
        <w:tc>
          <w:tcPr>
            <w:tcW w:w="425" w:type="dxa"/>
            <w:gridSpan w:val="2"/>
            <w:shd w:val="clear" w:color="auto" w:fill="D9E2F3" w:themeFill="accent5" w:themeFillTint="33"/>
          </w:tcPr>
          <w:p w:rsidR="00A80A26" w:rsidRPr="006C42FA" w:rsidRDefault="00A80A26" w:rsidP="00366AB9">
            <w:r w:rsidRPr="006C42FA">
              <w:t>O</w:t>
            </w:r>
          </w:p>
        </w:tc>
        <w:tc>
          <w:tcPr>
            <w:tcW w:w="284" w:type="dxa"/>
            <w:gridSpan w:val="2"/>
            <w:shd w:val="clear" w:color="auto" w:fill="D9E2F3" w:themeFill="accent5" w:themeFillTint="33"/>
          </w:tcPr>
          <w:p w:rsidR="00A80A26" w:rsidRPr="006C42FA" w:rsidRDefault="00A80A26" w:rsidP="00366AB9">
            <w:r w:rsidRPr="006C42FA">
              <w:t>O</w:t>
            </w:r>
          </w:p>
        </w:tc>
        <w:tc>
          <w:tcPr>
            <w:tcW w:w="425" w:type="dxa"/>
            <w:gridSpan w:val="2"/>
            <w:shd w:val="clear" w:color="auto" w:fill="E2EFD9" w:themeFill="accent6" w:themeFillTint="33"/>
          </w:tcPr>
          <w:p w:rsidR="00A80A26" w:rsidRPr="006C42FA" w:rsidRDefault="00A80A26" w:rsidP="00366AB9">
            <w:r w:rsidRPr="006C42FA">
              <w:t>O</w:t>
            </w:r>
          </w:p>
        </w:tc>
        <w:tc>
          <w:tcPr>
            <w:tcW w:w="284" w:type="dxa"/>
            <w:gridSpan w:val="2"/>
            <w:shd w:val="clear" w:color="auto" w:fill="E2EFD9" w:themeFill="accent6" w:themeFillTint="33"/>
          </w:tcPr>
          <w:p w:rsidR="00A80A26" w:rsidRPr="006C42FA" w:rsidRDefault="00A80A26" w:rsidP="00366AB9">
            <w:r w:rsidRPr="006C42FA">
              <w:t>O</w:t>
            </w:r>
          </w:p>
        </w:tc>
      </w:tr>
      <w:tr w:rsidR="00A80A26" w:rsidRPr="006C42FA" w:rsidTr="00F6391C">
        <w:trPr>
          <w:gridAfter w:val="1"/>
          <w:wAfter w:w="288" w:type="dxa"/>
        </w:trPr>
        <w:tc>
          <w:tcPr>
            <w:tcW w:w="1985" w:type="dxa"/>
          </w:tcPr>
          <w:p w:rsidR="00A80A26" w:rsidRPr="006C42FA" w:rsidRDefault="00A80A26" w:rsidP="00366AB9"/>
        </w:tc>
        <w:tc>
          <w:tcPr>
            <w:tcW w:w="425" w:type="dxa"/>
          </w:tcPr>
          <w:p w:rsidR="00A80A26" w:rsidRPr="006C42FA" w:rsidRDefault="00A80A26" w:rsidP="00366AB9"/>
        </w:tc>
        <w:tc>
          <w:tcPr>
            <w:tcW w:w="284" w:type="dxa"/>
          </w:tcPr>
          <w:p w:rsidR="00A80A26" w:rsidRPr="006C42FA" w:rsidRDefault="00A80A26" w:rsidP="00366AB9">
            <w:r w:rsidRPr="006C42FA">
              <w:t>AGUINA</w:t>
            </w:r>
            <w:r w:rsidRPr="006C42FA">
              <w:lastRenderedPageBreak/>
              <w:t>LDO</w:t>
            </w:r>
          </w:p>
        </w:tc>
        <w:tc>
          <w:tcPr>
            <w:tcW w:w="425" w:type="dxa"/>
            <w:gridSpan w:val="2"/>
          </w:tcPr>
          <w:p w:rsidR="00A80A26" w:rsidRPr="006C42FA" w:rsidRDefault="00A80A26" w:rsidP="00366AB9"/>
        </w:tc>
        <w:tc>
          <w:tcPr>
            <w:tcW w:w="284" w:type="dxa"/>
            <w:gridSpan w:val="2"/>
          </w:tcPr>
          <w:p w:rsidR="00A80A26" w:rsidRPr="006C42FA" w:rsidRDefault="00A80A26" w:rsidP="00366AB9">
            <w:r w:rsidRPr="006C42FA">
              <w:t>AGUINALDO</w:t>
            </w:r>
          </w:p>
        </w:tc>
        <w:tc>
          <w:tcPr>
            <w:tcW w:w="425" w:type="dxa"/>
            <w:gridSpan w:val="2"/>
          </w:tcPr>
          <w:p w:rsidR="00A80A26" w:rsidRPr="006C42FA" w:rsidRDefault="00A80A26" w:rsidP="00366AB9"/>
        </w:tc>
        <w:tc>
          <w:tcPr>
            <w:tcW w:w="284" w:type="dxa"/>
            <w:gridSpan w:val="2"/>
          </w:tcPr>
          <w:p w:rsidR="00A80A26" w:rsidRPr="006C42FA" w:rsidRDefault="00A80A26" w:rsidP="00366AB9">
            <w:r w:rsidRPr="006C42FA">
              <w:t>AGUINALDO</w:t>
            </w:r>
          </w:p>
        </w:tc>
      </w:tr>
      <w:tr w:rsidR="00F6391C" w:rsidRPr="006C42FA" w:rsidTr="00F6391C">
        <w:tblPrEx>
          <w:jc w:val="center"/>
          <w:tblInd w:w="0" w:type="dxa"/>
        </w:tblPrEx>
        <w:trPr>
          <w:jc w:val="center"/>
        </w:trPr>
        <w:tc>
          <w:tcPr>
            <w:tcW w:w="1985" w:type="dxa"/>
          </w:tcPr>
          <w:p w:rsidR="00F6391C" w:rsidRPr="006C42FA" w:rsidRDefault="00F6391C" w:rsidP="00F6391C">
            <w:pPr>
              <w:jc w:val="center"/>
              <w:rPr>
                <w:b/>
              </w:rPr>
            </w:pPr>
            <w:r w:rsidRPr="006C42FA">
              <w:rPr>
                <w:b/>
                <w:color w:val="FF0000"/>
              </w:rPr>
              <w:t>BLANCA ESTELA CUEVAS MARCHENA</w:t>
            </w:r>
          </w:p>
        </w:tc>
        <w:tc>
          <w:tcPr>
            <w:tcW w:w="850" w:type="dxa"/>
            <w:gridSpan w:val="3"/>
            <w:shd w:val="clear" w:color="auto" w:fill="5B9BD5" w:themeFill="accent1"/>
          </w:tcPr>
          <w:p w:rsidR="00F6391C" w:rsidRPr="006C42FA" w:rsidRDefault="00F6391C" w:rsidP="00366AB9">
            <w:pPr>
              <w:jc w:val="center"/>
            </w:pPr>
            <w:r w:rsidRPr="006C42FA">
              <w:t>2013</w:t>
            </w:r>
          </w:p>
        </w:tc>
        <w:tc>
          <w:tcPr>
            <w:tcW w:w="710" w:type="dxa"/>
            <w:gridSpan w:val="4"/>
            <w:shd w:val="clear" w:color="auto" w:fill="5B9BD5" w:themeFill="accent1"/>
          </w:tcPr>
          <w:p w:rsidR="00F6391C" w:rsidRPr="006C42FA" w:rsidRDefault="00F6391C" w:rsidP="00366AB9">
            <w:pPr>
              <w:jc w:val="center"/>
            </w:pPr>
            <w:r w:rsidRPr="006C42FA">
              <w:t>2014</w:t>
            </w:r>
          </w:p>
        </w:tc>
        <w:tc>
          <w:tcPr>
            <w:tcW w:w="855" w:type="dxa"/>
            <w:gridSpan w:val="4"/>
            <w:shd w:val="clear" w:color="auto" w:fill="5B9BD5" w:themeFill="accent1"/>
          </w:tcPr>
          <w:p w:rsidR="00F6391C" w:rsidRPr="006C42FA" w:rsidRDefault="00F6391C" w:rsidP="00366AB9">
            <w:pPr>
              <w:jc w:val="center"/>
            </w:pPr>
            <w:r w:rsidRPr="006C42FA">
              <w:t>2015</w:t>
            </w:r>
          </w:p>
        </w:tc>
      </w:tr>
      <w:tr w:rsidR="00F6391C" w:rsidRPr="006C42FA" w:rsidTr="00F6391C">
        <w:tblPrEx>
          <w:jc w:val="center"/>
          <w:tblInd w:w="0" w:type="dxa"/>
        </w:tblPrEx>
        <w:trPr>
          <w:jc w:val="center"/>
        </w:trPr>
        <w:tc>
          <w:tcPr>
            <w:tcW w:w="1985" w:type="dxa"/>
          </w:tcPr>
          <w:p w:rsidR="00F6391C" w:rsidRPr="006C42FA" w:rsidRDefault="00F6391C" w:rsidP="00366AB9">
            <w:r w:rsidRPr="006C42FA">
              <w:rPr>
                <w:noProof/>
                <w:lang w:val="es-MX" w:eastAsia="es-MX"/>
              </w:rPr>
              <mc:AlternateContent>
                <mc:Choice Requires="wps">
                  <w:drawing>
                    <wp:anchor distT="0" distB="0" distL="114300" distR="114300" simplePos="0" relativeHeight="251673600" behindDoc="0" locked="0" layoutInCell="1" allowOverlap="1" wp14:anchorId="682ED639" wp14:editId="67DD4430">
                      <wp:simplePos x="0" y="0"/>
                      <wp:positionH relativeFrom="column">
                        <wp:posOffset>785495</wp:posOffset>
                      </wp:positionH>
                      <wp:positionV relativeFrom="paragraph">
                        <wp:posOffset>46355</wp:posOffset>
                      </wp:positionV>
                      <wp:extent cx="381000" cy="57150"/>
                      <wp:effectExtent l="0" t="19050" r="38100" b="38100"/>
                      <wp:wrapNone/>
                      <wp:docPr id="12" name="Flecha derecha 12"/>
                      <wp:cNvGraphicFramePr/>
                      <a:graphic xmlns:a="http://schemas.openxmlformats.org/drawingml/2006/main">
                        <a:graphicData uri="http://schemas.microsoft.com/office/word/2010/wordprocessingShape">
                          <wps:wsp>
                            <wps:cNvSpPr/>
                            <wps:spPr>
                              <a:xfrm>
                                <a:off x="0" y="0"/>
                                <a:ext cx="381000"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B66F67" id="Flecha derecha 12" o:spid="_x0000_s1026" type="#_x0000_t13" style="position:absolute;margin-left:61.85pt;margin-top:3.65pt;width:30pt;height: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" adj="19980" fillcolor="#5b9bd5 [3204]" strokecolor="#1f4d78 [1604]" strokeweight="1pt"/>
                  </w:pict>
                </mc:Fallback>
              </mc:AlternateContent>
            </w:r>
            <w:r w:rsidRPr="006C42FA">
              <w:t>QUINCENA</w:t>
            </w:r>
          </w:p>
        </w:tc>
        <w:tc>
          <w:tcPr>
            <w:tcW w:w="425" w:type="dxa"/>
            <w:shd w:val="clear" w:color="auto" w:fill="FFF2CC" w:themeFill="accent4" w:themeFillTint="33"/>
          </w:tcPr>
          <w:p w:rsidR="00F6391C" w:rsidRPr="006C42FA" w:rsidRDefault="00F6391C" w:rsidP="00366AB9">
            <w:r w:rsidRPr="006C42FA">
              <w:t>1</w:t>
            </w:r>
          </w:p>
        </w:tc>
        <w:tc>
          <w:tcPr>
            <w:tcW w:w="425" w:type="dxa"/>
            <w:gridSpan w:val="2"/>
            <w:shd w:val="clear" w:color="auto" w:fill="FFF2CC" w:themeFill="accent4" w:themeFillTint="33"/>
          </w:tcPr>
          <w:p w:rsidR="00F6391C" w:rsidRPr="006C42FA" w:rsidRDefault="00F6391C" w:rsidP="00366AB9">
            <w:r w:rsidRPr="006C42FA">
              <w:t>2</w:t>
            </w:r>
          </w:p>
        </w:tc>
        <w:tc>
          <w:tcPr>
            <w:tcW w:w="425" w:type="dxa"/>
            <w:gridSpan w:val="2"/>
            <w:shd w:val="clear" w:color="auto" w:fill="D9E2F3" w:themeFill="accent5" w:themeFillTint="33"/>
          </w:tcPr>
          <w:p w:rsidR="00F6391C" w:rsidRPr="006C42FA" w:rsidRDefault="00F6391C" w:rsidP="00366AB9">
            <w:r w:rsidRPr="006C42FA">
              <w:t>1</w:t>
            </w:r>
          </w:p>
        </w:tc>
        <w:tc>
          <w:tcPr>
            <w:tcW w:w="285" w:type="dxa"/>
            <w:gridSpan w:val="2"/>
            <w:shd w:val="clear" w:color="auto" w:fill="D9E2F3" w:themeFill="accent5" w:themeFillTint="33"/>
          </w:tcPr>
          <w:p w:rsidR="00F6391C" w:rsidRPr="006C42FA" w:rsidRDefault="00F6391C" w:rsidP="00366AB9">
            <w:r w:rsidRPr="006C42FA">
              <w:t>2</w:t>
            </w:r>
          </w:p>
        </w:tc>
        <w:tc>
          <w:tcPr>
            <w:tcW w:w="425" w:type="dxa"/>
            <w:gridSpan w:val="2"/>
            <w:shd w:val="clear" w:color="auto" w:fill="E2EFD9" w:themeFill="accent6" w:themeFillTint="33"/>
          </w:tcPr>
          <w:p w:rsidR="00F6391C" w:rsidRPr="006C42FA" w:rsidRDefault="00F6391C" w:rsidP="00366AB9">
            <w:r w:rsidRPr="006C42FA">
              <w:t>1</w:t>
            </w:r>
          </w:p>
        </w:tc>
        <w:tc>
          <w:tcPr>
            <w:tcW w:w="430" w:type="dxa"/>
            <w:gridSpan w:val="2"/>
            <w:shd w:val="clear" w:color="auto" w:fill="E2EFD9" w:themeFill="accent6" w:themeFillTint="33"/>
          </w:tcPr>
          <w:p w:rsidR="00F6391C" w:rsidRPr="006C42FA" w:rsidRDefault="00F6391C" w:rsidP="00366AB9">
            <w:r w:rsidRPr="006C42FA">
              <w:t>2</w:t>
            </w:r>
          </w:p>
        </w:tc>
      </w:tr>
      <w:tr w:rsidR="00F6391C" w:rsidRPr="006C42FA" w:rsidTr="00F6391C">
        <w:tblPrEx>
          <w:jc w:val="center"/>
          <w:tblInd w:w="0" w:type="dxa"/>
        </w:tblPrEx>
        <w:trPr>
          <w:jc w:val="center"/>
        </w:trPr>
        <w:tc>
          <w:tcPr>
            <w:tcW w:w="1985" w:type="dxa"/>
          </w:tcPr>
          <w:p w:rsidR="00F6391C" w:rsidRPr="006C42FA" w:rsidRDefault="00F6391C" w:rsidP="00366AB9">
            <w:r w:rsidRPr="006C42FA">
              <w:t xml:space="preserve">MES </w:t>
            </w:r>
          </w:p>
        </w:tc>
        <w:tc>
          <w:tcPr>
            <w:tcW w:w="425" w:type="dxa"/>
            <w:shd w:val="clear" w:color="auto" w:fill="FFF2CC" w:themeFill="accent4" w:themeFillTint="33"/>
          </w:tcPr>
          <w:p w:rsidR="00F6391C" w:rsidRPr="006C42FA" w:rsidRDefault="00F6391C" w:rsidP="00366AB9"/>
        </w:tc>
        <w:tc>
          <w:tcPr>
            <w:tcW w:w="425" w:type="dxa"/>
            <w:gridSpan w:val="2"/>
            <w:shd w:val="clear" w:color="auto" w:fill="FFF2CC" w:themeFill="accent4" w:themeFillTint="33"/>
          </w:tcPr>
          <w:p w:rsidR="00F6391C" w:rsidRPr="006C42FA" w:rsidRDefault="00F6391C" w:rsidP="00366AB9"/>
        </w:tc>
        <w:tc>
          <w:tcPr>
            <w:tcW w:w="425" w:type="dxa"/>
            <w:gridSpan w:val="2"/>
            <w:shd w:val="clear" w:color="auto" w:fill="D9E2F3" w:themeFill="accent5" w:themeFillTint="33"/>
          </w:tcPr>
          <w:p w:rsidR="00F6391C" w:rsidRPr="006C42FA" w:rsidRDefault="00F6391C" w:rsidP="00366AB9"/>
        </w:tc>
        <w:tc>
          <w:tcPr>
            <w:tcW w:w="285" w:type="dxa"/>
            <w:gridSpan w:val="2"/>
            <w:shd w:val="clear" w:color="auto" w:fill="D9E2F3" w:themeFill="accent5" w:themeFillTint="33"/>
          </w:tcPr>
          <w:p w:rsidR="00F6391C" w:rsidRPr="006C42FA" w:rsidRDefault="00F6391C" w:rsidP="00366AB9"/>
        </w:tc>
        <w:tc>
          <w:tcPr>
            <w:tcW w:w="425" w:type="dxa"/>
            <w:gridSpan w:val="2"/>
            <w:shd w:val="clear" w:color="auto" w:fill="E2EFD9" w:themeFill="accent6" w:themeFillTint="33"/>
          </w:tcPr>
          <w:p w:rsidR="00F6391C" w:rsidRPr="006C42FA" w:rsidRDefault="00F6391C" w:rsidP="00366AB9"/>
        </w:tc>
        <w:tc>
          <w:tcPr>
            <w:tcW w:w="430" w:type="dxa"/>
            <w:gridSpan w:val="2"/>
            <w:shd w:val="clear" w:color="auto" w:fill="E2EFD9" w:themeFill="accent6" w:themeFillTint="33"/>
          </w:tcPr>
          <w:p w:rsidR="00F6391C" w:rsidRPr="006C42FA" w:rsidRDefault="00F6391C" w:rsidP="00366AB9"/>
        </w:tc>
      </w:tr>
      <w:tr w:rsidR="00F6391C" w:rsidRPr="006C42FA" w:rsidTr="00F6391C">
        <w:tblPrEx>
          <w:jc w:val="center"/>
          <w:tblInd w:w="0" w:type="dxa"/>
        </w:tblPrEx>
        <w:trPr>
          <w:jc w:val="center"/>
        </w:trPr>
        <w:tc>
          <w:tcPr>
            <w:tcW w:w="1985" w:type="dxa"/>
          </w:tcPr>
          <w:p w:rsidR="00F6391C" w:rsidRPr="006C42FA" w:rsidRDefault="00F6391C" w:rsidP="00366AB9">
            <w:r w:rsidRPr="006C42FA">
              <w:rPr>
                <w:noProof/>
                <w:lang w:val="es-MX" w:eastAsia="es-MX"/>
              </w:rPr>
              <mc:AlternateContent>
                <mc:Choice Requires="wps">
                  <w:drawing>
                    <wp:anchor distT="0" distB="0" distL="114300" distR="114300" simplePos="0" relativeHeight="251674624" behindDoc="0" locked="0" layoutInCell="1" allowOverlap="1" wp14:anchorId="2E8DCC77" wp14:editId="10E9C1B5">
                      <wp:simplePos x="0" y="0"/>
                      <wp:positionH relativeFrom="column">
                        <wp:posOffset>232410</wp:posOffset>
                      </wp:positionH>
                      <wp:positionV relativeFrom="paragraph">
                        <wp:posOffset>-107315</wp:posOffset>
                      </wp:positionV>
                      <wp:extent cx="314327" cy="200025"/>
                      <wp:effectExtent l="0" t="0" r="47625" b="47625"/>
                      <wp:wrapNone/>
                      <wp:docPr id="13" name="Flecha derecha 13"/>
                      <wp:cNvGraphicFramePr/>
                      <a:graphic xmlns:a="http://schemas.openxmlformats.org/drawingml/2006/main">
                        <a:graphicData uri="http://schemas.microsoft.com/office/word/2010/wordprocessingShape">
                          <wps:wsp>
                            <wps:cNvSpPr/>
                            <wps:spPr>
                              <a:xfrm rot="5400000">
                                <a:off x="0" y="0"/>
                                <a:ext cx="314327"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456A4E" id="Flecha derecha 13" o:spid="_x0000_s1026" type="#_x0000_t13" style="position:absolute;margin-left:18.3pt;margin-top:-8.45pt;width:24.75pt;height:15.75pt;rotation:9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" adj="14727" fillcolor="#5b9bd5 [3204]" strokecolor="#1f4d78 [1604]" strokeweight="1pt"/>
                  </w:pict>
                </mc:Fallback>
              </mc:AlternateContent>
            </w:r>
          </w:p>
        </w:tc>
        <w:tc>
          <w:tcPr>
            <w:tcW w:w="425" w:type="dxa"/>
            <w:shd w:val="clear" w:color="auto" w:fill="FFF2CC" w:themeFill="accent4" w:themeFillTint="33"/>
          </w:tcPr>
          <w:p w:rsidR="00F6391C" w:rsidRPr="006C42FA" w:rsidRDefault="00F6391C" w:rsidP="00366AB9"/>
        </w:tc>
        <w:tc>
          <w:tcPr>
            <w:tcW w:w="425" w:type="dxa"/>
            <w:gridSpan w:val="2"/>
            <w:shd w:val="clear" w:color="auto" w:fill="FFF2CC" w:themeFill="accent4" w:themeFillTint="33"/>
          </w:tcPr>
          <w:p w:rsidR="00F6391C" w:rsidRPr="006C42FA" w:rsidRDefault="00F6391C" w:rsidP="00366AB9"/>
        </w:tc>
        <w:tc>
          <w:tcPr>
            <w:tcW w:w="425" w:type="dxa"/>
            <w:gridSpan w:val="2"/>
            <w:shd w:val="clear" w:color="auto" w:fill="D9E2F3" w:themeFill="accent5" w:themeFillTint="33"/>
          </w:tcPr>
          <w:p w:rsidR="00F6391C" w:rsidRPr="006C42FA" w:rsidRDefault="00F6391C" w:rsidP="00366AB9"/>
        </w:tc>
        <w:tc>
          <w:tcPr>
            <w:tcW w:w="285" w:type="dxa"/>
            <w:gridSpan w:val="2"/>
            <w:shd w:val="clear" w:color="auto" w:fill="D9E2F3" w:themeFill="accent5" w:themeFillTint="33"/>
          </w:tcPr>
          <w:p w:rsidR="00F6391C" w:rsidRPr="006C42FA" w:rsidRDefault="00F6391C" w:rsidP="00366AB9"/>
        </w:tc>
        <w:tc>
          <w:tcPr>
            <w:tcW w:w="425" w:type="dxa"/>
            <w:gridSpan w:val="2"/>
            <w:shd w:val="clear" w:color="auto" w:fill="E2EFD9" w:themeFill="accent6" w:themeFillTint="33"/>
          </w:tcPr>
          <w:p w:rsidR="00F6391C" w:rsidRPr="006C42FA" w:rsidRDefault="00F6391C" w:rsidP="00366AB9"/>
        </w:tc>
        <w:tc>
          <w:tcPr>
            <w:tcW w:w="430" w:type="dxa"/>
            <w:gridSpan w:val="2"/>
            <w:shd w:val="clear" w:color="auto" w:fill="E2EFD9" w:themeFill="accent6" w:themeFillTint="33"/>
          </w:tcPr>
          <w:p w:rsidR="00F6391C" w:rsidRPr="006C42FA" w:rsidRDefault="00F6391C" w:rsidP="00366AB9"/>
        </w:tc>
      </w:tr>
      <w:tr w:rsidR="00F6391C" w:rsidRPr="006C42FA" w:rsidTr="00F6391C">
        <w:tblPrEx>
          <w:jc w:val="center"/>
          <w:tblInd w:w="0" w:type="dxa"/>
        </w:tblPrEx>
        <w:trPr>
          <w:jc w:val="center"/>
        </w:trPr>
        <w:tc>
          <w:tcPr>
            <w:tcW w:w="1985" w:type="dxa"/>
          </w:tcPr>
          <w:p w:rsidR="00F6391C" w:rsidRPr="006C42FA" w:rsidRDefault="00F6391C" w:rsidP="00366AB9">
            <w:r w:rsidRPr="006C42FA">
              <w:t>Enero</w:t>
            </w:r>
          </w:p>
        </w:tc>
        <w:tc>
          <w:tcPr>
            <w:tcW w:w="425" w:type="dxa"/>
            <w:shd w:val="clear" w:color="auto" w:fill="FFF2CC" w:themeFill="accent4" w:themeFillTint="33"/>
          </w:tcPr>
          <w:p w:rsidR="00F6391C" w:rsidRPr="006C42FA" w:rsidRDefault="00F6391C" w:rsidP="00366AB9">
            <w:r w:rsidRPr="006C42FA">
              <w:t>O</w:t>
            </w:r>
          </w:p>
        </w:tc>
        <w:tc>
          <w:tcPr>
            <w:tcW w:w="425" w:type="dxa"/>
            <w:gridSpan w:val="2"/>
            <w:shd w:val="clear" w:color="auto" w:fill="FFF2CC" w:themeFill="accent4" w:themeFillTint="33"/>
          </w:tcPr>
          <w:p w:rsidR="00F6391C" w:rsidRPr="006C42FA" w:rsidRDefault="00F6391C" w:rsidP="00366AB9">
            <w:r w:rsidRPr="006C42FA">
              <w:t>O</w:t>
            </w:r>
          </w:p>
        </w:tc>
        <w:tc>
          <w:tcPr>
            <w:tcW w:w="425" w:type="dxa"/>
            <w:gridSpan w:val="2"/>
            <w:shd w:val="clear" w:color="auto" w:fill="D9E2F3" w:themeFill="accent5" w:themeFillTint="33"/>
          </w:tcPr>
          <w:p w:rsidR="00F6391C" w:rsidRPr="006C42FA" w:rsidRDefault="00F6391C" w:rsidP="00366AB9">
            <w:r w:rsidRPr="006C42FA">
              <w:t>O</w:t>
            </w:r>
          </w:p>
        </w:tc>
        <w:tc>
          <w:tcPr>
            <w:tcW w:w="285" w:type="dxa"/>
            <w:gridSpan w:val="2"/>
            <w:shd w:val="clear" w:color="auto" w:fill="D9E2F3" w:themeFill="accent5" w:themeFillTint="33"/>
          </w:tcPr>
          <w:p w:rsidR="00F6391C" w:rsidRPr="006C42FA" w:rsidRDefault="00F6391C" w:rsidP="00366AB9">
            <w:r w:rsidRPr="006C42FA">
              <w:t>O</w:t>
            </w:r>
          </w:p>
        </w:tc>
        <w:tc>
          <w:tcPr>
            <w:tcW w:w="425" w:type="dxa"/>
            <w:gridSpan w:val="2"/>
            <w:shd w:val="clear" w:color="auto" w:fill="E2EFD9" w:themeFill="accent6" w:themeFillTint="33"/>
          </w:tcPr>
          <w:p w:rsidR="00F6391C" w:rsidRPr="006C42FA" w:rsidRDefault="00F6391C" w:rsidP="00366AB9">
            <w:r w:rsidRPr="006C42FA">
              <w:t>O</w:t>
            </w:r>
          </w:p>
        </w:tc>
        <w:tc>
          <w:tcPr>
            <w:tcW w:w="430" w:type="dxa"/>
            <w:gridSpan w:val="2"/>
            <w:shd w:val="clear" w:color="auto" w:fill="E2EFD9" w:themeFill="accent6" w:themeFillTint="33"/>
          </w:tcPr>
          <w:p w:rsidR="00F6391C" w:rsidRPr="006C42FA" w:rsidRDefault="00F6391C" w:rsidP="00366AB9">
            <w:r w:rsidRPr="006C42FA">
              <w:t>O</w:t>
            </w:r>
          </w:p>
        </w:tc>
      </w:tr>
      <w:tr w:rsidR="00F6391C" w:rsidRPr="006C42FA" w:rsidTr="00F6391C">
        <w:tblPrEx>
          <w:jc w:val="center"/>
          <w:tblInd w:w="0" w:type="dxa"/>
        </w:tblPrEx>
        <w:trPr>
          <w:jc w:val="center"/>
        </w:trPr>
        <w:tc>
          <w:tcPr>
            <w:tcW w:w="1985" w:type="dxa"/>
          </w:tcPr>
          <w:p w:rsidR="00F6391C" w:rsidRPr="006C42FA" w:rsidRDefault="00F6391C" w:rsidP="00366AB9">
            <w:r w:rsidRPr="006C42FA">
              <w:t>Febrero</w:t>
            </w:r>
          </w:p>
        </w:tc>
        <w:tc>
          <w:tcPr>
            <w:tcW w:w="425" w:type="dxa"/>
            <w:shd w:val="clear" w:color="auto" w:fill="FFF2CC" w:themeFill="accent4" w:themeFillTint="33"/>
          </w:tcPr>
          <w:p w:rsidR="00F6391C" w:rsidRPr="006C42FA" w:rsidRDefault="00F6391C" w:rsidP="00366AB9">
            <w:r w:rsidRPr="006C42FA">
              <w:t>O</w:t>
            </w:r>
          </w:p>
        </w:tc>
        <w:tc>
          <w:tcPr>
            <w:tcW w:w="425" w:type="dxa"/>
            <w:gridSpan w:val="2"/>
            <w:shd w:val="clear" w:color="auto" w:fill="FFF2CC" w:themeFill="accent4" w:themeFillTint="33"/>
          </w:tcPr>
          <w:p w:rsidR="00F6391C" w:rsidRPr="006C42FA" w:rsidRDefault="00F6391C" w:rsidP="00366AB9">
            <w:r w:rsidRPr="006C42FA">
              <w:t>O</w:t>
            </w:r>
          </w:p>
        </w:tc>
        <w:tc>
          <w:tcPr>
            <w:tcW w:w="425" w:type="dxa"/>
            <w:gridSpan w:val="2"/>
            <w:shd w:val="clear" w:color="auto" w:fill="D9E2F3" w:themeFill="accent5" w:themeFillTint="33"/>
          </w:tcPr>
          <w:p w:rsidR="00F6391C" w:rsidRPr="006C42FA" w:rsidRDefault="00F6391C" w:rsidP="00366AB9"/>
        </w:tc>
        <w:tc>
          <w:tcPr>
            <w:tcW w:w="285" w:type="dxa"/>
            <w:gridSpan w:val="2"/>
            <w:shd w:val="clear" w:color="auto" w:fill="D9E2F3" w:themeFill="accent5" w:themeFillTint="33"/>
          </w:tcPr>
          <w:p w:rsidR="00F6391C" w:rsidRPr="006C42FA" w:rsidRDefault="00F6391C" w:rsidP="00366AB9"/>
        </w:tc>
        <w:tc>
          <w:tcPr>
            <w:tcW w:w="425" w:type="dxa"/>
            <w:gridSpan w:val="2"/>
            <w:shd w:val="clear" w:color="auto" w:fill="E2EFD9" w:themeFill="accent6" w:themeFillTint="33"/>
          </w:tcPr>
          <w:p w:rsidR="00F6391C" w:rsidRPr="006C42FA" w:rsidRDefault="00F6391C" w:rsidP="00366AB9">
            <w:r w:rsidRPr="006C42FA">
              <w:t>O</w:t>
            </w:r>
          </w:p>
        </w:tc>
        <w:tc>
          <w:tcPr>
            <w:tcW w:w="430" w:type="dxa"/>
            <w:gridSpan w:val="2"/>
            <w:shd w:val="clear" w:color="auto" w:fill="E2EFD9" w:themeFill="accent6" w:themeFillTint="33"/>
          </w:tcPr>
          <w:p w:rsidR="00F6391C" w:rsidRPr="006C42FA" w:rsidRDefault="00F6391C" w:rsidP="00366AB9">
            <w:r w:rsidRPr="006C42FA">
              <w:t>O</w:t>
            </w:r>
          </w:p>
        </w:tc>
      </w:tr>
      <w:tr w:rsidR="00F6391C" w:rsidRPr="006C42FA" w:rsidTr="00F6391C">
        <w:tblPrEx>
          <w:jc w:val="center"/>
          <w:tblInd w:w="0" w:type="dxa"/>
        </w:tblPrEx>
        <w:trPr>
          <w:jc w:val="center"/>
        </w:trPr>
        <w:tc>
          <w:tcPr>
            <w:tcW w:w="1985" w:type="dxa"/>
          </w:tcPr>
          <w:p w:rsidR="00F6391C" w:rsidRPr="006C42FA" w:rsidRDefault="00F6391C" w:rsidP="00366AB9">
            <w:r w:rsidRPr="006C42FA">
              <w:t>Marzo</w:t>
            </w:r>
          </w:p>
        </w:tc>
        <w:tc>
          <w:tcPr>
            <w:tcW w:w="425" w:type="dxa"/>
            <w:shd w:val="clear" w:color="auto" w:fill="FFF2CC" w:themeFill="accent4" w:themeFillTint="33"/>
          </w:tcPr>
          <w:p w:rsidR="00F6391C" w:rsidRPr="006C42FA" w:rsidRDefault="00F6391C" w:rsidP="00366AB9">
            <w:r w:rsidRPr="006C42FA">
              <w:t>O</w:t>
            </w:r>
          </w:p>
        </w:tc>
        <w:tc>
          <w:tcPr>
            <w:tcW w:w="425" w:type="dxa"/>
            <w:gridSpan w:val="2"/>
            <w:shd w:val="clear" w:color="auto" w:fill="FFF2CC" w:themeFill="accent4" w:themeFillTint="33"/>
          </w:tcPr>
          <w:p w:rsidR="00F6391C" w:rsidRPr="006C42FA" w:rsidRDefault="00F6391C" w:rsidP="00366AB9">
            <w:r w:rsidRPr="006C42FA">
              <w:t>O</w:t>
            </w:r>
          </w:p>
        </w:tc>
        <w:tc>
          <w:tcPr>
            <w:tcW w:w="425" w:type="dxa"/>
            <w:gridSpan w:val="2"/>
            <w:shd w:val="clear" w:color="auto" w:fill="D9E2F3" w:themeFill="accent5" w:themeFillTint="33"/>
          </w:tcPr>
          <w:p w:rsidR="00F6391C" w:rsidRPr="006C42FA" w:rsidRDefault="00F6391C" w:rsidP="00366AB9">
            <w:r w:rsidRPr="006C42FA">
              <w:t>O</w:t>
            </w:r>
          </w:p>
        </w:tc>
        <w:tc>
          <w:tcPr>
            <w:tcW w:w="285" w:type="dxa"/>
            <w:gridSpan w:val="2"/>
            <w:shd w:val="clear" w:color="auto" w:fill="D9E2F3" w:themeFill="accent5" w:themeFillTint="33"/>
          </w:tcPr>
          <w:p w:rsidR="00F6391C" w:rsidRPr="006C42FA" w:rsidRDefault="00F6391C" w:rsidP="00366AB9">
            <w:r w:rsidRPr="006C42FA">
              <w:t>O</w:t>
            </w:r>
          </w:p>
        </w:tc>
        <w:tc>
          <w:tcPr>
            <w:tcW w:w="425" w:type="dxa"/>
            <w:gridSpan w:val="2"/>
            <w:shd w:val="clear" w:color="auto" w:fill="E2EFD9" w:themeFill="accent6" w:themeFillTint="33"/>
          </w:tcPr>
          <w:p w:rsidR="00F6391C" w:rsidRPr="006C42FA" w:rsidRDefault="00F6391C" w:rsidP="00366AB9">
            <w:r w:rsidRPr="006C42FA">
              <w:t>O</w:t>
            </w:r>
          </w:p>
        </w:tc>
        <w:tc>
          <w:tcPr>
            <w:tcW w:w="430" w:type="dxa"/>
            <w:gridSpan w:val="2"/>
            <w:shd w:val="clear" w:color="auto" w:fill="E2EFD9" w:themeFill="accent6" w:themeFillTint="33"/>
          </w:tcPr>
          <w:p w:rsidR="00F6391C" w:rsidRPr="006C42FA" w:rsidRDefault="00F6391C" w:rsidP="00366AB9">
            <w:r w:rsidRPr="006C42FA">
              <w:t>O</w:t>
            </w:r>
          </w:p>
        </w:tc>
      </w:tr>
      <w:tr w:rsidR="00F6391C" w:rsidRPr="006C42FA" w:rsidTr="00F6391C">
        <w:tblPrEx>
          <w:jc w:val="center"/>
          <w:tblInd w:w="0" w:type="dxa"/>
        </w:tblPrEx>
        <w:trPr>
          <w:jc w:val="center"/>
        </w:trPr>
        <w:tc>
          <w:tcPr>
            <w:tcW w:w="1985" w:type="dxa"/>
          </w:tcPr>
          <w:p w:rsidR="00F6391C" w:rsidRPr="006C42FA" w:rsidRDefault="00F6391C" w:rsidP="00366AB9">
            <w:r w:rsidRPr="006C42FA">
              <w:t>Abril</w:t>
            </w:r>
          </w:p>
        </w:tc>
        <w:tc>
          <w:tcPr>
            <w:tcW w:w="425" w:type="dxa"/>
            <w:shd w:val="clear" w:color="auto" w:fill="FFF2CC" w:themeFill="accent4" w:themeFillTint="33"/>
          </w:tcPr>
          <w:p w:rsidR="00F6391C" w:rsidRPr="006C42FA" w:rsidRDefault="00F6391C" w:rsidP="00366AB9">
            <w:r w:rsidRPr="006C42FA">
              <w:t>O</w:t>
            </w:r>
          </w:p>
        </w:tc>
        <w:tc>
          <w:tcPr>
            <w:tcW w:w="425" w:type="dxa"/>
            <w:gridSpan w:val="2"/>
            <w:shd w:val="clear" w:color="auto" w:fill="FFF2CC" w:themeFill="accent4" w:themeFillTint="33"/>
          </w:tcPr>
          <w:p w:rsidR="00F6391C" w:rsidRPr="006C42FA" w:rsidRDefault="00F6391C" w:rsidP="00366AB9">
            <w:r w:rsidRPr="006C42FA">
              <w:t>O</w:t>
            </w:r>
          </w:p>
        </w:tc>
        <w:tc>
          <w:tcPr>
            <w:tcW w:w="425" w:type="dxa"/>
            <w:gridSpan w:val="2"/>
            <w:shd w:val="clear" w:color="auto" w:fill="D9E2F3" w:themeFill="accent5" w:themeFillTint="33"/>
          </w:tcPr>
          <w:p w:rsidR="00F6391C" w:rsidRPr="006C42FA" w:rsidRDefault="00F6391C" w:rsidP="00366AB9">
            <w:r w:rsidRPr="006C42FA">
              <w:t>O</w:t>
            </w:r>
          </w:p>
        </w:tc>
        <w:tc>
          <w:tcPr>
            <w:tcW w:w="285" w:type="dxa"/>
            <w:gridSpan w:val="2"/>
            <w:shd w:val="clear" w:color="auto" w:fill="D9E2F3" w:themeFill="accent5" w:themeFillTint="33"/>
          </w:tcPr>
          <w:p w:rsidR="00F6391C" w:rsidRPr="006C42FA" w:rsidRDefault="00F6391C" w:rsidP="00366AB9">
            <w:r w:rsidRPr="006C42FA">
              <w:t>O</w:t>
            </w:r>
          </w:p>
        </w:tc>
        <w:tc>
          <w:tcPr>
            <w:tcW w:w="425" w:type="dxa"/>
            <w:gridSpan w:val="2"/>
            <w:shd w:val="clear" w:color="auto" w:fill="E2EFD9" w:themeFill="accent6" w:themeFillTint="33"/>
          </w:tcPr>
          <w:p w:rsidR="00F6391C" w:rsidRPr="006C42FA" w:rsidRDefault="00F6391C" w:rsidP="00366AB9">
            <w:r w:rsidRPr="006C42FA">
              <w:t>O</w:t>
            </w:r>
          </w:p>
        </w:tc>
        <w:tc>
          <w:tcPr>
            <w:tcW w:w="430" w:type="dxa"/>
            <w:gridSpan w:val="2"/>
            <w:shd w:val="clear" w:color="auto" w:fill="E2EFD9" w:themeFill="accent6" w:themeFillTint="33"/>
          </w:tcPr>
          <w:p w:rsidR="00F6391C" w:rsidRPr="006C42FA" w:rsidRDefault="00F6391C" w:rsidP="00366AB9">
            <w:r w:rsidRPr="006C42FA">
              <w:t>O</w:t>
            </w:r>
          </w:p>
        </w:tc>
      </w:tr>
      <w:tr w:rsidR="00F6391C" w:rsidRPr="006C42FA" w:rsidTr="00F6391C">
        <w:tblPrEx>
          <w:jc w:val="center"/>
          <w:tblInd w:w="0" w:type="dxa"/>
        </w:tblPrEx>
        <w:trPr>
          <w:jc w:val="center"/>
        </w:trPr>
        <w:tc>
          <w:tcPr>
            <w:tcW w:w="1985" w:type="dxa"/>
          </w:tcPr>
          <w:p w:rsidR="00F6391C" w:rsidRPr="006C42FA" w:rsidRDefault="00F6391C" w:rsidP="00366AB9">
            <w:r w:rsidRPr="006C42FA">
              <w:t>Mayo</w:t>
            </w:r>
          </w:p>
        </w:tc>
        <w:tc>
          <w:tcPr>
            <w:tcW w:w="425" w:type="dxa"/>
            <w:shd w:val="clear" w:color="auto" w:fill="FFF2CC" w:themeFill="accent4" w:themeFillTint="33"/>
          </w:tcPr>
          <w:p w:rsidR="00F6391C" w:rsidRPr="006C42FA" w:rsidRDefault="00F6391C" w:rsidP="00366AB9">
            <w:r w:rsidRPr="006C42FA">
              <w:t>O</w:t>
            </w:r>
          </w:p>
        </w:tc>
        <w:tc>
          <w:tcPr>
            <w:tcW w:w="425" w:type="dxa"/>
            <w:gridSpan w:val="2"/>
            <w:shd w:val="clear" w:color="auto" w:fill="FFF2CC" w:themeFill="accent4" w:themeFillTint="33"/>
          </w:tcPr>
          <w:p w:rsidR="00F6391C" w:rsidRPr="006C42FA" w:rsidRDefault="00F6391C" w:rsidP="00366AB9">
            <w:r w:rsidRPr="006C42FA">
              <w:t>O</w:t>
            </w:r>
          </w:p>
        </w:tc>
        <w:tc>
          <w:tcPr>
            <w:tcW w:w="425" w:type="dxa"/>
            <w:gridSpan w:val="2"/>
            <w:shd w:val="clear" w:color="auto" w:fill="D9E2F3" w:themeFill="accent5" w:themeFillTint="33"/>
          </w:tcPr>
          <w:p w:rsidR="00F6391C" w:rsidRPr="006C42FA" w:rsidRDefault="00F6391C" w:rsidP="00366AB9">
            <w:r w:rsidRPr="006C42FA">
              <w:t>O</w:t>
            </w:r>
          </w:p>
        </w:tc>
        <w:tc>
          <w:tcPr>
            <w:tcW w:w="285" w:type="dxa"/>
            <w:gridSpan w:val="2"/>
            <w:shd w:val="clear" w:color="auto" w:fill="D9E2F3" w:themeFill="accent5" w:themeFillTint="33"/>
          </w:tcPr>
          <w:p w:rsidR="00F6391C" w:rsidRPr="006C42FA" w:rsidRDefault="00F6391C" w:rsidP="00366AB9">
            <w:r w:rsidRPr="006C42FA">
              <w:t>O</w:t>
            </w:r>
          </w:p>
        </w:tc>
        <w:tc>
          <w:tcPr>
            <w:tcW w:w="425" w:type="dxa"/>
            <w:gridSpan w:val="2"/>
            <w:shd w:val="clear" w:color="auto" w:fill="E2EFD9" w:themeFill="accent6" w:themeFillTint="33"/>
          </w:tcPr>
          <w:p w:rsidR="00F6391C" w:rsidRPr="006C42FA" w:rsidRDefault="00F6391C" w:rsidP="00366AB9">
            <w:r w:rsidRPr="006C42FA">
              <w:t>O</w:t>
            </w:r>
          </w:p>
        </w:tc>
        <w:tc>
          <w:tcPr>
            <w:tcW w:w="430" w:type="dxa"/>
            <w:gridSpan w:val="2"/>
            <w:shd w:val="clear" w:color="auto" w:fill="E2EFD9" w:themeFill="accent6" w:themeFillTint="33"/>
          </w:tcPr>
          <w:p w:rsidR="00F6391C" w:rsidRPr="006C42FA" w:rsidRDefault="00F6391C" w:rsidP="00366AB9">
            <w:r w:rsidRPr="006C42FA">
              <w:t>O</w:t>
            </w:r>
          </w:p>
        </w:tc>
      </w:tr>
      <w:tr w:rsidR="00F6391C" w:rsidRPr="006C42FA" w:rsidTr="00F6391C">
        <w:tblPrEx>
          <w:jc w:val="center"/>
          <w:tblInd w:w="0" w:type="dxa"/>
        </w:tblPrEx>
        <w:trPr>
          <w:jc w:val="center"/>
        </w:trPr>
        <w:tc>
          <w:tcPr>
            <w:tcW w:w="1985" w:type="dxa"/>
          </w:tcPr>
          <w:p w:rsidR="00F6391C" w:rsidRPr="006C42FA" w:rsidRDefault="00F6391C" w:rsidP="00366AB9">
            <w:r w:rsidRPr="006C42FA">
              <w:t>Junio</w:t>
            </w:r>
          </w:p>
        </w:tc>
        <w:tc>
          <w:tcPr>
            <w:tcW w:w="425" w:type="dxa"/>
            <w:shd w:val="clear" w:color="auto" w:fill="FFF2CC" w:themeFill="accent4" w:themeFillTint="33"/>
          </w:tcPr>
          <w:p w:rsidR="00F6391C" w:rsidRPr="006C42FA" w:rsidRDefault="00F6391C" w:rsidP="00366AB9">
            <w:r w:rsidRPr="006C42FA">
              <w:t>O</w:t>
            </w:r>
          </w:p>
        </w:tc>
        <w:tc>
          <w:tcPr>
            <w:tcW w:w="425" w:type="dxa"/>
            <w:gridSpan w:val="2"/>
            <w:shd w:val="clear" w:color="auto" w:fill="FFF2CC" w:themeFill="accent4" w:themeFillTint="33"/>
          </w:tcPr>
          <w:p w:rsidR="00F6391C" w:rsidRPr="006C42FA" w:rsidRDefault="00F6391C" w:rsidP="00366AB9">
            <w:r w:rsidRPr="006C42FA">
              <w:t>O</w:t>
            </w:r>
          </w:p>
        </w:tc>
        <w:tc>
          <w:tcPr>
            <w:tcW w:w="425" w:type="dxa"/>
            <w:gridSpan w:val="2"/>
            <w:shd w:val="clear" w:color="auto" w:fill="D9E2F3" w:themeFill="accent5" w:themeFillTint="33"/>
          </w:tcPr>
          <w:p w:rsidR="00F6391C" w:rsidRPr="006C42FA" w:rsidRDefault="00F6391C" w:rsidP="00366AB9">
            <w:r w:rsidRPr="006C42FA">
              <w:t>O</w:t>
            </w:r>
          </w:p>
        </w:tc>
        <w:tc>
          <w:tcPr>
            <w:tcW w:w="285" w:type="dxa"/>
            <w:gridSpan w:val="2"/>
            <w:shd w:val="clear" w:color="auto" w:fill="D9E2F3" w:themeFill="accent5" w:themeFillTint="33"/>
          </w:tcPr>
          <w:p w:rsidR="00F6391C" w:rsidRPr="006C42FA" w:rsidRDefault="00F6391C" w:rsidP="00366AB9">
            <w:r w:rsidRPr="006C42FA">
              <w:t>O</w:t>
            </w:r>
          </w:p>
        </w:tc>
        <w:tc>
          <w:tcPr>
            <w:tcW w:w="425" w:type="dxa"/>
            <w:gridSpan w:val="2"/>
            <w:shd w:val="clear" w:color="auto" w:fill="E2EFD9" w:themeFill="accent6" w:themeFillTint="33"/>
          </w:tcPr>
          <w:p w:rsidR="00F6391C" w:rsidRPr="006C42FA" w:rsidRDefault="00F6391C" w:rsidP="00366AB9">
            <w:r w:rsidRPr="006C42FA">
              <w:t>O</w:t>
            </w:r>
          </w:p>
        </w:tc>
        <w:tc>
          <w:tcPr>
            <w:tcW w:w="430" w:type="dxa"/>
            <w:gridSpan w:val="2"/>
            <w:shd w:val="clear" w:color="auto" w:fill="E2EFD9" w:themeFill="accent6" w:themeFillTint="33"/>
          </w:tcPr>
          <w:p w:rsidR="00F6391C" w:rsidRPr="006C42FA" w:rsidRDefault="00F6391C" w:rsidP="00366AB9">
            <w:r w:rsidRPr="006C42FA">
              <w:t>O</w:t>
            </w:r>
          </w:p>
        </w:tc>
      </w:tr>
      <w:tr w:rsidR="00F6391C" w:rsidRPr="006C42FA" w:rsidTr="00F6391C">
        <w:tblPrEx>
          <w:jc w:val="center"/>
          <w:tblInd w:w="0" w:type="dxa"/>
        </w:tblPrEx>
        <w:trPr>
          <w:jc w:val="center"/>
        </w:trPr>
        <w:tc>
          <w:tcPr>
            <w:tcW w:w="1985" w:type="dxa"/>
          </w:tcPr>
          <w:p w:rsidR="00F6391C" w:rsidRPr="006C42FA" w:rsidRDefault="00F6391C" w:rsidP="00366AB9">
            <w:r w:rsidRPr="006C42FA">
              <w:t xml:space="preserve">Julio </w:t>
            </w:r>
          </w:p>
        </w:tc>
        <w:tc>
          <w:tcPr>
            <w:tcW w:w="425" w:type="dxa"/>
            <w:shd w:val="clear" w:color="auto" w:fill="FFF2CC" w:themeFill="accent4" w:themeFillTint="33"/>
          </w:tcPr>
          <w:p w:rsidR="00F6391C" w:rsidRPr="006C42FA" w:rsidRDefault="00F6391C" w:rsidP="00366AB9">
            <w:r w:rsidRPr="006C42FA">
              <w:t>O</w:t>
            </w:r>
          </w:p>
        </w:tc>
        <w:tc>
          <w:tcPr>
            <w:tcW w:w="425" w:type="dxa"/>
            <w:gridSpan w:val="2"/>
            <w:shd w:val="clear" w:color="auto" w:fill="FFF2CC" w:themeFill="accent4" w:themeFillTint="33"/>
          </w:tcPr>
          <w:p w:rsidR="00F6391C" w:rsidRPr="006C42FA" w:rsidRDefault="00F6391C" w:rsidP="00366AB9">
            <w:r w:rsidRPr="006C42FA">
              <w:t>O</w:t>
            </w:r>
          </w:p>
        </w:tc>
        <w:tc>
          <w:tcPr>
            <w:tcW w:w="425" w:type="dxa"/>
            <w:gridSpan w:val="2"/>
            <w:shd w:val="clear" w:color="auto" w:fill="D9E2F3" w:themeFill="accent5" w:themeFillTint="33"/>
          </w:tcPr>
          <w:p w:rsidR="00F6391C" w:rsidRPr="006C42FA" w:rsidRDefault="00F6391C" w:rsidP="00366AB9">
            <w:r w:rsidRPr="006C42FA">
              <w:t>O</w:t>
            </w:r>
          </w:p>
        </w:tc>
        <w:tc>
          <w:tcPr>
            <w:tcW w:w="285" w:type="dxa"/>
            <w:gridSpan w:val="2"/>
            <w:shd w:val="clear" w:color="auto" w:fill="D9E2F3" w:themeFill="accent5" w:themeFillTint="33"/>
          </w:tcPr>
          <w:p w:rsidR="00F6391C" w:rsidRPr="006C42FA" w:rsidRDefault="00F6391C" w:rsidP="00366AB9">
            <w:r w:rsidRPr="006C42FA">
              <w:t>O</w:t>
            </w:r>
          </w:p>
        </w:tc>
        <w:tc>
          <w:tcPr>
            <w:tcW w:w="425" w:type="dxa"/>
            <w:gridSpan w:val="2"/>
            <w:shd w:val="clear" w:color="auto" w:fill="E2EFD9" w:themeFill="accent6" w:themeFillTint="33"/>
          </w:tcPr>
          <w:p w:rsidR="00F6391C" w:rsidRPr="006C42FA" w:rsidRDefault="00F6391C" w:rsidP="00366AB9">
            <w:r w:rsidRPr="006C42FA">
              <w:t>O</w:t>
            </w:r>
          </w:p>
        </w:tc>
        <w:tc>
          <w:tcPr>
            <w:tcW w:w="430" w:type="dxa"/>
            <w:gridSpan w:val="2"/>
            <w:shd w:val="clear" w:color="auto" w:fill="E2EFD9" w:themeFill="accent6" w:themeFillTint="33"/>
          </w:tcPr>
          <w:p w:rsidR="00F6391C" w:rsidRPr="006C42FA" w:rsidRDefault="00F6391C" w:rsidP="00366AB9">
            <w:r w:rsidRPr="006C42FA">
              <w:t>O</w:t>
            </w:r>
          </w:p>
        </w:tc>
      </w:tr>
      <w:tr w:rsidR="00F6391C" w:rsidRPr="006C42FA" w:rsidTr="00F6391C">
        <w:tblPrEx>
          <w:jc w:val="center"/>
          <w:tblInd w:w="0" w:type="dxa"/>
        </w:tblPrEx>
        <w:trPr>
          <w:jc w:val="center"/>
        </w:trPr>
        <w:tc>
          <w:tcPr>
            <w:tcW w:w="1985" w:type="dxa"/>
          </w:tcPr>
          <w:p w:rsidR="00F6391C" w:rsidRPr="006C42FA" w:rsidRDefault="00F6391C" w:rsidP="00366AB9">
            <w:r w:rsidRPr="006C42FA">
              <w:t>Agosto</w:t>
            </w:r>
          </w:p>
        </w:tc>
        <w:tc>
          <w:tcPr>
            <w:tcW w:w="425" w:type="dxa"/>
            <w:shd w:val="clear" w:color="auto" w:fill="FFF2CC" w:themeFill="accent4" w:themeFillTint="33"/>
          </w:tcPr>
          <w:p w:rsidR="00F6391C" w:rsidRPr="006C42FA" w:rsidRDefault="00F6391C" w:rsidP="00366AB9">
            <w:r w:rsidRPr="006C42FA">
              <w:t>O</w:t>
            </w:r>
          </w:p>
        </w:tc>
        <w:tc>
          <w:tcPr>
            <w:tcW w:w="425" w:type="dxa"/>
            <w:gridSpan w:val="2"/>
            <w:shd w:val="clear" w:color="auto" w:fill="FFF2CC" w:themeFill="accent4" w:themeFillTint="33"/>
          </w:tcPr>
          <w:p w:rsidR="00F6391C" w:rsidRPr="006C42FA" w:rsidRDefault="00F6391C" w:rsidP="00366AB9">
            <w:r w:rsidRPr="006C42FA">
              <w:t>O</w:t>
            </w:r>
          </w:p>
        </w:tc>
        <w:tc>
          <w:tcPr>
            <w:tcW w:w="425" w:type="dxa"/>
            <w:gridSpan w:val="2"/>
            <w:shd w:val="clear" w:color="auto" w:fill="D9E2F3" w:themeFill="accent5" w:themeFillTint="33"/>
          </w:tcPr>
          <w:p w:rsidR="00F6391C" w:rsidRPr="006C42FA" w:rsidRDefault="00F6391C" w:rsidP="00366AB9">
            <w:r w:rsidRPr="006C42FA">
              <w:t>O</w:t>
            </w:r>
          </w:p>
        </w:tc>
        <w:tc>
          <w:tcPr>
            <w:tcW w:w="285" w:type="dxa"/>
            <w:gridSpan w:val="2"/>
            <w:shd w:val="clear" w:color="auto" w:fill="D9E2F3" w:themeFill="accent5" w:themeFillTint="33"/>
          </w:tcPr>
          <w:p w:rsidR="00F6391C" w:rsidRPr="006C42FA" w:rsidRDefault="00F6391C" w:rsidP="00366AB9">
            <w:r w:rsidRPr="006C42FA">
              <w:t>O</w:t>
            </w:r>
          </w:p>
        </w:tc>
        <w:tc>
          <w:tcPr>
            <w:tcW w:w="425" w:type="dxa"/>
            <w:gridSpan w:val="2"/>
            <w:shd w:val="clear" w:color="auto" w:fill="E2EFD9" w:themeFill="accent6" w:themeFillTint="33"/>
          </w:tcPr>
          <w:p w:rsidR="00F6391C" w:rsidRPr="006C42FA" w:rsidRDefault="00F6391C" w:rsidP="00366AB9">
            <w:r w:rsidRPr="006C42FA">
              <w:t>O</w:t>
            </w:r>
          </w:p>
        </w:tc>
        <w:tc>
          <w:tcPr>
            <w:tcW w:w="430" w:type="dxa"/>
            <w:gridSpan w:val="2"/>
            <w:shd w:val="clear" w:color="auto" w:fill="E2EFD9" w:themeFill="accent6" w:themeFillTint="33"/>
          </w:tcPr>
          <w:p w:rsidR="00F6391C" w:rsidRPr="006C42FA" w:rsidRDefault="00F6391C" w:rsidP="00366AB9">
            <w:r w:rsidRPr="006C42FA">
              <w:t>O</w:t>
            </w:r>
          </w:p>
        </w:tc>
      </w:tr>
      <w:tr w:rsidR="00F6391C" w:rsidRPr="006C42FA" w:rsidTr="00F6391C">
        <w:tblPrEx>
          <w:jc w:val="center"/>
          <w:tblInd w:w="0" w:type="dxa"/>
        </w:tblPrEx>
        <w:trPr>
          <w:jc w:val="center"/>
        </w:trPr>
        <w:tc>
          <w:tcPr>
            <w:tcW w:w="1985" w:type="dxa"/>
          </w:tcPr>
          <w:p w:rsidR="00F6391C" w:rsidRPr="006C42FA" w:rsidRDefault="00F6391C" w:rsidP="00366AB9">
            <w:r w:rsidRPr="006C42FA">
              <w:t>Septiembre</w:t>
            </w:r>
          </w:p>
        </w:tc>
        <w:tc>
          <w:tcPr>
            <w:tcW w:w="425" w:type="dxa"/>
            <w:shd w:val="clear" w:color="auto" w:fill="FFF2CC" w:themeFill="accent4" w:themeFillTint="33"/>
          </w:tcPr>
          <w:p w:rsidR="00F6391C" w:rsidRPr="006C42FA" w:rsidRDefault="00F6391C" w:rsidP="00366AB9">
            <w:r w:rsidRPr="006C42FA">
              <w:t>O</w:t>
            </w:r>
          </w:p>
        </w:tc>
        <w:tc>
          <w:tcPr>
            <w:tcW w:w="425" w:type="dxa"/>
            <w:gridSpan w:val="2"/>
            <w:shd w:val="clear" w:color="auto" w:fill="FFF2CC" w:themeFill="accent4" w:themeFillTint="33"/>
          </w:tcPr>
          <w:p w:rsidR="00F6391C" w:rsidRPr="006C42FA" w:rsidRDefault="00F6391C" w:rsidP="00366AB9">
            <w:r w:rsidRPr="006C42FA">
              <w:t>O</w:t>
            </w:r>
          </w:p>
        </w:tc>
        <w:tc>
          <w:tcPr>
            <w:tcW w:w="425" w:type="dxa"/>
            <w:gridSpan w:val="2"/>
            <w:shd w:val="clear" w:color="auto" w:fill="D9E2F3" w:themeFill="accent5" w:themeFillTint="33"/>
          </w:tcPr>
          <w:p w:rsidR="00F6391C" w:rsidRPr="006C42FA" w:rsidRDefault="00F6391C" w:rsidP="00366AB9">
            <w:r w:rsidRPr="006C42FA">
              <w:t>O</w:t>
            </w:r>
          </w:p>
        </w:tc>
        <w:tc>
          <w:tcPr>
            <w:tcW w:w="285" w:type="dxa"/>
            <w:gridSpan w:val="2"/>
            <w:shd w:val="clear" w:color="auto" w:fill="D9E2F3" w:themeFill="accent5" w:themeFillTint="33"/>
          </w:tcPr>
          <w:p w:rsidR="00F6391C" w:rsidRPr="006C42FA" w:rsidRDefault="00F6391C" w:rsidP="00366AB9">
            <w:r w:rsidRPr="006C42FA">
              <w:t>O</w:t>
            </w:r>
          </w:p>
        </w:tc>
        <w:tc>
          <w:tcPr>
            <w:tcW w:w="425" w:type="dxa"/>
            <w:gridSpan w:val="2"/>
            <w:shd w:val="clear" w:color="auto" w:fill="E2EFD9" w:themeFill="accent6" w:themeFillTint="33"/>
          </w:tcPr>
          <w:p w:rsidR="00F6391C" w:rsidRPr="006C42FA" w:rsidRDefault="00F6391C" w:rsidP="00366AB9">
            <w:r w:rsidRPr="006C42FA">
              <w:t>O</w:t>
            </w:r>
          </w:p>
        </w:tc>
        <w:tc>
          <w:tcPr>
            <w:tcW w:w="430" w:type="dxa"/>
            <w:gridSpan w:val="2"/>
            <w:shd w:val="clear" w:color="auto" w:fill="E2EFD9" w:themeFill="accent6" w:themeFillTint="33"/>
          </w:tcPr>
          <w:p w:rsidR="00F6391C" w:rsidRPr="006C42FA" w:rsidRDefault="00F6391C" w:rsidP="00366AB9">
            <w:r w:rsidRPr="006C42FA">
              <w:t>O</w:t>
            </w:r>
          </w:p>
        </w:tc>
      </w:tr>
      <w:tr w:rsidR="00F6391C" w:rsidRPr="006C42FA" w:rsidTr="00F6391C">
        <w:tblPrEx>
          <w:jc w:val="center"/>
          <w:tblInd w:w="0" w:type="dxa"/>
        </w:tblPrEx>
        <w:trPr>
          <w:jc w:val="center"/>
        </w:trPr>
        <w:tc>
          <w:tcPr>
            <w:tcW w:w="1985" w:type="dxa"/>
          </w:tcPr>
          <w:p w:rsidR="00F6391C" w:rsidRPr="006C42FA" w:rsidRDefault="00F6391C" w:rsidP="00366AB9">
            <w:r w:rsidRPr="006C42FA">
              <w:t>Octubre</w:t>
            </w:r>
          </w:p>
        </w:tc>
        <w:tc>
          <w:tcPr>
            <w:tcW w:w="425" w:type="dxa"/>
            <w:shd w:val="clear" w:color="auto" w:fill="FFF2CC" w:themeFill="accent4" w:themeFillTint="33"/>
          </w:tcPr>
          <w:p w:rsidR="00F6391C" w:rsidRPr="006C42FA" w:rsidRDefault="00F6391C" w:rsidP="00366AB9">
            <w:r w:rsidRPr="006C42FA">
              <w:t>O</w:t>
            </w:r>
          </w:p>
        </w:tc>
        <w:tc>
          <w:tcPr>
            <w:tcW w:w="425" w:type="dxa"/>
            <w:gridSpan w:val="2"/>
            <w:shd w:val="clear" w:color="auto" w:fill="FFF2CC" w:themeFill="accent4" w:themeFillTint="33"/>
          </w:tcPr>
          <w:p w:rsidR="00F6391C" w:rsidRPr="006C42FA" w:rsidRDefault="00F6391C" w:rsidP="00366AB9">
            <w:r w:rsidRPr="006C42FA">
              <w:t>O</w:t>
            </w:r>
          </w:p>
        </w:tc>
        <w:tc>
          <w:tcPr>
            <w:tcW w:w="425" w:type="dxa"/>
            <w:gridSpan w:val="2"/>
            <w:shd w:val="clear" w:color="auto" w:fill="D9E2F3" w:themeFill="accent5" w:themeFillTint="33"/>
          </w:tcPr>
          <w:p w:rsidR="00F6391C" w:rsidRPr="006C42FA" w:rsidRDefault="00F6391C" w:rsidP="00366AB9">
            <w:r w:rsidRPr="006C42FA">
              <w:t>O</w:t>
            </w:r>
          </w:p>
        </w:tc>
        <w:tc>
          <w:tcPr>
            <w:tcW w:w="285" w:type="dxa"/>
            <w:gridSpan w:val="2"/>
            <w:shd w:val="clear" w:color="auto" w:fill="D9E2F3" w:themeFill="accent5" w:themeFillTint="33"/>
          </w:tcPr>
          <w:p w:rsidR="00F6391C" w:rsidRPr="006C42FA" w:rsidRDefault="00F6391C" w:rsidP="00366AB9">
            <w:r w:rsidRPr="006C42FA">
              <w:t>O</w:t>
            </w:r>
          </w:p>
        </w:tc>
        <w:tc>
          <w:tcPr>
            <w:tcW w:w="425" w:type="dxa"/>
            <w:gridSpan w:val="2"/>
            <w:shd w:val="clear" w:color="auto" w:fill="E2EFD9" w:themeFill="accent6" w:themeFillTint="33"/>
          </w:tcPr>
          <w:p w:rsidR="00F6391C" w:rsidRPr="006C42FA" w:rsidRDefault="00F6391C" w:rsidP="00366AB9">
            <w:r w:rsidRPr="006C42FA">
              <w:t>O</w:t>
            </w:r>
          </w:p>
        </w:tc>
        <w:tc>
          <w:tcPr>
            <w:tcW w:w="430" w:type="dxa"/>
            <w:gridSpan w:val="2"/>
            <w:shd w:val="clear" w:color="auto" w:fill="E2EFD9" w:themeFill="accent6" w:themeFillTint="33"/>
          </w:tcPr>
          <w:p w:rsidR="00F6391C" w:rsidRPr="006C42FA" w:rsidRDefault="00F6391C" w:rsidP="00366AB9">
            <w:r w:rsidRPr="006C42FA">
              <w:t>O</w:t>
            </w:r>
          </w:p>
        </w:tc>
      </w:tr>
      <w:tr w:rsidR="00F6391C" w:rsidRPr="006C42FA" w:rsidTr="00F6391C">
        <w:tblPrEx>
          <w:jc w:val="center"/>
          <w:tblInd w:w="0" w:type="dxa"/>
        </w:tblPrEx>
        <w:trPr>
          <w:jc w:val="center"/>
        </w:trPr>
        <w:tc>
          <w:tcPr>
            <w:tcW w:w="1985" w:type="dxa"/>
          </w:tcPr>
          <w:p w:rsidR="00F6391C" w:rsidRPr="006C42FA" w:rsidRDefault="00F6391C" w:rsidP="00366AB9">
            <w:r w:rsidRPr="006C42FA">
              <w:t>Noviembre</w:t>
            </w:r>
          </w:p>
        </w:tc>
        <w:tc>
          <w:tcPr>
            <w:tcW w:w="425" w:type="dxa"/>
            <w:shd w:val="clear" w:color="auto" w:fill="FFF2CC" w:themeFill="accent4" w:themeFillTint="33"/>
          </w:tcPr>
          <w:p w:rsidR="00F6391C" w:rsidRPr="006C42FA" w:rsidRDefault="00F6391C" w:rsidP="00366AB9">
            <w:r w:rsidRPr="006C42FA">
              <w:t>O</w:t>
            </w:r>
          </w:p>
        </w:tc>
        <w:tc>
          <w:tcPr>
            <w:tcW w:w="425" w:type="dxa"/>
            <w:gridSpan w:val="2"/>
            <w:shd w:val="clear" w:color="auto" w:fill="FFF2CC" w:themeFill="accent4" w:themeFillTint="33"/>
          </w:tcPr>
          <w:p w:rsidR="00F6391C" w:rsidRPr="006C42FA" w:rsidRDefault="00F6391C" w:rsidP="00366AB9">
            <w:r w:rsidRPr="006C42FA">
              <w:t>O</w:t>
            </w:r>
          </w:p>
        </w:tc>
        <w:tc>
          <w:tcPr>
            <w:tcW w:w="425" w:type="dxa"/>
            <w:gridSpan w:val="2"/>
            <w:shd w:val="clear" w:color="auto" w:fill="D9E2F3" w:themeFill="accent5" w:themeFillTint="33"/>
          </w:tcPr>
          <w:p w:rsidR="00F6391C" w:rsidRPr="006C42FA" w:rsidRDefault="00F6391C" w:rsidP="00366AB9">
            <w:r w:rsidRPr="006C42FA">
              <w:t>O</w:t>
            </w:r>
          </w:p>
        </w:tc>
        <w:tc>
          <w:tcPr>
            <w:tcW w:w="285" w:type="dxa"/>
            <w:gridSpan w:val="2"/>
            <w:shd w:val="clear" w:color="auto" w:fill="D9E2F3" w:themeFill="accent5" w:themeFillTint="33"/>
          </w:tcPr>
          <w:p w:rsidR="00F6391C" w:rsidRPr="006C42FA" w:rsidRDefault="00F6391C" w:rsidP="00366AB9">
            <w:r w:rsidRPr="006C42FA">
              <w:t>O</w:t>
            </w:r>
          </w:p>
        </w:tc>
        <w:tc>
          <w:tcPr>
            <w:tcW w:w="425" w:type="dxa"/>
            <w:gridSpan w:val="2"/>
            <w:shd w:val="clear" w:color="auto" w:fill="E2EFD9" w:themeFill="accent6" w:themeFillTint="33"/>
          </w:tcPr>
          <w:p w:rsidR="00F6391C" w:rsidRPr="006C42FA" w:rsidRDefault="00F6391C" w:rsidP="00366AB9">
            <w:r w:rsidRPr="006C42FA">
              <w:t>O</w:t>
            </w:r>
          </w:p>
        </w:tc>
        <w:tc>
          <w:tcPr>
            <w:tcW w:w="430" w:type="dxa"/>
            <w:gridSpan w:val="2"/>
            <w:shd w:val="clear" w:color="auto" w:fill="E2EFD9" w:themeFill="accent6" w:themeFillTint="33"/>
          </w:tcPr>
          <w:p w:rsidR="00F6391C" w:rsidRPr="006C42FA" w:rsidRDefault="00F6391C" w:rsidP="00366AB9">
            <w:r w:rsidRPr="006C42FA">
              <w:t>O</w:t>
            </w:r>
          </w:p>
        </w:tc>
      </w:tr>
      <w:tr w:rsidR="00F6391C" w:rsidRPr="006C42FA" w:rsidTr="00F6391C">
        <w:tblPrEx>
          <w:jc w:val="center"/>
          <w:tblInd w:w="0" w:type="dxa"/>
        </w:tblPrEx>
        <w:trPr>
          <w:jc w:val="center"/>
        </w:trPr>
        <w:tc>
          <w:tcPr>
            <w:tcW w:w="1985" w:type="dxa"/>
          </w:tcPr>
          <w:p w:rsidR="00F6391C" w:rsidRPr="006C42FA" w:rsidRDefault="00F6391C" w:rsidP="00366AB9">
            <w:r w:rsidRPr="006C42FA">
              <w:t>Diciembre</w:t>
            </w:r>
          </w:p>
        </w:tc>
        <w:tc>
          <w:tcPr>
            <w:tcW w:w="425" w:type="dxa"/>
            <w:shd w:val="clear" w:color="auto" w:fill="FFF2CC" w:themeFill="accent4" w:themeFillTint="33"/>
          </w:tcPr>
          <w:p w:rsidR="00F6391C" w:rsidRPr="006C42FA" w:rsidRDefault="00F6391C" w:rsidP="00366AB9">
            <w:r w:rsidRPr="006C42FA">
              <w:t>O</w:t>
            </w:r>
          </w:p>
        </w:tc>
        <w:tc>
          <w:tcPr>
            <w:tcW w:w="425" w:type="dxa"/>
            <w:gridSpan w:val="2"/>
            <w:shd w:val="clear" w:color="auto" w:fill="FFF2CC" w:themeFill="accent4" w:themeFillTint="33"/>
          </w:tcPr>
          <w:p w:rsidR="00F6391C" w:rsidRPr="006C42FA" w:rsidRDefault="00F6391C" w:rsidP="00366AB9">
            <w:r w:rsidRPr="006C42FA">
              <w:t>O</w:t>
            </w:r>
          </w:p>
        </w:tc>
        <w:tc>
          <w:tcPr>
            <w:tcW w:w="425" w:type="dxa"/>
            <w:gridSpan w:val="2"/>
            <w:shd w:val="clear" w:color="auto" w:fill="D9E2F3" w:themeFill="accent5" w:themeFillTint="33"/>
          </w:tcPr>
          <w:p w:rsidR="00F6391C" w:rsidRPr="006C42FA" w:rsidRDefault="00F6391C" w:rsidP="00366AB9">
            <w:r w:rsidRPr="006C42FA">
              <w:t>O</w:t>
            </w:r>
          </w:p>
        </w:tc>
        <w:tc>
          <w:tcPr>
            <w:tcW w:w="285" w:type="dxa"/>
            <w:gridSpan w:val="2"/>
            <w:shd w:val="clear" w:color="auto" w:fill="D9E2F3" w:themeFill="accent5" w:themeFillTint="33"/>
          </w:tcPr>
          <w:p w:rsidR="00F6391C" w:rsidRPr="006C42FA" w:rsidRDefault="00F6391C" w:rsidP="00366AB9">
            <w:r w:rsidRPr="006C42FA">
              <w:t>O</w:t>
            </w:r>
          </w:p>
        </w:tc>
        <w:tc>
          <w:tcPr>
            <w:tcW w:w="425" w:type="dxa"/>
            <w:gridSpan w:val="2"/>
            <w:shd w:val="clear" w:color="auto" w:fill="E2EFD9" w:themeFill="accent6" w:themeFillTint="33"/>
          </w:tcPr>
          <w:p w:rsidR="00F6391C" w:rsidRPr="006C42FA" w:rsidRDefault="00F6391C" w:rsidP="00366AB9">
            <w:r w:rsidRPr="006C42FA">
              <w:t>O</w:t>
            </w:r>
          </w:p>
        </w:tc>
        <w:tc>
          <w:tcPr>
            <w:tcW w:w="430" w:type="dxa"/>
            <w:gridSpan w:val="2"/>
            <w:shd w:val="clear" w:color="auto" w:fill="E2EFD9" w:themeFill="accent6" w:themeFillTint="33"/>
          </w:tcPr>
          <w:p w:rsidR="00F6391C" w:rsidRPr="006C42FA" w:rsidRDefault="00F6391C" w:rsidP="00366AB9">
            <w:r w:rsidRPr="006C42FA">
              <w:t>O</w:t>
            </w:r>
          </w:p>
        </w:tc>
      </w:tr>
      <w:tr w:rsidR="00F6391C" w:rsidRPr="006C42FA" w:rsidTr="00F6391C">
        <w:tblPrEx>
          <w:jc w:val="center"/>
          <w:tblInd w:w="0" w:type="dxa"/>
        </w:tblPrEx>
        <w:trPr>
          <w:jc w:val="center"/>
        </w:trPr>
        <w:tc>
          <w:tcPr>
            <w:tcW w:w="1985" w:type="dxa"/>
          </w:tcPr>
          <w:p w:rsidR="00F6391C" w:rsidRPr="006C42FA" w:rsidRDefault="00F6391C" w:rsidP="00366AB9"/>
        </w:tc>
        <w:tc>
          <w:tcPr>
            <w:tcW w:w="425" w:type="dxa"/>
          </w:tcPr>
          <w:p w:rsidR="00F6391C" w:rsidRPr="006C42FA" w:rsidRDefault="00F6391C" w:rsidP="00366AB9"/>
        </w:tc>
        <w:tc>
          <w:tcPr>
            <w:tcW w:w="425" w:type="dxa"/>
            <w:gridSpan w:val="2"/>
          </w:tcPr>
          <w:p w:rsidR="00F6391C" w:rsidRPr="006C42FA" w:rsidRDefault="00F6391C" w:rsidP="00366AB9"/>
        </w:tc>
        <w:tc>
          <w:tcPr>
            <w:tcW w:w="425" w:type="dxa"/>
            <w:gridSpan w:val="2"/>
          </w:tcPr>
          <w:p w:rsidR="00F6391C" w:rsidRPr="006C42FA" w:rsidRDefault="00F6391C" w:rsidP="00366AB9"/>
        </w:tc>
        <w:tc>
          <w:tcPr>
            <w:tcW w:w="285" w:type="dxa"/>
            <w:gridSpan w:val="2"/>
          </w:tcPr>
          <w:p w:rsidR="00F6391C" w:rsidRPr="006C42FA" w:rsidRDefault="00F6391C" w:rsidP="00366AB9">
            <w:r w:rsidRPr="006C42FA">
              <w:t>AGU</w:t>
            </w:r>
            <w:r w:rsidRPr="006C42FA">
              <w:lastRenderedPageBreak/>
              <w:t>INA</w:t>
            </w:r>
            <w:r w:rsidRPr="006C42FA">
              <w:lastRenderedPageBreak/>
              <w:t>LDO</w:t>
            </w:r>
          </w:p>
        </w:tc>
        <w:tc>
          <w:tcPr>
            <w:tcW w:w="425" w:type="dxa"/>
            <w:gridSpan w:val="2"/>
          </w:tcPr>
          <w:p w:rsidR="00F6391C" w:rsidRPr="006C42FA" w:rsidRDefault="00F6391C" w:rsidP="00366AB9"/>
        </w:tc>
        <w:tc>
          <w:tcPr>
            <w:tcW w:w="430" w:type="dxa"/>
            <w:gridSpan w:val="2"/>
          </w:tcPr>
          <w:p w:rsidR="00F6391C" w:rsidRPr="006C42FA" w:rsidRDefault="00F6391C" w:rsidP="00366AB9"/>
        </w:tc>
      </w:tr>
    </w:tbl>
    <w:p w:rsidR="00F6391C" w:rsidRPr="006C42FA" w:rsidRDefault="00F6391C" w:rsidP="00A80A26">
      <w:pPr>
        <w:pStyle w:val="Prrafodelista"/>
        <w:spacing w:line="360" w:lineRule="auto"/>
        <w:ind w:left="0"/>
        <w:jc w:val="both"/>
        <w:rPr>
          <w:rFonts w:ascii="Palatino Linotype" w:hAnsi="Palatino Linotype"/>
          <w:lang w:val="es-MX" w:eastAsia="en-US"/>
        </w:rPr>
        <w:sectPr w:rsidR="00F6391C" w:rsidRPr="006C42FA" w:rsidSect="00F6391C">
          <w:type w:val="continuous"/>
          <w:pgSz w:w="12240" w:h="15840"/>
          <w:pgMar w:top="1417" w:right="1750" w:bottom="1417" w:left="1701" w:header="708" w:footer="708" w:gutter="0"/>
          <w:cols w:num="2" w:space="708"/>
          <w:titlePg/>
          <w:docGrid w:linePitch="360"/>
        </w:sectPr>
      </w:pPr>
    </w:p>
    <w:p w:rsidR="00CB3BB7" w:rsidRPr="006C42FA" w:rsidRDefault="00CB3BB7" w:rsidP="00A4093E">
      <w:pPr>
        <w:pStyle w:val="Prrafodelista"/>
        <w:numPr>
          <w:ilvl w:val="0"/>
          <w:numId w:val="2"/>
        </w:numPr>
        <w:spacing w:line="360" w:lineRule="auto"/>
        <w:ind w:left="0" w:firstLine="0"/>
        <w:jc w:val="both"/>
        <w:rPr>
          <w:rFonts w:ascii="Palatino Linotype" w:hAnsi="Palatino Linotype"/>
          <w:lang w:val="es-MX" w:eastAsia="en-US"/>
        </w:rPr>
      </w:pPr>
      <w:r w:rsidRPr="006C42FA">
        <w:rPr>
          <w:rFonts w:ascii="Palatino Linotype" w:hAnsi="Palatino Linotype"/>
          <w:lang w:val="es-MX" w:eastAsia="en-US"/>
        </w:rPr>
        <w:lastRenderedPageBreak/>
        <w:t xml:space="preserve">Asimismo, por lo que corresponde a </w:t>
      </w:r>
      <w:r w:rsidR="00F6391C" w:rsidRPr="006C42FA">
        <w:rPr>
          <w:rFonts w:ascii="Palatino Linotype" w:hAnsi="Palatino Linotype"/>
          <w:b/>
          <w:lang w:val="es-MX" w:eastAsia="en-US"/>
        </w:rPr>
        <w:t>Carlos Zúñiga Juárez</w:t>
      </w:r>
      <w:r w:rsidRPr="006C42FA">
        <w:rPr>
          <w:rFonts w:ascii="Palatino Linotype" w:hAnsi="Palatino Linotype"/>
          <w:lang w:val="es-MX" w:eastAsia="en-US"/>
        </w:rPr>
        <w:t xml:space="preserve"> </w:t>
      </w:r>
      <w:r w:rsidR="001E3B2C" w:rsidRPr="006C42FA">
        <w:rPr>
          <w:rFonts w:ascii="Palatino Linotype" w:hAnsi="Palatino Linotype"/>
          <w:lang w:val="es-MX" w:eastAsia="en-US"/>
        </w:rPr>
        <w:t xml:space="preserve">y </w:t>
      </w:r>
      <w:r w:rsidR="001E3B2C" w:rsidRPr="006C42FA">
        <w:rPr>
          <w:rFonts w:ascii="Palatino Linotype" w:hAnsi="Palatino Linotype"/>
          <w:b/>
          <w:lang w:val="es-MX" w:eastAsia="en-US"/>
        </w:rPr>
        <w:t>Armando Márquez López</w:t>
      </w:r>
      <w:r w:rsidR="001E3B2C" w:rsidRPr="006C42FA">
        <w:rPr>
          <w:rFonts w:ascii="Palatino Linotype" w:hAnsi="Palatino Linotype"/>
          <w:lang w:val="es-MX" w:eastAsia="en-US"/>
        </w:rPr>
        <w:t xml:space="preserve"> </w:t>
      </w:r>
      <w:r w:rsidRPr="006C42FA">
        <w:rPr>
          <w:rFonts w:ascii="Palatino Linotype" w:hAnsi="Palatino Linotype"/>
          <w:lang w:val="es-MX" w:eastAsia="en-US"/>
        </w:rPr>
        <w:t xml:space="preserve">se solicitó los recibos de nómina </w:t>
      </w:r>
      <w:r w:rsidR="001E3B2C" w:rsidRPr="006C42FA">
        <w:rPr>
          <w:rFonts w:ascii="Palatino Linotype" w:hAnsi="Palatino Linotype"/>
          <w:lang w:val="es-MX" w:eastAsia="en-US"/>
        </w:rPr>
        <w:t xml:space="preserve">de la </w:t>
      </w:r>
      <w:r w:rsidRPr="006C42FA">
        <w:rPr>
          <w:rFonts w:ascii="Palatino Linotype" w:hAnsi="Palatino Linotype"/>
          <w:lang w:val="es-MX" w:eastAsia="en-US"/>
        </w:rPr>
        <w:t xml:space="preserve">administración </w:t>
      </w:r>
      <w:r w:rsidR="00F6391C" w:rsidRPr="006C42FA">
        <w:rPr>
          <w:rFonts w:ascii="Palatino Linotype" w:hAnsi="Palatino Linotype"/>
          <w:lang w:val="es-MX" w:eastAsia="en-US"/>
        </w:rPr>
        <w:t>2016-2018</w:t>
      </w:r>
      <w:r w:rsidR="001E3B2C" w:rsidRPr="006C42FA">
        <w:rPr>
          <w:rFonts w:ascii="Palatino Linotype" w:hAnsi="Palatino Linotype"/>
          <w:lang w:val="es-MX" w:eastAsia="en-US"/>
        </w:rPr>
        <w:t>, en específico del 01 de enero de 2016 a la primera quincena de abril de 2018</w:t>
      </w:r>
      <w:r w:rsidRPr="006C42FA">
        <w:rPr>
          <w:rFonts w:ascii="Palatino Linotype" w:hAnsi="Palatino Linotype"/>
          <w:lang w:val="es-MX" w:eastAsia="en-US"/>
        </w:rPr>
        <w:t>. El Sujeto Obligado remitió</w:t>
      </w:r>
      <w:r w:rsidR="00F6391C" w:rsidRPr="006C42FA">
        <w:rPr>
          <w:rFonts w:ascii="Palatino Linotype" w:hAnsi="Palatino Linotype"/>
          <w:lang w:val="es-MX" w:eastAsia="en-US"/>
        </w:rPr>
        <w:t xml:space="preserve"> diversos</w:t>
      </w:r>
      <w:r w:rsidRPr="006C42FA">
        <w:rPr>
          <w:rFonts w:ascii="Palatino Linotype" w:hAnsi="Palatino Linotype"/>
          <w:lang w:val="es-MX" w:eastAsia="en-US"/>
        </w:rPr>
        <w:t xml:space="preserve"> recibos de nómina</w:t>
      </w:r>
      <w:r w:rsidR="00F6391C" w:rsidRPr="006C42FA">
        <w:rPr>
          <w:rFonts w:ascii="Palatino Linotype" w:hAnsi="Palatino Linotype"/>
          <w:lang w:val="es-MX" w:eastAsia="en-US"/>
        </w:rPr>
        <w:t xml:space="preserve">, de los cuales para </w:t>
      </w:r>
      <w:r w:rsidR="00967104" w:rsidRPr="006C42FA">
        <w:rPr>
          <w:rFonts w:ascii="Palatino Linotype" w:hAnsi="Palatino Linotype"/>
          <w:lang w:val="es-MX" w:eastAsia="en-US"/>
        </w:rPr>
        <w:t xml:space="preserve">tratar de </w:t>
      </w:r>
      <w:r w:rsidR="00F6391C" w:rsidRPr="006C42FA">
        <w:rPr>
          <w:rFonts w:ascii="Palatino Linotype" w:hAnsi="Palatino Linotype"/>
          <w:lang w:val="es-MX" w:eastAsia="en-US"/>
        </w:rPr>
        <w:t xml:space="preserve">ser </w:t>
      </w:r>
      <w:r w:rsidR="00967104" w:rsidRPr="006C42FA">
        <w:rPr>
          <w:rFonts w:ascii="Palatino Linotype" w:hAnsi="Palatino Linotype"/>
          <w:lang w:val="es-MX" w:eastAsia="en-US"/>
        </w:rPr>
        <w:t>un poco más</w:t>
      </w:r>
      <w:r w:rsidR="00F6391C" w:rsidRPr="006C42FA">
        <w:rPr>
          <w:rFonts w:ascii="Palatino Linotype" w:hAnsi="Palatino Linotype"/>
          <w:lang w:val="es-MX" w:eastAsia="en-US"/>
        </w:rPr>
        <w:t xml:space="preserve"> gráficos se procedió a realizar el siguiente recuadro:</w:t>
      </w:r>
    </w:p>
    <w:tbl>
      <w:tblPr>
        <w:tblStyle w:val="Tablaconcuadrcula"/>
        <w:tblW w:w="4670" w:type="dxa"/>
        <w:jc w:val="center"/>
        <w:tblLayout w:type="fixed"/>
        <w:tblLook w:val="04A0" w:firstRow="1" w:lastRow="0" w:firstColumn="1" w:lastColumn="0" w:noHBand="0" w:noVBand="1"/>
      </w:tblPr>
      <w:tblGrid>
        <w:gridCol w:w="2263"/>
        <w:gridCol w:w="441"/>
        <w:gridCol w:w="410"/>
        <w:gridCol w:w="426"/>
        <w:gridCol w:w="283"/>
        <w:gridCol w:w="423"/>
        <w:gridCol w:w="424"/>
      </w:tblGrid>
      <w:tr w:rsidR="00F6391C" w:rsidRPr="006C42FA" w:rsidTr="00F6391C">
        <w:trPr>
          <w:jc w:val="center"/>
        </w:trPr>
        <w:tc>
          <w:tcPr>
            <w:tcW w:w="2263" w:type="dxa"/>
          </w:tcPr>
          <w:p w:rsidR="00F6391C" w:rsidRPr="006C42FA" w:rsidRDefault="00F6391C" w:rsidP="00F6391C">
            <w:pPr>
              <w:jc w:val="center"/>
              <w:rPr>
                <w:b/>
                <w:color w:val="FF0000"/>
              </w:rPr>
            </w:pPr>
            <w:r w:rsidRPr="006C42FA">
              <w:rPr>
                <w:b/>
                <w:color w:val="FF0000"/>
              </w:rPr>
              <w:t>Director de Gobierno</w:t>
            </w:r>
          </w:p>
          <w:p w:rsidR="00F6391C" w:rsidRPr="006C42FA" w:rsidRDefault="00F6391C" w:rsidP="00F6391C">
            <w:pPr>
              <w:jc w:val="center"/>
              <w:rPr>
                <w:b/>
              </w:rPr>
            </w:pPr>
            <w:r w:rsidRPr="006C42FA">
              <w:rPr>
                <w:b/>
                <w:color w:val="FF0000"/>
              </w:rPr>
              <w:t>Carlos Zúñiga Juárez</w:t>
            </w:r>
          </w:p>
        </w:tc>
        <w:tc>
          <w:tcPr>
            <w:tcW w:w="851" w:type="dxa"/>
            <w:gridSpan w:val="2"/>
            <w:shd w:val="clear" w:color="auto" w:fill="FFE599" w:themeFill="accent4" w:themeFillTint="66"/>
          </w:tcPr>
          <w:p w:rsidR="00F6391C" w:rsidRPr="006C42FA" w:rsidRDefault="00F6391C" w:rsidP="00366AB9">
            <w:pPr>
              <w:jc w:val="center"/>
            </w:pPr>
            <w:r w:rsidRPr="006C42FA">
              <w:t>2016</w:t>
            </w:r>
          </w:p>
          <w:p w:rsidR="00F6391C" w:rsidRPr="006C42FA" w:rsidRDefault="00F6391C" w:rsidP="00366AB9">
            <w:pPr>
              <w:jc w:val="center"/>
            </w:pPr>
          </w:p>
        </w:tc>
        <w:tc>
          <w:tcPr>
            <w:tcW w:w="709" w:type="dxa"/>
            <w:gridSpan w:val="2"/>
            <w:shd w:val="clear" w:color="auto" w:fill="FFE599" w:themeFill="accent4" w:themeFillTint="66"/>
          </w:tcPr>
          <w:p w:rsidR="00F6391C" w:rsidRPr="006C42FA" w:rsidRDefault="00F6391C" w:rsidP="00366AB9">
            <w:pPr>
              <w:jc w:val="center"/>
            </w:pPr>
            <w:r w:rsidRPr="006C42FA">
              <w:t>2017</w:t>
            </w:r>
          </w:p>
        </w:tc>
        <w:tc>
          <w:tcPr>
            <w:tcW w:w="847" w:type="dxa"/>
            <w:gridSpan w:val="2"/>
            <w:shd w:val="clear" w:color="auto" w:fill="FFE599" w:themeFill="accent4" w:themeFillTint="66"/>
          </w:tcPr>
          <w:p w:rsidR="00F6391C" w:rsidRPr="006C42FA" w:rsidRDefault="00F6391C" w:rsidP="00366AB9">
            <w:pPr>
              <w:jc w:val="center"/>
            </w:pPr>
            <w:r w:rsidRPr="006C42FA">
              <w:t>2018</w:t>
            </w:r>
          </w:p>
        </w:tc>
      </w:tr>
      <w:tr w:rsidR="00F6391C" w:rsidRPr="006C42FA" w:rsidTr="00F6391C">
        <w:trPr>
          <w:jc w:val="center"/>
        </w:trPr>
        <w:tc>
          <w:tcPr>
            <w:tcW w:w="2263" w:type="dxa"/>
          </w:tcPr>
          <w:p w:rsidR="00F6391C" w:rsidRPr="006C42FA" w:rsidRDefault="00F6391C" w:rsidP="00366AB9">
            <w:r w:rsidRPr="006C42FA">
              <w:rPr>
                <w:noProof/>
                <w:lang w:val="es-MX" w:eastAsia="es-MX"/>
              </w:rPr>
              <mc:AlternateContent>
                <mc:Choice Requires="wps">
                  <w:drawing>
                    <wp:anchor distT="0" distB="0" distL="114300" distR="114300" simplePos="0" relativeHeight="251676672" behindDoc="0" locked="0" layoutInCell="1" allowOverlap="1" wp14:anchorId="7C793A17" wp14:editId="51B68E13">
                      <wp:simplePos x="0" y="0"/>
                      <wp:positionH relativeFrom="column">
                        <wp:posOffset>785495</wp:posOffset>
                      </wp:positionH>
                      <wp:positionV relativeFrom="paragraph">
                        <wp:posOffset>46355</wp:posOffset>
                      </wp:positionV>
                      <wp:extent cx="381000" cy="57150"/>
                      <wp:effectExtent l="0" t="19050" r="38100" b="38100"/>
                      <wp:wrapNone/>
                      <wp:docPr id="15" name="Flecha derecha 15"/>
                      <wp:cNvGraphicFramePr/>
                      <a:graphic xmlns:a="http://schemas.openxmlformats.org/drawingml/2006/main">
                        <a:graphicData uri="http://schemas.microsoft.com/office/word/2010/wordprocessingShape">
                          <wps:wsp>
                            <wps:cNvSpPr/>
                            <wps:spPr>
                              <a:xfrm>
                                <a:off x="0" y="0"/>
                                <a:ext cx="381000"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E943F0" id="Flecha derecha 15" o:spid="_x0000_s1026" type="#_x0000_t13" style="position:absolute;margin-left:61.85pt;margin-top:3.65pt;width:30pt;height: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" adj="19980" fillcolor="#5b9bd5 [3204]" strokecolor="#1f4d78 [1604]" strokeweight="1pt"/>
                  </w:pict>
                </mc:Fallback>
              </mc:AlternateContent>
            </w:r>
            <w:r w:rsidRPr="006C42FA">
              <w:t>QUINCENA</w:t>
            </w:r>
          </w:p>
        </w:tc>
        <w:tc>
          <w:tcPr>
            <w:tcW w:w="441" w:type="dxa"/>
            <w:shd w:val="clear" w:color="auto" w:fill="D9D9D9" w:themeFill="background1" w:themeFillShade="D9"/>
          </w:tcPr>
          <w:p w:rsidR="00F6391C" w:rsidRPr="006C42FA" w:rsidRDefault="00F6391C" w:rsidP="00366AB9">
            <w:r w:rsidRPr="006C42FA">
              <w:t>1</w:t>
            </w:r>
          </w:p>
        </w:tc>
        <w:tc>
          <w:tcPr>
            <w:tcW w:w="410" w:type="dxa"/>
            <w:shd w:val="clear" w:color="auto" w:fill="D9D9D9" w:themeFill="background1" w:themeFillShade="D9"/>
          </w:tcPr>
          <w:p w:rsidR="00F6391C" w:rsidRPr="006C42FA" w:rsidRDefault="00F6391C" w:rsidP="00366AB9">
            <w:r w:rsidRPr="006C42FA">
              <w:t>2</w:t>
            </w:r>
          </w:p>
        </w:tc>
        <w:tc>
          <w:tcPr>
            <w:tcW w:w="426" w:type="dxa"/>
            <w:shd w:val="clear" w:color="auto" w:fill="7F7F7F" w:themeFill="text1" w:themeFillTint="80"/>
          </w:tcPr>
          <w:p w:rsidR="00F6391C" w:rsidRPr="006C42FA" w:rsidRDefault="00F6391C" w:rsidP="00366AB9">
            <w:r w:rsidRPr="006C42FA">
              <w:t>1</w:t>
            </w:r>
          </w:p>
        </w:tc>
        <w:tc>
          <w:tcPr>
            <w:tcW w:w="283" w:type="dxa"/>
            <w:shd w:val="clear" w:color="auto" w:fill="7F7F7F" w:themeFill="text1" w:themeFillTint="80"/>
          </w:tcPr>
          <w:p w:rsidR="00F6391C" w:rsidRPr="006C42FA" w:rsidRDefault="00F6391C" w:rsidP="00366AB9">
            <w:r w:rsidRPr="006C42FA">
              <w:t>2</w:t>
            </w:r>
          </w:p>
        </w:tc>
        <w:tc>
          <w:tcPr>
            <w:tcW w:w="423" w:type="dxa"/>
            <w:shd w:val="clear" w:color="auto" w:fill="AEAAAA" w:themeFill="background2" w:themeFillShade="BF"/>
          </w:tcPr>
          <w:p w:rsidR="00F6391C" w:rsidRPr="006C42FA" w:rsidRDefault="00F6391C" w:rsidP="00366AB9">
            <w:r w:rsidRPr="006C42FA">
              <w:t>1</w:t>
            </w:r>
          </w:p>
        </w:tc>
        <w:tc>
          <w:tcPr>
            <w:tcW w:w="424" w:type="dxa"/>
            <w:shd w:val="clear" w:color="auto" w:fill="AEAAAA" w:themeFill="background2" w:themeFillShade="BF"/>
          </w:tcPr>
          <w:p w:rsidR="00F6391C" w:rsidRPr="006C42FA" w:rsidRDefault="00F6391C" w:rsidP="00366AB9">
            <w:r w:rsidRPr="006C42FA">
              <w:t>2</w:t>
            </w:r>
          </w:p>
        </w:tc>
      </w:tr>
      <w:tr w:rsidR="00F6391C" w:rsidRPr="006C42FA" w:rsidTr="00F6391C">
        <w:trPr>
          <w:jc w:val="center"/>
        </w:trPr>
        <w:tc>
          <w:tcPr>
            <w:tcW w:w="2263" w:type="dxa"/>
          </w:tcPr>
          <w:p w:rsidR="00F6391C" w:rsidRPr="006C42FA" w:rsidRDefault="00F6391C" w:rsidP="00366AB9">
            <w:r w:rsidRPr="006C42FA">
              <w:t xml:space="preserve">MES </w:t>
            </w:r>
          </w:p>
        </w:tc>
        <w:tc>
          <w:tcPr>
            <w:tcW w:w="441" w:type="dxa"/>
            <w:shd w:val="clear" w:color="auto" w:fill="D9D9D9" w:themeFill="background1" w:themeFillShade="D9"/>
          </w:tcPr>
          <w:p w:rsidR="00F6391C" w:rsidRPr="006C42FA" w:rsidRDefault="00F6391C" w:rsidP="00366AB9"/>
        </w:tc>
        <w:tc>
          <w:tcPr>
            <w:tcW w:w="410" w:type="dxa"/>
            <w:shd w:val="clear" w:color="auto" w:fill="D9D9D9" w:themeFill="background1" w:themeFillShade="D9"/>
          </w:tcPr>
          <w:p w:rsidR="00F6391C" w:rsidRPr="006C42FA" w:rsidRDefault="00F6391C" w:rsidP="00366AB9"/>
        </w:tc>
        <w:tc>
          <w:tcPr>
            <w:tcW w:w="426" w:type="dxa"/>
            <w:shd w:val="clear" w:color="auto" w:fill="7F7F7F" w:themeFill="text1" w:themeFillTint="80"/>
          </w:tcPr>
          <w:p w:rsidR="00F6391C" w:rsidRPr="006C42FA" w:rsidRDefault="00F6391C" w:rsidP="00366AB9"/>
        </w:tc>
        <w:tc>
          <w:tcPr>
            <w:tcW w:w="283" w:type="dxa"/>
            <w:shd w:val="clear" w:color="auto" w:fill="7F7F7F" w:themeFill="text1" w:themeFillTint="80"/>
          </w:tcPr>
          <w:p w:rsidR="00F6391C" w:rsidRPr="006C42FA" w:rsidRDefault="00F6391C" w:rsidP="00366AB9"/>
        </w:tc>
        <w:tc>
          <w:tcPr>
            <w:tcW w:w="423" w:type="dxa"/>
            <w:shd w:val="clear" w:color="auto" w:fill="AEAAAA" w:themeFill="background2" w:themeFillShade="BF"/>
          </w:tcPr>
          <w:p w:rsidR="00F6391C" w:rsidRPr="006C42FA" w:rsidRDefault="00F6391C" w:rsidP="00366AB9"/>
        </w:tc>
        <w:tc>
          <w:tcPr>
            <w:tcW w:w="424" w:type="dxa"/>
            <w:shd w:val="clear" w:color="auto" w:fill="AEAAAA" w:themeFill="background2" w:themeFillShade="BF"/>
          </w:tcPr>
          <w:p w:rsidR="00F6391C" w:rsidRPr="006C42FA" w:rsidRDefault="00F6391C" w:rsidP="00366AB9"/>
        </w:tc>
      </w:tr>
      <w:tr w:rsidR="00F6391C" w:rsidRPr="006C42FA" w:rsidTr="00F6391C">
        <w:trPr>
          <w:jc w:val="center"/>
        </w:trPr>
        <w:tc>
          <w:tcPr>
            <w:tcW w:w="2263" w:type="dxa"/>
          </w:tcPr>
          <w:p w:rsidR="00F6391C" w:rsidRPr="006C42FA" w:rsidRDefault="00F6391C" w:rsidP="00366AB9">
            <w:r w:rsidRPr="006C42FA">
              <w:rPr>
                <w:noProof/>
                <w:lang w:val="es-MX" w:eastAsia="es-MX"/>
              </w:rPr>
              <mc:AlternateContent>
                <mc:Choice Requires="wps">
                  <w:drawing>
                    <wp:anchor distT="0" distB="0" distL="114300" distR="114300" simplePos="0" relativeHeight="251677696" behindDoc="0" locked="0" layoutInCell="1" allowOverlap="1" wp14:anchorId="63754358" wp14:editId="24A57C02">
                      <wp:simplePos x="0" y="0"/>
                      <wp:positionH relativeFrom="column">
                        <wp:posOffset>232410</wp:posOffset>
                      </wp:positionH>
                      <wp:positionV relativeFrom="paragraph">
                        <wp:posOffset>-107315</wp:posOffset>
                      </wp:positionV>
                      <wp:extent cx="314327" cy="200025"/>
                      <wp:effectExtent l="0" t="0" r="47625" b="47625"/>
                      <wp:wrapNone/>
                      <wp:docPr id="16" name="Flecha derecha 16"/>
                      <wp:cNvGraphicFramePr/>
                      <a:graphic xmlns:a="http://schemas.openxmlformats.org/drawingml/2006/main">
                        <a:graphicData uri="http://schemas.microsoft.com/office/word/2010/wordprocessingShape">
                          <wps:wsp>
                            <wps:cNvSpPr/>
                            <wps:spPr>
                              <a:xfrm rot="5400000">
                                <a:off x="0" y="0"/>
                                <a:ext cx="314327"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3CC7AD" id="Flecha derecha 16" o:spid="_x0000_s1026" type="#_x0000_t13" style="position:absolute;margin-left:18.3pt;margin-top:-8.45pt;width:24.75pt;height:15.75pt;rotation:9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" adj="14727" fillcolor="#5b9bd5 [3204]" strokecolor="#1f4d78 [1604]" strokeweight="1pt"/>
                  </w:pict>
                </mc:Fallback>
              </mc:AlternateContent>
            </w:r>
          </w:p>
        </w:tc>
        <w:tc>
          <w:tcPr>
            <w:tcW w:w="441" w:type="dxa"/>
            <w:shd w:val="clear" w:color="auto" w:fill="D9D9D9" w:themeFill="background1" w:themeFillShade="D9"/>
          </w:tcPr>
          <w:p w:rsidR="00F6391C" w:rsidRPr="006C42FA" w:rsidRDefault="00F6391C" w:rsidP="00366AB9"/>
        </w:tc>
        <w:tc>
          <w:tcPr>
            <w:tcW w:w="410" w:type="dxa"/>
            <w:shd w:val="clear" w:color="auto" w:fill="D9D9D9" w:themeFill="background1" w:themeFillShade="D9"/>
          </w:tcPr>
          <w:p w:rsidR="00F6391C" w:rsidRPr="006C42FA" w:rsidRDefault="00F6391C" w:rsidP="00366AB9"/>
        </w:tc>
        <w:tc>
          <w:tcPr>
            <w:tcW w:w="426" w:type="dxa"/>
            <w:shd w:val="clear" w:color="auto" w:fill="7F7F7F" w:themeFill="text1" w:themeFillTint="80"/>
          </w:tcPr>
          <w:p w:rsidR="00F6391C" w:rsidRPr="006C42FA" w:rsidRDefault="00F6391C" w:rsidP="00366AB9"/>
        </w:tc>
        <w:tc>
          <w:tcPr>
            <w:tcW w:w="283" w:type="dxa"/>
            <w:shd w:val="clear" w:color="auto" w:fill="7F7F7F" w:themeFill="text1" w:themeFillTint="80"/>
          </w:tcPr>
          <w:p w:rsidR="00F6391C" w:rsidRPr="006C42FA" w:rsidRDefault="00F6391C" w:rsidP="00366AB9"/>
        </w:tc>
        <w:tc>
          <w:tcPr>
            <w:tcW w:w="423" w:type="dxa"/>
            <w:shd w:val="clear" w:color="auto" w:fill="AEAAAA" w:themeFill="background2" w:themeFillShade="BF"/>
          </w:tcPr>
          <w:p w:rsidR="00F6391C" w:rsidRPr="006C42FA" w:rsidRDefault="00F6391C" w:rsidP="00366AB9"/>
        </w:tc>
        <w:tc>
          <w:tcPr>
            <w:tcW w:w="424" w:type="dxa"/>
            <w:shd w:val="clear" w:color="auto" w:fill="AEAAAA" w:themeFill="background2" w:themeFillShade="BF"/>
          </w:tcPr>
          <w:p w:rsidR="00F6391C" w:rsidRPr="006C42FA" w:rsidRDefault="00F6391C" w:rsidP="00366AB9"/>
        </w:tc>
      </w:tr>
      <w:tr w:rsidR="00F6391C" w:rsidRPr="006C42FA" w:rsidTr="00F6391C">
        <w:trPr>
          <w:jc w:val="center"/>
        </w:trPr>
        <w:tc>
          <w:tcPr>
            <w:tcW w:w="2263" w:type="dxa"/>
          </w:tcPr>
          <w:p w:rsidR="00F6391C" w:rsidRPr="006C42FA" w:rsidRDefault="00F6391C" w:rsidP="00366AB9">
            <w:r w:rsidRPr="006C42FA">
              <w:t>Enero</w:t>
            </w:r>
          </w:p>
        </w:tc>
        <w:tc>
          <w:tcPr>
            <w:tcW w:w="441" w:type="dxa"/>
            <w:shd w:val="clear" w:color="auto" w:fill="D9D9D9" w:themeFill="background1" w:themeFillShade="D9"/>
          </w:tcPr>
          <w:p w:rsidR="00F6391C" w:rsidRPr="006C42FA" w:rsidRDefault="00F6391C" w:rsidP="00366AB9"/>
        </w:tc>
        <w:tc>
          <w:tcPr>
            <w:tcW w:w="410" w:type="dxa"/>
            <w:shd w:val="clear" w:color="auto" w:fill="D9D9D9" w:themeFill="background1" w:themeFillShade="D9"/>
          </w:tcPr>
          <w:p w:rsidR="00F6391C" w:rsidRPr="006C42FA" w:rsidRDefault="00F6391C" w:rsidP="00366AB9"/>
        </w:tc>
        <w:tc>
          <w:tcPr>
            <w:tcW w:w="426" w:type="dxa"/>
            <w:shd w:val="clear" w:color="auto" w:fill="7F7F7F" w:themeFill="text1" w:themeFillTint="80"/>
          </w:tcPr>
          <w:p w:rsidR="00F6391C" w:rsidRPr="006C42FA" w:rsidRDefault="00F6391C" w:rsidP="00366AB9">
            <w:r w:rsidRPr="006C42FA">
              <w:t>O</w:t>
            </w:r>
          </w:p>
        </w:tc>
        <w:tc>
          <w:tcPr>
            <w:tcW w:w="283" w:type="dxa"/>
            <w:shd w:val="clear" w:color="auto" w:fill="7F7F7F" w:themeFill="text1" w:themeFillTint="80"/>
          </w:tcPr>
          <w:p w:rsidR="00F6391C" w:rsidRPr="006C42FA" w:rsidRDefault="00F6391C" w:rsidP="00366AB9">
            <w:r w:rsidRPr="006C42FA">
              <w:t>O</w:t>
            </w:r>
          </w:p>
        </w:tc>
        <w:tc>
          <w:tcPr>
            <w:tcW w:w="423" w:type="dxa"/>
            <w:shd w:val="clear" w:color="auto" w:fill="AEAAAA" w:themeFill="background2" w:themeFillShade="BF"/>
          </w:tcPr>
          <w:p w:rsidR="00F6391C" w:rsidRPr="006C42FA" w:rsidRDefault="00F6391C" w:rsidP="00366AB9">
            <w:r w:rsidRPr="006C42FA">
              <w:t>O</w:t>
            </w:r>
          </w:p>
        </w:tc>
        <w:tc>
          <w:tcPr>
            <w:tcW w:w="424" w:type="dxa"/>
            <w:shd w:val="clear" w:color="auto" w:fill="AEAAAA" w:themeFill="background2" w:themeFillShade="BF"/>
          </w:tcPr>
          <w:p w:rsidR="00F6391C" w:rsidRPr="006C42FA" w:rsidRDefault="00F6391C" w:rsidP="00366AB9">
            <w:r w:rsidRPr="006C42FA">
              <w:t>O</w:t>
            </w:r>
          </w:p>
        </w:tc>
      </w:tr>
      <w:tr w:rsidR="00F6391C" w:rsidRPr="006C42FA" w:rsidTr="00F6391C">
        <w:trPr>
          <w:jc w:val="center"/>
        </w:trPr>
        <w:tc>
          <w:tcPr>
            <w:tcW w:w="2263" w:type="dxa"/>
          </w:tcPr>
          <w:p w:rsidR="00F6391C" w:rsidRPr="006C42FA" w:rsidRDefault="00F6391C" w:rsidP="00366AB9">
            <w:r w:rsidRPr="006C42FA">
              <w:t>Febrero</w:t>
            </w:r>
          </w:p>
        </w:tc>
        <w:tc>
          <w:tcPr>
            <w:tcW w:w="441" w:type="dxa"/>
            <w:shd w:val="clear" w:color="auto" w:fill="D9D9D9" w:themeFill="background1" w:themeFillShade="D9"/>
          </w:tcPr>
          <w:p w:rsidR="00F6391C" w:rsidRPr="006C42FA" w:rsidRDefault="00F6391C" w:rsidP="00366AB9"/>
        </w:tc>
        <w:tc>
          <w:tcPr>
            <w:tcW w:w="410" w:type="dxa"/>
            <w:shd w:val="clear" w:color="auto" w:fill="D9D9D9" w:themeFill="background1" w:themeFillShade="D9"/>
          </w:tcPr>
          <w:p w:rsidR="00F6391C" w:rsidRPr="006C42FA" w:rsidRDefault="00F6391C" w:rsidP="00366AB9"/>
        </w:tc>
        <w:tc>
          <w:tcPr>
            <w:tcW w:w="426" w:type="dxa"/>
            <w:shd w:val="clear" w:color="auto" w:fill="7F7F7F" w:themeFill="text1" w:themeFillTint="80"/>
          </w:tcPr>
          <w:p w:rsidR="00F6391C" w:rsidRPr="006C42FA" w:rsidRDefault="00F6391C" w:rsidP="00366AB9">
            <w:r w:rsidRPr="006C42FA">
              <w:t>O</w:t>
            </w:r>
          </w:p>
        </w:tc>
        <w:tc>
          <w:tcPr>
            <w:tcW w:w="283" w:type="dxa"/>
            <w:shd w:val="clear" w:color="auto" w:fill="7F7F7F" w:themeFill="text1" w:themeFillTint="80"/>
          </w:tcPr>
          <w:p w:rsidR="00F6391C" w:rsidRPr="006C42FA" w:rsidRDefault="00F6391C" w:rsidP="00366AB9">
            <w:r w:rsidRPr="006C42FA">
              <w:t>O</w:t>
            </w:r>
          </w:p>
        </w:tc>
        <w:tc>
          <w:tcPr>
            <w:tcW w:w="423" w:type="dxa"/>
            <w:shd w:val="clear" w:color="auto" w:fill="AEAAAA" w:themeFill="background2" w:themeFillShade="BF"/>
          </w:tcPr>
          <w:p w:rsidR="00F6391C" w:rsidRPr="006C42FA" w:rsidRDefault="00F6391C" w:rsidP="00366AB9">
            <w:r w:rsidRPr="006C42FA">
              <w:t>O</w:t>
            </w:r>
          </w:p>
        </w:tc>
        <w:tc>
          <w:tcPr>
            <w:tcW w:w="424" w:type="dxa"/>
            <w:shd w:val="clear" w:color="auto" w:fill="AEAAAA" w:themeFill="background2" w:themeFillShade="BF"/>
          </w:tcPr>
          <w:p w:rsidR="00F6391C" w:rsidRPr="006C42FA" w:rsidRDefault="00F6391C" w:rsidP="00366AB9">
            <w:r w:rsidRPr="006C42FA">
              <w:t>O</w:t>
            </w:r>
          </w:p>
        </w:tc>
      </w:tr>
      <w:tr w:rsidR="00F6391C" w:rsidRPr="006C42FA" w:rsidTr="00F6391C">
        <w:trPr>
          <w:jc w:val="center"/>
        </w:trPr>
        <w:tc>
          <w:tcPr>
            <w:tcW w:w="2263" w:type="dxa"/>
          </w:tcPr>
          <w:p w:rsidR="00F6391C" w:rsidRPr="006C42FA" w:rsidRDefault="00F6391C" w:rsidP="00366AB9">
            <w:r w:rsidRPr="006C42FA">
              <w:t>Marzo</w:t>
            </w:r>
          </w:p>
        </w:tc>
        <w:tc>
          <w:tcPr>
            <w:tcW w:w="441" w:type="dxa"/>
            <w:shd w:val="clear" w:color="auto" w:fill="D9D9D9" w:themeFill="background1" w:themeFillShade="D9"/>
          </w:tcPr>
          <w:p w:rsidR="00F6391C" w:rsidRPr="006C42FA" w:rsidRDefault="00F6391C" w:rsidP="00366AB9"/>
        </w:tc>
        <w:tc>
          <w:tcPr>
            <w:tcW w:w="410" w:type="dxa"/>
            <w:shd w:val="clear" w:color="auto" w:fill="D9D9D9" w:themeFill="background1" w:themeFillShade="D9"/>
          </w:tcPr>
          <w:p w:rsidR="00F6391C" w:rsidRPr="006C42FA" w:rsidRDefault="00F6391C" w:rsidP="00366AB9"/>
        </w:tc>
        <w:tc>
          <w:tcPr>
            <w:tcW w:w="426" w:type="dxa"/>
            <w:shd w:val="clear" w:color="auto" w:fill="7F7F7F" w:themeFill="text1" w:themeFillTint="80"/>
          </w:tcPr>
          <w:p w:rsidR="00F6391C" w:rsidRPr="006C42FA" w:rsidRDefault="00F6391C" w:rsidP="00366AB9">
            <w:r w:rsidRPr="006C42FA">
              <w:t>O</w:t>
            </w:r>
          </w:p>
        </w:tc>
        <w:tc>
          <w:tcPr>
            <w:tcW w:w="283" w:type="dxa"/>
            <w:shd w:val="clear" w:color="auto" w:fill="7F7F7F" w:themeFill="text1" w:themeFillTint="80"/>
          </w:tcPr>
          <w:p w:rsidR="00F6391C" w:rsidRPr="006C42FA" w:rsidRDefault="00F6391C" w:rsidP="00366AB9">
            <w:r w:rsidRPr="006C42FA">
              <w:t>O</w:t>
            </w:r>
          </w:p>
        </w:tc>
        <w:tc>
          <w:tcPr>
            <w:tcW w:w="423" w:type="dxa"/>
            <w:shd w:val="clear" w:color="auto" w:fill="AEAAAA" w:themeFill="background2" w:themeFillShade="BF"/>
          </w:tcPr>
          <w:p w:rsidR="00F6391C" w:rsidRPr="006C42FA" w:rsidRDefault="00F6391C" w:rsidP="00366AB9">
            <w:r w:rsidRPr="006C42FA">
              <w:t>O</w:t>
            </w:r>
          </w:p>
        </w:tc>
        <w:tc>
          <w:tcPr>
            <w:tcW w:w="424" w:type="dxa"/>
            <w:shd w:val="clear" w:color="auto" w:fill="AEAAAA" w:themeFill="background2" w:themeFillShade="BF"/>
          </w:tcPr>
          <w:p w:rsidR="00F6391C" w:rsidRPr="006C42FA" w:rsidRDefault="00F6391C" w:rsidP="00366AB9">
            <w:r w:rsidRPr="006C42FA">
              <w:t>O</w:t>
            </w:r>
          </w:p>
        </w:tc>
      </w:tr>
      <w:tr w:rsidR="00F6391C" w:rsidRPr="006C42FA" w:rsidTr="00F6391C">
        <w:trPr>
          <w:jc w:val="center"/>
        </w:trPr>
        <w:tc>
          <w:tcPr>
            <w:tcW w:w="2263" w:type="dxa"/>
          </w:tcPr>
          <w:p w:rsidR="00F6391C" w:rsidRPr="006C42FA" w:rsidRDefault="00F6391C" w:rsidP="00366AB9">
            <w:r w:rsidRPr="006C42FA">
              <w:t>Abril</w:t>
            </w:r>
          </w:p>
        </w:tc>
        <w:tc>
          <w:tcPr>
            <w:tcW w:w="441" w:type="dxa"/>
            <w:shd w:val="clear" w:color="auto" w:fill="D9D9D9" w:themeFill="background1" w:themeFillShade="D9"/>
          </w:tcPr>
          <w:p w:rsidR="00F6391C" w:rsidRPr="006C42FA" w:rsidRDefault="00F6391C" w:rsidP="00366AB9"/>
        </w:tc>
        <w:tc>
          <w:tcPr>
            <w:tcW w:w="410" w:type="dxa"/>
            <w:shd w:val="clear" w:color="auto" w:fill="D9D9D9" w:themeFill="background1" w:themeFillShade="D9"/>
          </w:tcPr>
          <w:p w:rsidR="00F6391C" w:rsidRPr="006C42FA" w:rsidRDefault="00F6391C" w:rsidP="00366AB9">
            <w:r w:rsidRPr="006C42FA">
              <w:t>O</w:t>
            </w:r>
          </w:p>
        </w:tc>
        <w:tc>
          <w:tcPr>
            <w:tcW w:w="426" w:type="dxa"/>
            <w:shd w:val="clear" w:color="auto" w:fill="7F7F7F" w:themeFill="text1" w:themeFillTint="80"/>
          </w:tcPr>
          <w:p w:rsidR="00F6391C" w:rsidRPr="006C42FA" w:rsidRDefault="00F6391C" w:rsidP="00366AB9">
            <w:r w:rsidRPr="006C42FA">
              <w:t>O</w:t>
            </w:r>
          </w:p>
        </w:tc>
        <w:tc>
          <w:tcPr>
            <w:tcW w:w="283" w:type="dxa"/>
            <w:shd w:val="clear" w:color="auto" w:fill="7F7F7F" w:themeFill="text1" w:themeFillTint="80"/>
          </w:tcPr>
          <w:p w:rsidR="00F6391C" w:rsidRPr="006C42FA" w:rsidRDefault="00F6391C" w:rsidP="00366AB9">
            <w:r w:rsidRPr="006C42FA">
              <w:t>O</w:t>
            </w:r>
          </w:p>
        </w:tc>
        <w:tc>
          <w:tcPr>
            <w:tcW w:w="423" w:type="dxa"/>
            <w:shd w:val="clear" w:color="auto" w:fill="AEAAAA" w:themeFill="background2" w:themeFillShade="BF"/>
          </w:tcPr>
          <w:p w:rsidR="00F6391C" w:rsidRPr="006C42FA" w:rsidRDefault="00F6391C" w:rsidP="00366AB9">
            <w:r w:rsidRPr="006C42FA">
              <w:t>O</w:t>
            </w:r>
          </w:p>
        </w:tc>
        <w:tc>
          <w:tcPr>
            <w:tcW w:w="424" w:type="dxa"/>
            <w:shd w:val="clear" w:color="auto" w:fill="AEAAAA" w:themeFill="background2" w:themeFillShade="BF"/>
          </w:tcPr>
          <w:p w:rsidR="00F6391C" w:rsidRPr="006C42FA" w:rsidRDefault="00F6391C" w:rsidP="00366AB9">
            <w:r w:rsidRPr="006C42FA">
              <w:t>O</w:t>
            </w:r>
          </w:p>
        </w:tc>
      </w:tr>
      <w:tr w:rsidR="00F6391C" w:rsidRPr="006C42FA" w:rsidTr="00F6391C">
        <w:trPr>
          <w:jc w:val="center"/>
        </w:trPr>
        <w:tc>
          <w:tcPr>
            <w:tcW w:w="2263" w:type="dxa"/>
          </w:tcPr>
          <w:p w:rsidR="00F6391C" w:rsidRPr="006C42FA" w:rsidRDefault="00F6391C" w:rsidP="00366AB9">
            <w:r w:rsidRPr="006C42FA">
              <w:t>Mayo</w:t>
            </w:r>
          </w:p>
        </w:tc>
        <w:tc>
          <w:tcPr>
            <w:tcW w:w="441" w:type="dxa"/>
            <w:shd w:val="clear" w:color="auto" w:fill="D9D9D9" w:themeFill="background1" w:themeFillShade="D9"/>
          </w:tcPr>
          <w:p w:rsidR="00F6391C" w:rsidRPr="006C42FA" w:rsidRDefault="00F6391C" w:rsidP="00366AB9">
            <w:r w:rsidRPr="006C42FA">
              <w:t>O</w:t>
            </w:r>
          </w:p>
        </w:tc>
        <w:tc>
          <w:tcPr>
            <w:tcW w:w="410" w:type="dxa"/>
            <w:shd w:val="clear" w:color="auto" w:fill="D9D9D9" w:themeFill="background1" w:themeFillShade="D9"/>
          </w:tcPr>
          <w:p w:rsidR="00F6391C" w:rsidRPr="006C42FA" w:rsidRDefault="00F6391C" w:rsidP="00366AB9">
            <w:r w:rsidRPr="006C42FA">
              <w:t>O</w:t>
            </w:r>
          </w:p>
        </w:tc>
        <w:tc>
          <w:tcPr>
            <w:tcW w:w="426" w:type="dxa"/>
            <w:shd w:val="clear" w:color="auto" w:fill="7F7F7F" w:themeFill="text1" w:themeFillTint="80"/>
          </w:tcPr>
          <w:p w:rsidR="00F6391C" w:rsidRPr="006C42FA" w:rsidRDefault="00F6391C" w:rsidP="00366AB9">
            <w:r w:rsidRPr="006C42FA">
              <w:t>O</w:t>
            </w:r>
          </w:p>
        </w:tc>
        <w:tc>
          <w:tcPr>
            <w:tcW w:w="283" w:type="dxa"/>
            <w:shd w:val="clear" w:color="auto" w:fill="7F7F7F" w:themeFill="text1" w:themeFillTint="80"/>
          </w:tcPr>
          <w:p w:rsidR="00F6391C" w:rsidRPr="006C42FA" w:rsidRDefault="00F6391C" w:rsidP="00366AB9">
            <w:r w:rsidRPr="006C42FA">
              <w:t>O</w:t>
            </w:r>
          </w:p>
        </w:tc>
        <w:tc>
          <w:tcPr>
            <w:tcW w:w="423" w:type="dxa"/>
            <w:shd w:val="clear" w:color="auto" w:fill="AEAAAA" w:themeFill="background2" w:themeFillShade="BF"/>
          </w:tcPr>
          <w:p w:rsidR="00F6391C" w:rsidRPr="006C42FA" w:rsidRDefault="00F6391C" w:rsidP="00366AB9"/>
        </w:tc>
        <w:tc>
          <w:tcPr>
            <w:tcW w:w="424" w:type="dxa"/>
            <w:shd w:val="clear" w:color="auto" w:fill="AEAAAA" w:themeFill="background2" w:themeFillShade="BF"/>
          </w:tcPr>
          <w:p w:rsidR="00F6391C" w:rsidRPr="006C42FA" w:rsidRDefault="00F6391C" w:rsidP="00366AB9"/>
        </w:tc>
      </w:tr>
      <w:tr w:rsidR="00F6391C" w:rsidRPr="006C42FA" w:rsidTr="00F6391C">
        <w:trPr>
          <w:jc w:val="center"/>
        </w:trPr>
        <w:tc>
          <w:tcPr>
            <w:tcW w:w="2263" w:type="dxa"/>
          </w:tcPr>
          <w:p w:rsidR="00F6391C" w:rsidRPr="006C42FA" w:rsidRDefault="00F6391C" w:rsidP="00366AB9">
            <w:r w:rsidRPr="006C42FA">
              <w:t>Junio</w:t>
            </w:r>
          </w:p>
        </w:tc>
        <w:tc>
          <w:tcPr>
            <w:tcW w:w="441" w:type="dxa"/>
            <w:shd w:val="clear" w:color="auto" w:fill="D9D9D9" w:themeFill="background1" w:themeFillShade="D9"/>
          </w:tcPr>
          <w:p w:rsidR="00F6391C" w:rsidRPr="006C42FA" w:rsidRDefault="00F6391C" w:rsidP="00366AB9">
            <w:r w:rsidRPr="006C42FA">
              <w:t>O</w:t>
            </w:r>
          </w:p>
        </w:tc>
        <w:tc>
          <w:tcPr>
            <w:tcW w:w="410" w:type="dxa"/>
            <w:shd w:val="clear" w:color="auto" w:fill="D9D9D9" w:themeFill="background1" w:themeFillShade="D9"/>
          </w:tcPr>
          <w:p w:rsidR="00F6391C" w:rsidRPr="006C42FA" w:rsidRDefault="00F6391C" w:rsidP="00366AB9">
            <w:r w:rsidRPr="006C42FA">
              <w:t>O</w:t>
            </w:r>
          </w:p>
        </w:tc>
        <w:tc>
          <w:tcPr>
            <w:tcW w:w="426" w:type="dxa"/>
            <w:shd w:val="clear" w:color="auto" w:fill="7F7F7F" w:themeFill="text1" w:themeFillTint="80"/>
          </w:tcPr>
          <w:p w:rsidR="00F6391C" w:rsidRPr="006C42FA" w:rsidRDefault="00F6391C" w:rsidP="00366AB9">
            <w:r w:rsidRPr="006C42FA">
              <w:t>O</w:t>
            </w:r>
          </w:p>
        </w:tc>
        <w:tc>
          <w:tcPr>
            <w:tcW w:w="283" w:type="dxa"/>
            <w:shd w:val="clear" w:color="auto" w:fill="7F7F7F" w:themeFill="text1" w:themeFillTint="80"/>
          </w:tcPr>
          <w:p w:rsidR="00F6391C" w:rsidRPr="006C42FA" w:rsidRDefault="00F6391C" w:rsidP="00366AB9">
            <w:r w:rsidRPr="006C42FA">
              <w:t>O</w:t>
            </w:r>
          </w:p>
        </w:tc>
        <w:tc>
          <w:tcPr>
            <w:tcW w:w="423" w:type="dxa"/>
            <w:shd w:val="clear" w:color="auto" w:fill="AEAAAA" w:themeFill="background2" w:themeFillShade="BF"/>
          </w:tcPr>
          <w:p w:rsidR="00F6391C" w:rsidRPr="006C42FA" w:rsidRDefault="00F6391C" w:rsidP="00366AB9"/>
        </w:tc>
        <w:tc>
          <w:tcPr>
            <w:tcW w:w="424" w:type="dxa"/>
            <w:shd w:val="clear" w:color="auto" w:fill="AEAAAA" w:themeFill="background2" w:themeFillShade="BF"/>
          </w:tcPr>
          <w:p w:rsidR="00F6391C" w:rsidRPr="006C42FA" w:rsidRDefault="00F6391C" w:rsidP="00366AB9"/>
        </w:tc>
      </w:tr>
      <w:tr w:rsidR="00F6391C" w:rsidRPr="006C42FA" w:rsidTr="00F6391C">
        <w:trPr>
          <w:jc w:val="center"/>
        </w:trPr>
        <w:tc>
          <w:tcPr>
            <w:tcW w:w="2263" w:type="dxa"/>
          </w:tcPr>
          <w:p w:rsidR="00F6391C" w:rsidRPr="006C42FA" w:rsidRDefault="00F6391C" w:rsidP="00366AB9">
            <w:r w:rsidRPr="006C42FA">
              <w:t xml:space="preserve">Julio </w:t>
            </w:r>
          </w:p>
        </w:tc>
        <w:tc>
          <w:tcPr>
            <w:tcW w:w="441" w:type="dxa"/>
            <w:shd w:val="clear" w:color="auto" w:fill="D9D9D9" w:themeFill="background1" w:themeFillShade="D9"/>
          </w:tcPr>
          <w:p w:rsidR="00F6391C" w:rsidRPr="006C42FA" w:rsidRDefault="00F6391C" w:rsidP="00366AB9">
            <w:r w:rsidRPr="006C42FA">
              <w:t>O</w:t>
            </w:r>
          </w:p>
        </w:tc>
        <w:tc>
          <w:tcPr>
            <w:tcW w:w="410" w:type="dxa"/>
            <w:shd w:val="clear" w:color="auto" w:fill="D9D9D9" w:themeFill="background1" w:themeFillShade="D9"/>
          </w:tcPr>
          <w:p w:rsidR="00F6391C" w:rsidRPr="006C42FA" w:rsidRDefault="00F6391C" w:rsidP="00366AB9">
            <w:r w:rsidRPr="006C42FA">
              <w:t>O</w:t>
            </w:r>
          </w:p>
        </w:tc>
        <w:tc>
          <w:tcPr>
            <w:tcW w:w="426" w:type="dxa"/>
            <w:shd w:val="clear" w:color="auto" w:fill="7F7F7F" w:themeFill="text1" w:themeFillTint="80"/>
          </w:tcPr>
          <w:p w:rsidR="00F6391C" w:rsidRPr="006C42FA" w:rsidRDefault="00F6391C" w:rsidP="00366AB9">
            <w:r w:rsidRPr="006C42FA">
              <w:t>O</w:t>
            </w:r>
          </w:p>
        </w:tc>
        <w:tc>
          <w:tcPr>
            <w:tcW w:w="283" w:type="dxa"/>
            <w:shd w:val="clear" w:color="auto" w:fill="7F7F7F" w:themeFill="text1" w:themeFillTint="80"/>
          </w:tcPr>
          <w:p w:rsidR="00F6391C" w:rsidRPr="006C42FA" w:rsidRDefault="00F6391C" w:rsidP="00366AB9">
            <w:r w:rsidRPr="006C42FA">
              <w:t>O</w:t>
            </w:r>
          </w:p>
        </w:tc>
        <w:tc>
          <w:tcPr>
            <w:tcW w:w="423" w:type="dxa"/>
            <w:shd w:val="clear" w:color="auto" w:fill="AEAAAA" w:themeFill="background2" w:themeFillShade="BF"/>
          </w:tcPr>
          <w:p w:rsidR="00F6391C" w:rsidRPr="006C42FA" w:rsidRDefault="00F6391C" w:rsidP="00366AB9"/>
        </w:tc>
        <w:tc>
          <w:tcPr>
            <w:tcW w:w="424" w:type="dxa"/>
            <w:shd w:val="clear" w:color="auto" w:fill="AEAAAA" w:themeFill="background2" w:themeFillShade="BF"/>
          </w:tcPr>
          <w:p w:rsidR="00F6391C" w:rsidRPr="006C42FA" w:rsidRDefault="00F6391C" w:rsidP="00366AB9"/>
        </w:tc>
      </w:tr>
      <w:tr w:rsidR="00F6391C" w:rsidRPr="006C42FA" w:rsidTr="00F6391C">
        <w:trPr>
          <w:jc w:val="center"/>
        </w:trPr>
        <w:tc>
          <w:tcPr>
            <w:tcW w:w="2263" w:type="dxa"/>
          </w:tcPr>
          <w:p w:rsidR="00F6391C" w:rsidRPr="006C42FA" w:rsidRDefault="00F6391C" w:rsidP="00366AB9">
            <w:r w:rsidRPr="006C42FA">
              <w:t>Agosto</w:t>
            </w:r>
          </w:p>
        </w:tc>
        <w:tc>
          <w:tcPr>
            <w:tcW w:w="441" w:type="dxa"/>
            <w:shd w:val="clear" w:color="auto" w:fill="D9D9D9" w:themeFill="background1" w:themeFillShade="D9"/>
          </w:tcPr>
          <w:p w:rsidR="00F6391C" w:rsidRPr="006C42FA" w:rsidRDefault="00F6391C" w:rsidP="00366AB9">
            <w:r w:rsidRPr="006C42FA">
              <w:t>O</w:t>
            </w:r>
          </w:p>
        </w:tc>
        <w:tc>
          <w:tcPr>
            <w:tcW w:w="410" w:type="dxa"/>
            <w:shd w:val="clear" w:color="auto" w:fill="D9D9D9" w:themeFill="background1" w:themeFillShade="D9"/>
          </w:tcPr>
          <w:p w:rsidR="00F6391C" w:rsidRPr="006C42FA" w:rsidRDefault="00F6391C" w:rsidP="00366AB9">
            <w:r w:rsidRPr="006C42FA">
              <w:t>O</w:t>
            </w:r>
          </w:p>
        </w:tc>
        <w:tc>
          <w:tcPr>
            <w:tcW w:w="426" w:type="dxa"/>
            <w:shd w:val="clear" w:color="auto" w:fill="7F7F7F" w:themeFill="text1" w:themeFillTint="80"/>
          </w:tcPr>
          <w:p w:rsidR="00F6391C" w:rsidRPr="006C42FA" w:rsidRDefault="00F6391C" w:rsidP="00366AB9">
            <w:r w:rsidRPr="006C42FA">
              <w:t>O</w:t>
            </w:r>
          </w:p>
        </w:tc>
        <w:tc>
          <w:tcPr>
            <w:tcW w:w="283" w:type="dxa"/>
            <w:shd w:val="clear" w:color="auto" w:fill="7F7F7F" w:themeFill="text1" w:themeFillTint="80"/>
          </w:tcPr>
          <w:p w:rsidR="00F6391C" w:rsidRPr="006C42FA" w:rsidRDefault="00F6391C" w:rsidP="00366AB9">
            <w:r w:rsidRPr="006C42FA">
              <w:t>O</w:t>
            </w:r>
          </w:p>
        </w:tc>
        <w:tc>
          <w:tcPr>
            <w:tcW w:w="423" w:type="dxa"/>
            <w:shd w:val="clear" w:color="auto" w:fill="AEAAAA" w:themeFill="background2" w:themeFillShade="BF"/>
          </w:tcPr>
          <w:p w:rsidR="00F6391C" w:rsidRPr="006C42FA" w:rsidRDefault="00F6391C" w:rsidP="00366AB9"/>
        </w:tc>
        <w:tc>
          <w:tcPr>
            <w:tcW w:w="424" w:type="dxa"/>
            <w:shd w:val="clear" w:color="auto" w:fill="AEAAAA" w:themeFill="background2" w:themeFillShade="BF"/>
          </w:tcPr>
          <w:p w:rsidR="00F6391C" w:rsidRPr="006C42FA" w:rsidRDefault="00F6391C" w:rsidP="00366AB9"/>
        </w:tc>
      </w:tr>
      <w:tr w:rsidR="00F6391C" w:rsidRPr="006C42FA" w:rsidTr="00F6391C">
        <w:trPr>
          <w:jc w:val="center"/>
        </w:trPr>
        <w:tc>
          <w:tcPr>
            <w:tcW w:w="2263" w:type="dxa"/>
          </w:tcPr>
          <w:p w:rsidR="00F6391C" w:rsidRPr="006C42FA" w:rsidRDefault="00F6391C" w:rsidP="00366AB9">
            <w:r w:rsidRPr="006C42FA">
              <w:t>Septiembre</w:t>
            </w:r>
          </w:p>
        </w:tc>
        <w:tc>
          <w:tcPr>
            <w:tcW w:w="441" w:type="dxa"/>
            <w:shd w:val="clear" w:color="auto" w:fill="D9D9D9" w:themeFill="background1" w:themeFillShade="D9"/>
          </w:tcPr>
          <w:p w:rsidR="00F6391C" w:rsidRPr="006C42FA" w:rsidRDefault="00F6391C" w:rsidP="00366AB9">
            <w:r w:rsidRPr="006C42FA">
              <w:t>O</w:t>
            </w:r>
          </w:p>
        </w:tc>
        <w:tc>
          <w:tcPr>
            <w:tcW w:w="410" w:type="dxa"/>
            <w:shd w:val="clear" w:color="auto" w:fill="D9D9D9" w:themeFill="background1" w:themeFillShade="D9"/>
          </w:tcPr>
          <w:p w:rsidR="00F6391C" w:rsidRPr="006C42FA" w:rsidRDefault="00F6391C" w:rsidP="00366AB9">
            <w:r w:rsidRPr="006C42FA">
              <w:t>O</w:t>
            </w:r>
          </w:p>
        </w:tc>
        <w:tc>
          <w:tcPr>
            <w:tcW w:w="426" w:type="dxa"/>
            <w:shd w:val="clear" w:color="auto" w:fill="7F7F7F" w:themeFill="text1" w:themeFillTint="80"/>
          </w:tcPr>
          <w:p w:rsidR="00F6391C" w:rsidRPr="006C42FA" w:rsidRDefault="00F6391C" w:rsidP="00366AB9">
            <w:r w:rsidRPr="006C42FA">
              <w:t>O</w:t>
            </w:r>
          </w:p>
        </w:tc>
        <w:tc>
          <w:tcPr>
            <w:tcW w:w="283" w:type="dxa"/>
            <w:shd w:val="clear" w:color="auto" w:fill="7F7F7F" w:themeFill="text1" w:themeFillTint="80"/>
          </w:tcPr>
          <w:p w:rsidR="00F6391C" w:rsidRPr="006C42FA" w:rsidRDefault="00F6391C" w:rsidP="00366AB9">
            <w:r w:rsidRPr="006C42FA">
              <w:t>O</w:t>
            </w:r>
          </w:p>
        </w:tc>
        <w:tc>
          <w:tcPr>
            <w:tcW w:w="423" w:type="dxa"/>
            <w:shd w:val="clear" w:color="auto" w:fill="AEAAAA" w:themeFill="background2" w:themeFillShade="BF"/>
          </w:tcPr>
          <w:p w:rsidR="00F6391C" w:rsidRPr="006C42FA" w:rsidRDefault="00F6391C" w:rsidP="00366AB9"/>
        </w:tc>
        <w:tc>
          <w:tcPr>
            <w:tcW w:w="424" w:type="dxa"/>
            <w:shd w:val="clear" w:color="auto" w:fill="AEAAAA" w:themeFill="background2" w:themeFillShade="BF"/>
          </w:tcPr>
          <w:p w:rsidR="00F6391C" w:rsidRPr="006C42FA" w:rsidRDefault="00F6391C" w:rsidP="00366AB9"/>
        </w:tc>
      </w:tr>
      <w:tr w:rsidR="00F6391C" w:rsidRPr="006C42FA" w:rsidTr="00F6391C">
        <w:trPr>
          <w:jc w:val="center"/>
        </w:trPr>
        <w:tc>
          <w:tcPr>
            <w:tcW w:w="2263" w:type="dxa"/>
          </w:tcPr>
          <w:p w:rsidR="00F6391C" w:rsidRPr="006C42FA" w:rsidRDefault="00F6391C" w:rsidP="00366AB9">
            <w:r w:rsidRPr="006C42FA">
              <w:t>Octubre</w:t>
            </w:r>
          </w:p>
        </w:tc>
        <w:tc>
          <w:tcPr>
            <w:tcW w:w="441" w:type="dxa"/>
            <w:shd w:val="clear" w:color="auto" w:fill="D9D9D9" w:themeFill="background1" w:themeFillShade="D9"/>
          </w:tcPr>
          <w:p w:rsidR="00F6391C" w:rsidRPr="006C42FA" w:rsidRDefault="00F6391C" w:rsidP="00366AB9">
            <w:r w:rsidRPr="006C42FA">
              <w:t>O</w:t>
            </w:r>
          </w:p>
        </w:tc>
        <w:tc>
          <w:tcPr>
            <w:tcW w:w="410" w:type="dxa"/>
            <w:shd w:val="clear" w:color="auto" w:fill="D9D9D9" w:themeFill="background1" w:themeFillShade="D9"/>
          </w:tcPr>
          <w:p w:rsidR="00F6391C" w:rsidRPr="006C42FA" w:rsidRDefault="00F6391C" w:rsidP="00366AB9">
            <w:r w:rsidRPr="006C42FA">
              <w:t>O</w:t>
            </w:r>
          </w:p>
        </w:tc>
        <w:tc>
          <w:tcPr>
            <w:tcW w:w="426" w:type="dxa"/>
            <w:shd w:val="clear" w:color="auto" w:fill="7F7F7F" w:themeFill="text1" w:themeFillTint="80"/>
          </w:tcPr>
          <w:p w:rsidR="00F6391C" w:rsidRPr="006C42FA" w:rsidRDefault="00F6391C" w:rsidP="00366AB9">
            <w:r w:rsidRPr="006C42FA">
              <w:t>O</w:t>
            </w:r>
          </w:p>
        </w:tc>
        <w:tc>
          <w:tcPr>
            <w:tcW w:w="283" w:type="dxa"/>
            <w:shd w:val="clear" w:color="auto" w:fill="7F7F7F" w:themeFill="text1" w:themeFillTint="80"/>
          </w:tcPr>
          <w:p w:rsidR="00F6391C" w:rsidRPr="006C42FA" w:rsidRDefault="00F6391C" w:rsidP="00366AB9">
            <w:r w:rsidRPr="006C42FA">
              <w:t>O</w:t>
            </w:r>
          </w:p>
        </w:tc>
        <w:tc>
          <w:tcPr>
            <w:tcW w:w="423" w:type="dxa"/>
            <w:shd w:val="clear" w:color="auto" w:fill="AEAAAA" w:themeFill="background2" w:themeFillShade="BF"/>
          </w:tcPr>
          <w:p w:rsidR="00F6391C" w:rsidRPr="006C42FA" w:rsidRDefault="00F6391C" w:rsidP="00366AB9"/>
        </w:tc>
        <w:tc>
          <w:tcPr>
            <w:tcW w:w="424" w:type="dxa"/>
            <w:shd w:val="clear" w:color="auto" w:fill="AEAAAA" w:themeFill="background2" w:themeFillShade="BF"/>
          </w:tcPr>
          <w:p w:rsidR="00F6391C" w:rsidRPr="006C42FA" w:rsidRDefault="00F6391C" w:rsidP="00366AB9"/>
        </w:tc>
      </w:tr>
      <w:tr w:rsidR="00F6391C" w:rsidRPr="006C42FA" w:rsidTr="00F6391C">
        <w:trPr>
          <w:jc w:val="center"/>
        </w:trPr>
        <w:tc>
          <w:tcPr>
            <w:tcW w:w="2263" w:type="dxa"/>
          </w:tcPr>
          <w:p w:rsidR="00F6391C" w:rsidRPr="006C42FA" w:rsidRDefault="00F6391C" w:rsidP="00366AB9">
            <w:r w:rsidRPr="006C42FA">
              <w:t>Noviembre</w:t>
            </w:r>
          </w:p>
        </w:tc>
        <w:tc>
          <w:tcPr>
            <w:tcW w:w="441" w:type="dxa"/>
            <w:shd w:val="clear" w:color="auto" w:fill="D9D9D9" w:themeFill="background1" w:themeFillShade="D9"/>
          </w:tcPr>
          <w:p w:rsidR="00F6391C" w:rsidRPr="006C42FA" w:rsidRDefault="00F6391C" w:rsidP="00366AB9">
            <w:r w:rsidRPr="006C42FA">
              <w:t>O</w:t>
            </w:r>
          </w:p>
        </w:tc>
        <w:tc>
          <w:tcPr>
            <w:tcW w:w="410" w:type="dxa"/>
            <w:shd w:val="clear" w:color="auto" w:fill="D9D9D9" w:themeFill="background1" w:themeFillShade="D9"/>
          </w:tcPr>
          <w:p w:rsidR="00F6391C" w:rsidRPr="006C42FA" w:rsidRDefault="00F6391C" w:rsidP="00366AB9">
            <w:r w:rsidRPr="006C42FA">
              <w:t>O</w:t>
            </w:r>
          </w:p>
        </w:tc>
        <w:tc>
          <w:tcPr>
            <w:tcW w:w="426" w:type="dxa"/>
            <w:shd w:val="clear" w:color="auto" w:fill="7F7F7F" w:themeFill="text1" w:themeFillTint="80"/>
          </w:tcPr>
          <w:p w:rsidR="00F6391C" w:rsidRPr="006C42FA" w:rsidRDefault="00F6391C" w:rsidP="00366AB9">
            <w:r w:rsidRPr="006C42FA">
              <w:t>O</w:t>
            </w:r>
          </w:p>
        </w:tc>
        <w:tc>
          <w:tcPr>
            <w:tcW w:w="283" w:type="dxa"/>
            <w:shd w:val="clear" w:color="auto" w:fill="7F7F7F" w:themeFill="text1" w:themeFillTint="80"/>
          </w:tcPr>
          <w:p w:rsidR="00F6391C" w:rsidRPr="006C42FA" w:rsidRDefault="00F6391C" w:rsidP="00366AB9">
            <w:r w:rsidRPr="006C42FA">
              <w:t>O</w:t>
            </w:r>
          </w:p>
        </w:tc>
        <w:tc>
          <w:tcPr>
            <w:tcW w:w="423" w:type="dxa"/>
            <w:shd w:val="clear" w:color="auto" w:fill="AEAAAA" w:themeFill="background2" w:themeFillShade="BF"/>
          </w:tcPr>
          <w:p w:rsidR="00F6391C" w:rsidRPr="006C42FA" w:rsidRDefault="00F6391C" w:rsidP="00366AB9"/>
        </w:tc>
        <w:tc>
          <w:tcPr>
            <w:tcW w:w="424" w:type="dxa"/>
            <w:shd w:val="clear" w:color="auto" w:fill="AEAAAA" w:themeFill="background2" w:themeFillShade="BF"/>
          </w:tcPr>
          <w:p w:rsidR="00F6391C" w:rsidRPr="006C42FA" w:rsidRDefault="00F6391C" w:rsidP="00366AB9"/>
        </w:tc>
      </w:tr>
      <w:tr w:rsidR="00F6391C" w:rsidRPr="006C42FA" w:rsidTr="00F6391C">
        <w:trPr>
          <w:jc w:val="center"/>
        </w:trPr>
        <w:tc>
          <w:tcPr>
            <w:tcW w:w="2263" w:type="dxa"/>
          </w:tcPr>
          <w:p w:rsidR="00F6391C" w:rsidRPr="006C42FA" w:rsidRDefault="00F6391C" w:rsidP="00366AB9">
            <w:r w:rsidRPr="006C42FA">
              <w:t>Diciembre</w:t>
            </w:r>
          </w:p>
        </w:tc>
        <w:tc>
          <w:tcPr>
            <w:tcW w:w="441" w:type="dxa"/>
            <w:shd w:val="clear" w:color="auto" w:fill="D9D9D9" w:themeFill="background1" w:themeFillShade="D9"/>
          </w:tcPr>
          <w:p w:rsidR="00F6391C" w:rsidRPr="006C42FA" w:rsidRDefault="00F6391C" w:rsidP="00366AB9">
            <w:r w:rsidRPr="006C42FA">
              <w:t>O</w:t>
            </w:r>
          </w:p>
        </w:tc>
        <w:tc>
          <w:tcPr>
            <w:tcW w:w="410" w:type="dxa"/>
            <w:shd w:val="clear" w:color="auto" w:fill="D9D9D9" w:themeFill="background1" w:themeFillShade="D9"/>
          </w:tcPr>
          <w:p w:rsidR="00F6391C" w:rsidRPr="006C42FA" w:rsidRDefault="00F6391C" w:rsidP="00366AB9">
            <w:r w:rsidRPr="006C42FA">
              <w:t>O</w:t>
            </w:r>
          </w:p>
        </w:tc>
        <w:tc>
          <w:tcPr>
            <w:tcW w:w="426" w:type="dxa"/>
            <w:shd w:val="clear" w:color="auto" w:fill="7F7F7F" w:themeFill="text1" w:themeFillTint="80"/>
          </w:tcPr>
          <w:p w:rsidR="00F6391C" w:rsidRPr="006C42FA" w:rsidRDefault="00F6391C" w:rsidP="00366AB9">
            <w:r w:rsidRPr="006C42FA">
              <w:t>O</w:t>
            </w:r>
          </w:p>
        </w:tc>
        <w:tc>
          <w:tcPr>
            <w:tcW w:w="283" w:type="dxa"/>
            <w:shd w:val="clear" w:color="auto" w:fill="7F7F7F" w:themeFill="text1" w:themeFillTint="80"/>
          </w:tcPr>
          <w:p w:rsidR="00F6391C" w:rsidRPr="006C42FA" w:rsidRDefault="00F6391C" w:rsidP="00366AB9">
            <w:r w:rsidRPr="006C42FA">
              <w:t>O</w:t>
            </w:r>
          </w:p>
        </w:tc>
        <w:tc>
          <w:tcPr>
            <w:tcW w:w="423" w:type="dxa"/>
            <w:shd w:val="clear" w:color="auto" w:fill="AEAAAA" w:themeFill="background2" w:themeFillShade="BF"/>
          </w:tcPr>
          <w:p w:rsidR="00F6391C" w:rsidRPr="006C42FA" w:rsidRDefault="00F6391C" w:rsidP="00366AB9"/>
        </w:tc>
        <w:tc>
          <w:tcPr>
            <w:tcW w:w="424" w:type="dxa"/>
            <w:shd w:val="clear" w:color="auto" w:fill="AEAAAA" w:themeFill="background2" w:themeFillShade="BF"/>
          </w:tcPr>
          <w:p w:rsidR="00F6391C" w:rsidRPr="006C42FA" w:rsidRDefault="00F6391C" w:rsidP="00366AB9"/>
        </w:tc>
      </w:tr>
      <w:tr w:rsidR="00F6391C" w:rsidRPr="006C42FA" w:rsidTr="00F6391C">
        <w:trPr>
          <w:jc w:val="center"/>
        </w:trPr>
        <w:tc>
          <w:tcPr>
            <w:tcW w:w="2263" w:type="dxa"/>
          </w:tcPr>
          <w:p w:rsidR="00F6391C" w:rsidRPr="006C42FA" w:rsidRDefault="00F6391C" w:rsidP="00366AB9"/>
        </w:tc>
        <w:tc>
          <w:tcPr>
            <w:tcW w:w="441" w:type="dxa"/>
          </w:tcPr>
          <w:p w:rsidR="00F6391C" w:rsidRPr="006C42FA" w:rsidRDefault="00F6391C" w:rsidP="00366AB9"/>
        </w:tc>
        <w:tc>
          <w:tcPr>
            <w:tcW w:w="410" w:type="dxa"/>
          </w:tcPr>
          <w:p w:rsidR="00F6391C" w:rsidRPr="006C42FA" w:rsidRDefault="00F6391C" w:rsidP="00366AB9">
            <w:r w:rsidRPr="006C42FA">
              <w:t>AGUINAL</w:t>
            </w:r>
            <w:r w:rsidRPr="006C42FA">
              <w:lastRenderedPageBreak/>
              <w:t>DO</w:t>
            </w:r>
          </w:p>
        </w:tc>
        <w:tc>
          <w:tcPr>
            <w:tcW w:w="426" w:type="dxa"/>
          </w:tcPr>
          <w:p w:rsidR="00F6391C" w:rsidRPr="006C42FA" w:rsidRDefault="00F6391C" w:rsidP="00366AB9"/>
        </w:tc>
        <w:tc>
          <w:tcPr>
            <w:tcW w:w="283" w:type="dxa"/>
          </w:tcPr>
          <w:p w:rsidR="00F6391C" w:rsidRPr="006C42FA" w:rsidRDefault="00F6391C" w:rsidP="00366AB9">
            <w:r w:rsidRPr="006C42FA">
              <w:t>AGUINAL</w:t>
            </w:r>
            <w:r w:rsidRPr="006C42FA">
              <w:lastRenderedPageBreak/>
              <w:t>DO</w:t>
            </w:r>
          </w:p>
        </w:tc>
        <w:tc>
          <w:tcPr>
            <w:tcW w:w="423" w:type="dxa"/>
          </w:tcPr>
          <w:p w:rsidR="00F6391C" w:rsidRPr="006C42FA" w:rsidRDefault="00F6391C" w:rsidP="00366AB9"/>
        </w:tc>
        <w:tc>
          <w:tcPr>
            <w:tcW w:w="424" w:type="dxa"/>
          </w:tcPr>
          <w:p w:rsidR="00F6391C" w:rsidRPr="006C42FA" w:rsidRDefault="00F6391C" w:rsidP="00366AB9"/>
        </w:tc>
      </w:tr>
    </w:tbl>
    <w:p w:rsidR="00F6391C" w:rsidRPr="006C42FA" w:rsidRDefault="00F6391C" w:rsidP="00F6391C">
      <w:pPr>
        <w:pStyle w:val="Prrafodelista"/>
        <w:spacing w:line="360" w:lineRule="auto"/>
        <w:ind w:left="0"/>
        <w:jc w:val="both"/>
        <w:rPr>
          <w:rFonts w:ascii="Palatino Linotype" w:hAnsi="Palatino Linotype"/>
          <w:lang w:val="es-MX" w:eastAsia="en-US"/>
        </w:rPr>
      </w:pPr>
    </w:p>
    <w:p w:rsidR="000834D9" w:rsidRPr="006C42FA" w:rsidRDefault="001E3B2C" w:rsidP="001E3B2C">
      <w:pPr>
        <w:pStyle w:val="Prrafodelista"/>
        <w:numPr>
          <w:ilvl w:val="0"/>
          <w:numId w:val="2"/>
        </w:numPr>
        <w:spacing w:line="360" w:lineRule="auto"/>
        <w:ind w:left="0" w:firstLine="0"/>
        <w:jc w:val="both"/>
        <w:rPr>
          <w:rFonts w:ascii="Palatino Linotype" w:hAnsi="Palatino Linotype"/>
          <w:lang w:val="es-MX" w:eastAsia="en-US"/>
        </w:rPr>
      </w:pPr>
      <w:r w:rsidRPr="006C42FA">
        <w:rPr>
          <w:rFonts w:ascii="Palatino Linotype" w:hAnsi="Palatino Linotype"/>
          <w:lang w:val="es-MX" w:eastAsia="en-US"/>
        </w:rPr>
        <w:t xml:space="preserve">Por lo que se refiere a </w:t>
      </w:r>
      <w:r w:rsidRPr="006C42FA">
        <w:rPr>
          <w:rFonts w:ascii="Palatino Linotype" w:hAnsi="Palatino Linotype"/>
          <w:b/>
          <w:lang w:val="es-MX" w:eastAsia="en-US"/>
        </w:rPr>
        <w:t xml:space="preserve">Armando Márquez López, emitió un documento suscrito por </w:t>
      </w:r>
      <w:r w:rsidRPr="006C42FA">
        <w:rPr>
          <w:rFonts w:ascii="Palatino Linotype" w:eastAsia="Times New Roman" w:hAnsi="Palatino Linotype" w:cs="Arial"/>
          <w:lang w:val="es-ES"/>
        </w:rPr>
        <w:t xml:space="preserve">el Secretario del Ayuntamiento mediante el cual certifica el nombramiento de Cronista Municipal al C. Armando Márquez López, quien se aprecia que su cargo tiene carácter honorifico. </w:t>
      </w:r>
      <w:r w:rsidR="000834D9" w:rsidRPr="006C42FA">
        <w:rPr>
          <w:rFonts w:ascii="Palatino Linotype" w:eastAsia="Times New Roman" w:hAnsi="Palatino Linotype" w:cs="Arial"/>
          <w:lang w:val="es-ES"/>
        </w:rPr>
        <w:t>Se inserta imagen de referencia.</w:t>
      </w:r>
    </w:p>
    <w:p w:rsidR="000834D9" w:rsidRPr="006C42FA" w:rsidRDefault="000834D9" w:rsidP="000834D9">
      <w:pPr>
        <w:pStyle w:val="Prrafodelista"/>
        <w:spacing w:line="360" w:lineRule="auto"/>
        <w:ind w:left="0"/>
        <w:jc w:val="both"/>
        <w:rPr>
          <w:rFonts w:ascii="Palatino Linotype" w:hAnsi="Palatino Linotype"/>
          <w:lang w:val="es-MX" w:eastAsia="en-US"/>
        </w:rPr>
      </w:pPr>
      <w:r w:rsidRPr="006C42FA">
        <w:rPr>
          <w:noProof/>
          <w:lang w:val="es-MX" w:eastAsia="es-MX"/>
        </w:rPr>
        <w:lastRenderedPageBreak/>
        <w:drawing>
          <wp:inline distT="0" distB="0" distL="0" distR="0" wp14:anchorId="478DBFC0" wp14:editId="4B79683C">
            <wp:extent cx="5479084" cy="8136908"/>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343" t="13747" r="35381" b="6324"/>
                    <a:stretch/>
                  </pic:blipFill>
                  <pic:spPr bwMode="auto">
                    <a:xfrm>
                      <a:off x="0" y="0"/>
                      <a:ext cx="5494427" cy="8159693"/>
                    </a:xfrm>
                    <a:prstGeom prst="rect">
                      <a:avLst/>
                    </a:prstGeom>
                    <a:ln>
                      <a:noFill/>
                    </a:ln>
                    <a:extLst>
                      <a:ext uri="{53640926-AAD7-44D8-BBD7-CCE9431645EC}">
                        <a14:shadowObscured xmlns:a14="http://schemas.microsoft.com/office/drawing/2010/main"/>
                      </a:ext>
                    </a:extLst>
                  </pic:spPr>
                </pic:pic>
              </a:graphicData>
            </a:graphic>
          </wp:inline>
        </w:drawing>
      </w:r>
    </w:p>
    <w:p w:rsidR="001E3B2C" w:rsidRPr="006C42FA" w:rsidRDefault="001E3B2C" w:rsidP="001E3B2C">
      <w:pPr>
        <w:pStyle w:val="Prrafodelista"/>
        <w:numPr>
          <w:ilvl w:val="0"/>
          <w:numId w:val="2"/>
        </w:numPr>
        <w:spacing w:line="360" w:lineRule="auto"/>
        <w:ind w:left="0" w:firstLine="0"/>
        <w:jc w:val="both"/>
        <w:rPr>
          <w:rFonts w:ascii="Palatino Linotype" w:hAnsi="Palatino Linotype"/>
          <w:lang w:val="es-MX" w:eastAsia="en-US"/>
        </w:rPr>
      </w:pPr>
      <w:r w:rsidRPr="006C42FA">
        <w:rPr>
          <w:rFonts w:ascii="Palatino Linotype" w:eastAsia="Times New Roman" w:hAnsi="Palatino Linotype" w:cs="Arial"/>
          <w:lang w:val="es-ES"/>
        </w:rPr>
        <w:lastRenderedPageBreak/>
        <w:t xml:space="preserve">Sobre este aspecto, se considera que la persona en comento al tener un cargo de carácter honorifico no percibe remuneración alguna motivo por el cual no se remitió recibo de nómina alguno a nombre de la persona de referencia, por lo tanto, este Órgano Garante considera que el Sujeto Obligado a través del documento remitido, </w:t>
      </w:r>
      <w:r w:rsidR="000834D9" w:rsidRPr="006C42FA">
        <w:rPr>
          <w:rFonts w:ascii="Palatino Linotype" w:eastAsia="Times New Roman" w:hAnsi="Palatino Linotype" w:cs="Arial"/>
          <w:lang w:val="es-ES"/>
        </w:rPr>
        <w:t>colma con el requerimiento.</w:t>
      </w:r>
    </w:p>
    <w:p w:rsidR="000834D9" w:rsidRPr="006C42FA" w:rsidRDefault="000834D9" w:rsidP="000834D9">
      <w:pPr>
        <w:pStyle w:val="Prrafodelista"/>
        <w:spacing w:line="360" w:lineRule="auto"/>
        <w:ind w:left="0"/>
        <w:jc w:val="both"/>
        <w:rPr>
          <w:rFonts w:ascii="Palatino Linotype" w:eastAsia="Times New Roman" w:hAnsi="Palatino Linotype" w:cs="Arial"/>
          <w:lang w:val="es-ES"/>
        </w:rPr>
      </w:pPr>
    </w:p>
    <w:p w:rsidR="000834D9" w:rsidRPr="006C42FA" w:rsidRDefault="000834D9" w:rsidP="000834D9">
      <w:pPr>
        <w:pStyle w:val="Prrafodelista"/>
        <w:numPr>
          <w:ilvl w:val="0"/>
          <w:numId w:val="2"/>
        </w:numPr>
        <w:spacing w:line="360" w:lineRule="auto"/>
        <w:ind w:left="0" w:firstLine="0"/>
        <w:jc w:val="both"/>
        <w:rPr>
          <w:rFonts w:ascii="Palatino Linotype" w:hAnsi="Palatino Linotype"/>
        </w:rPr>
      </w:pPr>
      <w:r w:rsidRPr="006C42FA">
        <w:rPr>
          <w:rFonts w:ascii="Palatino Linotype" w:hAnsi="Palatino Linotype" w:cs="Arial"/>
          <w:szCs w:val="20"/>
        </w:rPr>
        <w:t xml:space="preserve">En ese sentido, debido a que existió una respuesta por parte del área a la que le corresponde dar atención a la solicitud en la cual atiende el </w:t>
      </w:r>
      <w:r w:rsidR="003D4249" w:rsidRPr="006C42FA">
        <w:rPr>
          <w:rFonts w:ascii="Palatino Linotype" w:hAnsi="Palatino Linotype" w:cs="Arial"/>
          <w:szCs w:val="20"/>
        </w:rPr>
        <w:t>requerimiento</w:t>
      </w:r>
      <w:r w:rsidRPr="006C42FA">
        <w:rPr>
          <w:rFonts w:ascii="Palatino Linotype" w:hAnsi="Palatino Linotype" w:cs="Arial"/>
          <w:szCs w:val="20"/>
        </w:rPr>
        <w:t xml:space="preserve"> tal y como se aprecia en líneas anteriores, es necesario hacer referencia a l</w:t>
      </w:r>
      <w:r w:rsidRPr="006C42FA">
        <w:rPr>
          <w:rFonts w:ascii="Palatino Linotype" w:hAnsi="Palatino Linotype"/>
        </w:rPr>
        <w:t>a presunción de veracidad</w:t>
      </w:r>
      <w:r w:rsidRPr="006C42FA">
        <w:rPr>
          <w:rStyle w:val="Refdenotaalpie"/>
          <w:rFonts w:ascii="Palatino Linotype" w:hAnsi="Palatino Linotype"/>
        </w:rPr>
        <w:footnoteReference w:id="2"/>
      </w:r>
      <w:r w:rsidRPr="006C42FA">
        <w:rPr>
          <w:rFonts w:ascii="Palatino Linotype" w:hAnsi="Palatino Linotype"/>
        </w:rPr>
        <w:t xml:space="preserve"> supone una declaración </w:t>
      </w:r>
      <w:proofErr w:type="spellStart"/>
      <w:r w:rsidRPr="006C42FA">
        <w:rPr>
          <w:rFonts w:ascii="Palatino Linotype" w:hAnsi="Palatino Linotype"/>
          <w:i/>
        </w:rPr>
        <w:t>iurus</w:t>
      </w:r>
      <w:proofErr w:type="spellEnd"/>
      <w:r w:rsidRPr="006C42FA">
        <w:rPr>
          <w:rFonts w:ascii="Palatino Linotype" w:hAnsi="Palatino Linotype"/>
          <w:i/>
        </w:rPr>
        <w:t xml:space="preserve"> tantum</w:t>
      </w:r>
      <w:r w:rsidRPr="006C42FA">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rsidR="000834D9" w:rsidRPr="006C42FA" w:rsidRDefault="000834D9" w:rsidP="000834D9">
      <w:pPr>
        <w:pStyle w:val="Prrafodelista"/>
        <w:rPr>
          <w:rFonts w:ascii="Palatino Linotype" w:hAnsi="Palatino Linotype"/>
        </w:rPr>
      </w:pPr>
    </w:p>
    <w:p w:rsidR="000834D9" w:rsidRPr="006C42FA" w:rsidRDefault="000834D9" w:rsidP="000834D9">
      <w:pPr>
        <w:pStyle w:val="Prrafodelista"/>
        <w:numPr>
          <w:ilvl w:val="0"/>
          <w:numId w:val="2"/>
        </w:numPr>
        <w:spacing w:line="360" w:lineRule="auto"/>
        <w:ind w:left="0" w:firstLine="0"/>
        <w:jc w:val="both"/>
        <w:rPr>
          <w:rFonts w:ascii="Palatino Linotype" w:hAnsi="Palatino Linotype"/>
        </w:rPr>
      </w:pPr>
      <w:r w:rsidRPr="006C42FA">
        <w:rPr>
          <w:rFonts w:ascii="Palatino Linotype" w:hAnsi="Palatino Linotype"/>
        </w:rPr>
        <w:t>Sirve de apoyo a lo anterior por analogía el criterio 31-10 emitido por el entonces Instituto Federal de Acceso a la Información y Protección de Datos, que a la letra dice:</w:t>
      </w:r>
    </w:p>
    <w:p w:rsidR="000834D9" w:rsidRPr="006C42FA" w:rsidRDefault="000834D9" w:rsidP="000834D9">
      <w:pPr>
        <w:pStyle w:val="Prrafodelista"/>
        <w:rPr>
          <w:rFonts w:ascii="Palatino Linotype" w:hAnsi="Palatino Linotype"/>
        </w:rPr>
      </w:pPr>
    </w:p>
    <w:p w:rsidR="000834D9" w:rsidRPr="006C42FA" w:rsidRDefault="000834D9" w:rsidP="000834D9">
      <w:pPr>
        <w:autoSpaceDE w:val="0"/>
        <w:autoSpaceDN w:val="0"/>
        <w:adjustRightInd w:val="0"/>
        <w:spacing w:line="360" w:lineRule="auto"/>
        <w:ind w:left="567" w:right="567"/>
        <w:jc w:val="both"/>
        <w:rPr>
          <w:rFonts w:ascii="Palatino Linotype" w:hAnsi="Palatino Linotype"/>
          <w:i/>
          <w:iCs/>
          <w:sz w:val="22"/>
        </w:rPr>
      </w:pPr>
      <w:r w:rsidRPr="006C42FA">
        <w:rPr>
          <w:rFonts w:ascii="Palatino Linotype" w:hAnsi="Palatino Linotype"/>
          <w:b/>
          <w:i/>
          <w:iCs/>
          <w:sz w:val="22"/>
        </w:rPr>
        <w:t>El Instituto Federal de Acceso a la Información y Protección de Datos </w:t>
      </w:r>
      <w:r w:rsidRPr="006C42FA">
        <w:rPr>
          <w:rFonts w:ascii="Palatino Linotype" w:hAnsi="Palatino Linotype"/>
          <w:b/>
          <w:bCs/>
          <w:i/>
          <w:iCs/>
          <w:sz w:val="22"/>
        </w:rPr>
        <w:t>no cuenta con facultades para pronunciarse respecto de la veracidad de los documentos proporcionados por los sujetos obligados.</w:t>
      </w:r>
      <w:r w:rsidRPr="006C42FA">
        <w:rPr>
          <w:rFonts w:ascii="Palatino Linotype" w:hAnsi="Palatino Linotype"/>
          <w:i/>
          <w:iCs/>
          <w:sz w:val="22"/>
        </w:rPr>
        <w:t xml:space="preserve"> El Instituto Federal de Acceso a la Información y Protección de Datos es un órgano de la Administración Pública Federal </w:t>
      </w:r>
      <w:r w:rsidRPr="006C42FA">
        <w:rPr>
          <w:rFonts w:ascii="Palatino Linotype" w:hAnsi="Palatino Linotype"/>
          <w:i/>
          <w:iCs/>
          <w:sz w:val="22"/>
        </w:rPr>
        <w:lastRenderedPageBreak/>
        <w:t>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834D9" w:rsidRPr="006C42FA" w:rsidRDefault="000834D9" w:rsidP="000834D9">
      <w:pPr>
        <w:pStyle w:val="Prrafodelista"/>
        <w:spacing w:line="360" w:lineRule="auto"/>
        <w:ind w:left="0"/>
        <w:jc w:val="both"/>
        <w:rPr>
          <w:rFonts w:ascii="Palatino Linotype" w:hAnsi="Palatino Linotype"/>
          <w:lang w:val="es-MX" w:eastAsia="en-US"/>
        </w:rPr>
      </w:pPr>
    </w:p>
    <w:p w:rsidR="003D4249" w:rsidRPr="006C42FA" w:rsidRDefault="003D4249" w:rsidP="00A4093E">
      <w:pPr>
        <w:pStyle w:val="Prrafodelista"/>
        <w:numPr>
          <w:ilvl w:val="0"/>
          <w:numId w:val="2"/>
        </w:numPr>
        <w:spacing w:line="360" w:lineRule="auto"/>
        <w:ind w:left="0" w:firstLine="0"/>
        <w:jc w:val="both"/>
        <w:rPr>
          <w:rFonts w:ascii="Palatino Linotype" w:hAnsi="Palatino Linotype"/>
          <w:lang w:val="es-MX" w:eastAsia="en-US"/>
        </w:rPr>
      </w:pPr>
      <w:r w:rsidRPr="006C42FA">
        <w:rPr>
          <w:rFonts w:ascii="Palatino Linotype" w:hAnsi="Palatino Linotype"/>
          <w:lang w:val="es-MX" w:eastAsia="en-US"/>
        </w:rPr>
        <w:t xml:space="preserve">Por último, el particular requirió </w:t>
      </w:r>
      <w:r w:rsidR="003A417E" w:rsidRPr="006C42FA">
        <w:rPr>
          <w:rFonts w:ascii="Palatino Linotype" w:hAnsi="Palatino Linotype"/>
          <w:lang w:val="es-MX" w:eastAsia="en-US"/>
        </w:rPr>
        <w:t xml:space="preserve">los recibos de nómina de </w:t>
      </w:r>
      <w:proofErr w:type="spellStart"/>
      <w:r w:rsidR="003A417E" w:rsidRPr="006C42FA">
        <w:rPr>
          <w:rFonts w:ascii="Palatino Linotype" w:hAnsi="Palatino Linotype"/>
          <w:b/>
          <w:lang w:val="es-MX" w:eastAsia="en-US"/>
        </w:rPr>
        <w:t>Angel</w:t>
      </w:r>
      <w:proofErr w:type="spellEnd"/>
      <w:r w:rsidR="003A417E" w:rsidRPr="006C42FA">
        <w:rPr>
          <w:rFonts w:ascii="Palatino Linotype" w:hAnsi="Palatino Linotype"/>
          <w:b/>
          <w:lang w:val="es-MX" w:eastAsia="en-US"/>
        </w:rPr>
        <w:t xml:space="preserve"> Melo Rojas, Maricela Melo Rojas, José Luis Ponce Rosas, Abraham Rivero </w:t>
      </w:r>
      <w:proofErr w:type="spellStart"/>
      <w:r w:rsidR="003A417E" w:rsidRPr="006C42FA">
        <w:rPr>
          <w:rFonts w:ascii="Palatino Linotype" w:hAnsi="Palatino Linotype"/>
          <w:b/>
          <w:lang w:val="es-MX" w:eastAsia="en-US"/>
        </w:rPr>
        <w:t>Rivero</w:t>
      </w:r>
      <w:proofErr w:type="spellEnd"/>
      <w:r w:rsidR="003A417E" w:rsidRPr="006C42FA">
        <w:rPr>
          <w:rFonts w:ascii="Palatino Linotype" w:hAnsi="Palatino Linotype"/>
          <w:b/>
          <w:lang w:val="es-MX" w:eastAsia="en-US"/>
        </w:rPr>
        <w:t xml:space="preserve">, Saúl Velazco Hernández y Santiago Mejía Conde </w:t>
      </w:r>
      <w:r w:rsidR="003A417E" w:rsidRPr="006C42FA">
        <w:rPr>
          <w:rFonts w:ascii="Palatino Linotype" w:hAnsi="Palatino Linotype"/>
          <w:lang w:val="es-MX" w:eastAsia="en-US"/>
        </w:rPr>
        <w:t>del periodo comprendido del 01 abril de 2016 a la primera quincena de abril de 2018.</w:t>
      </w: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MX" w:eastAsia="en-U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MX" w:eastAsia="en-U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MX" w:eastAsia="en-U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MX" w:eastAsia="en-U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MX" w:eastAsia="en-U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MX" w:eastAsia="en-U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MX" w:eastAsia="en-U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MX" w:eastAsia="en-U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MX" w:eastAsia="en-U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MX" w:eastAsia="en-U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MX" w:eastAsia="en-US"/>
        </w:rPr>
        <w:sectPr w:rsidR="009D67FD" w:rsidRPr="006C42FA" w:rsidSect="00F6391C">
          <w:type w:val="continuous"/>
          <w:pgSz w:w="12240" w:h="15840"/>
          <w:pgMar w:top="1417" w:right="1750" w:bottom="1417" w:left="1701" w:header="708" w:footer="708" w:gutter="0"/>
          <w:cols w:space="708"/>
          <w:titlePg/>
          <w:docGrid w:linePitch="360"/>
        </w:sectPr>
      </w:pPr>
    </w:p>
    <w:p w:rsidR="00A4093E" w:rsidRPr="006C42FA" w:rsidRDefault="00A4093E" w:rsidP="00A4093E">
      <w:pPr>
        <w:pStyle w:val="Prrafodelista"/>
        <w:tabs>
          <w:tab w:val="left" w:pos="851"/>
        </w:tabs>
        <w:spacing w:before="240" w:after="240" w:line="360" w:lineRule="auto"/>
        <w:ind w:left="0" w:right="49"/>
        <w:jc w:val="both"/>
        <w:rPr>
          <w:rFonts w:ascii="Palatino Linotype" w:hAnsi="Palatino Linotype"/>
          <w:lang w:val="es-MX" w:eastAsia="en-US"/>
        </w:rPr>
      </w:pPr>
    </w:p>
    <w:tbl>
      <w:tblPr>
        <w:tblStyle w:val="Tablaconcuadrcula"/>
        <w:tblW w:w="4387" w:type="dxa"/>
        <w:tblLayout w:type="fixed"/>
        <w:tblLook w:val="04A0" w:firstRow="1" w:lastRow="0" w:firstColumn="1" w:lastColumn="0" w:noHBand="0" w:noVBand="1"/>
      </w:tblPr>
      <w:tblGrid>
        <w:gridCol w:w="1980"/>
        <w:gridCol w:w="441"/>
        <w:gridCol w:w="410"/>
        <w:gridCol w:w="426"/>
        <w:gridCol w:w="283"/>
        <w:gridCol w:w="423"/>
        <w:gridCol w:w="424"/>
      </w:tblGrid>
      <w:tr w:rsidR="003A417E" w:rsidRPr="006C42FA" w:rsidTr="009D67FD">
        <w:tc>
          <w:tcPr>
            <w:tcW w:w="1980" w:type="dxa"/>
          </w:tcPr>
          <w:p w:rsidR="003A417E" w:rsidRPr="006C42FA" w:rsidRDefault="003A417E" w:rsidP="00366AB9">
            <w:pPr>
              <w:rPr>
                <w:b/>
              </w:rPr>
            </w:pPr>
            <w:r w:rsidRPr="006C42FA">
              <w:rPr>
                <w:b/>
                <w:color w:val="FF0000"/>
              </w:rPr>
              <w:lastRenderedPageBreak/>
              <w:t xml:space="preserve">Presidente Municipal </w:t>
            </w:r>
            <w:proofErr w:type="spellStart"/>
            <w:r w:rsidRPr="006C42FA">
              <w:rPr>
                <w:b/>
                <w:color w:val="FF0000"/>
              </w:rPr>
              <w:t>Angel</w:t>
            </w:r>
            <w:proofErr w:type="spellEnd"/>
            <w:r w:rsidRPr="006C42FA">
              <w:rPr>
                <w:b/>
                <w:color w:val="FF0000"/>
              </w:rPr>
              <w:t xml:space="preserve"> Melo Rojas.</w:t>
            </w:r>
          </w:p>
        </w:tc>
        <w:tc>
          <w:tcPr>
            <w:tcW w:w="851" w:type="dxa"/>
            <w:gridSpan w:val="2"/>
          </w:tcPr>
          <w:p w:rsidR="003A417E" w:rsidRPr="006C42FA" w:rsidRDefault="003A417E" w:rsidP="00366AB9">
            <w:pPr>
              <w:jc w:val="center"/>
            </w:pPr>
            <w:r w:rsidRPr="006C42FA">
              <w:t>2016</w:t>
            </w:r>
          </w:p>
          <w:p w:rsidR="003A417E" w:rsidRPr="006C42FA" w:rsidRDefault="003A417E" w:rsidP="00366AB9">
            <w:pPr>
              <w:jc w:val="center"/>
            </w:pPr>
          </w:p>
        </w:tc>
        <w:tc>
          <w:tcPr>
            <w:tcW w:w="709" w:type="dxa"/>
            <w:gridSpan w:val="2"/>
          </w:tcPr>
          <w:p w:rsidR="003A417E" w:rsidRPr="006C42FA" w:rsidRDefault="003A417E" w:rsidP="00366AB9">
            <w:pPr>
              <w:jc w:val="center"/>
            </w:pPr>
            <w:r w:rsidRPr="006C42FA">
              <w:t>2017</w:t>
            </w:r>
          </w:p>
        </w:tc>
        <w:tc>
          <w:tcPr>
            <w:tcW w:w="847" w:type="dxa"/>
            <w:gridSpan w:val="2"/>
          </w:tcPr>
          <w:p w:rsidR="003A417E" w:rsidRPr="006C42FA" w:rsidRDefault="003A417E" w:rsidP="00366AB9">
            <w:pPr>
              <w:jc w:val="center"/>
            </w:pPr>
            <w:r w:rsidRPr="006C42FA">
              <w:t>2018</w:t>
            </w:r>
          </w:p>
        </w:tc>
      </w:tr>
      <w:tr w:rsidR="003A417E" w:rsidRPr="006C42FA" w:rsidTr="009D67FD">
        <w:tc>
          <w:tcPr>
            <w:tcW w:w="1980" w:type="dxa"/>
          </w:tcPr>
          <w:p w:rsidR="003A417E" w:rsidRPr="006C42FA" w:rsidRDefault="003A417E" w:rsidP="00366AB9">
            <w:r w:rsidRPr="006C42FA">
              <w:rPr>
                <w:noProof/>
                <w:lang w:val="es-MX" w:eastAsia="es-MX"/>
              </w:rPr>
              <mc:AlternateContent>
                <mc:Choice Requires="wps">
                  <w:drawing>
                    <wp:anchor distT="0" distB="0" distL="114300" distR="114300" simplePos="0" relativeHeight="251679744" behindDoc="0" locked="0" layoutInCell="1" allowOverlap="1" wp14:anchorId="6EBE7930" wp14:editId="1C3C1808">
                      <wp:simplePos x="0" y="0"/>
                      <wp:positionH relativeFrom="column">
                        <wp:posOffset>785495</wp:posOffset>
                      </wp:positionH>
                      <wp:positionV relativeFrom="paragraph">
                        <wp:posOffset>46355</wp:posOffset>
                      </wp:positionV>
                      <wp:extent cx="381000" cy="57150"/>
                      <wp:effectExtent l="0" t="19050" r="38100" b="38100"/>
                      <wp:wrapNone/>
                      <wp:docPr id="14" name="Flecha derecha 14"/>
                      <wp:cNvGraphicFramePr/>
                      <a:graphic xmlns:a="http://schemas.openxmlformats.org/drawingml/2006/main">
                        <a:graphicData uri="http://schemas.microsoft.com/office/word/2010/wordprocessingShape">
                          <wps:wsp>
                            <wps:cNvSpPr/>
                            <wps:spPr>
                              <a:xfrm>
                                <a:off x="0" y="0"/>
                                <a:ext cx="381000"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0DD2AD" id="Flecha derecha 14" o:spid="_x0000_s1026" type="#_x0000_t13" style="position:absolute;margin-left:61.85pt;margin-top:3.65pt;width:30pt;height: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" adj="19980" fillcolor="#5b9bd5 [3204]" strokecolor="#1f4d78 [1604]" strokeweight="1pt"/>
                  </w:pict>
                </mc:Fallback>
              </mc:AlternateContent>
            </w:r>
            <w:r w:rsidRPr="006C42FA">
              <w:t>QUINCENA</w:t>
            </w:r>
          </w:p>
        </w:tc>
        <w:tc>
          <w:tcPr>
            <w:tcW w:w="441" w:type="dxa"/>
            <w:shd w:val="clear" w:color="auto" w:fill="D9D9D9" w:themeFill="background1" w:themeFillShade="D9"/>
          </w:tcPr>
          <w:p w:rsidR="003A417E" w:rsidRPr="006C42FA" w:rsidRDefault="003A417E" w:rsidP="00366AB9">
            <w:r w:rsidRPr="006C42FA">
              <w:t>1</w:t>
            </w:r>
          </w:p>
        </w:tc>
        <w:tc>
          <w:tcPr>
            <w:tcW w:w="410" w:type="dxa"/>
            <w:shd w:val="clear" w:color="auto" w:fill="D9D9D9" w:themeFill="background1" w:themeFillShade="D9"/>
          </w:tcPr>
          <w:p w:rsidR="003A417E" w:rsidRPr="006C42FA" w:rsidRDefault="003A417E" w:rsidP="00366AB9">
            <w:r w:rsidRPr="006C42FA">
              <w:t>2</w:t>
            </w:r>
          </w:p>
        </w:tc>
        <w:tc>
          <w:tcPr>
            <w:tcW w:w="426" w:type="dxa"/>
            <w:shd w:val="clear" w:color="auto" w:fill="7F7F7F" w:themeFill="text1" w:themeFillTint="80"/>
          </w:tcPr>
          <w:p w:rsidR="003A417E" w:rsidRPr="006C42FA" w:rsidRDefault="003A417E" w:rsidP="00366AB9">
            <w:r w:rsidRPr="006C42FA">
              <w:t>1</w:t>
            </w:r>
          </w:p>
        </w:tc>
        <w:tc>
          <w:tcPr>
            <w:tcW w:w="283" w:type="dxa"/>
            <w:shd w:val="clear" w:color="auto" w:fill="7F7F7F" w:themeFill="text1" w:themeFillTint="80"/>
          </w:tcPr>
          <w:p w:rsidR="003A417E" w:rsidRPr="006C42FA" w:rsidRDefault="003A417E" w:rsidP="00366AB9">
            <w:r w:rsidRPr="006C42FA">
              <w:t>2</w:t>
            </w:r>
          </w:p>
        </w:tc>
        <w:tc>
          <w:tcPr>
            <w:tcW w:w="423" w:type="dxa"/>
            <w:shd w:val="clear" w:color="auto" w:fill="AEAAAA" w:themeFill="background2" w:themeFillShade="BF"/>
          </w:tcPr>
          <w:p w:rsidR="003A417E" w:rsidRPr="006C42FA" w:rsidRDefault="003A417E" w:rsidP="00366AB9">
            <w:r w:rsidRPr="006C42FA">
              <w:t>1</w:t>
            </w:r>
          </w:p>
        </w:tc>
        <w:tc>
          <w:tcPr>
            <w:tcW w:w="424" w:type="dxa"/>
            <w:shd w:val="clear" w:color="auto" w:fill="AEAAAA" w:themeFill="background2" w:themeFillShade="BF"/>
          </w:tcPr>
          <w:p w:rsidR="003A417E" w:rsidRPr="006C42FA" w:rsidRDefault="003A417E" w:rsidP="00366AB9">
            <w:r w:rsidRPr="006C42FA">
              <w:t>2</w:t>
            </w:r>
          </w:p>
        </w:tc>
      </w:tr>
      <w:tr w:rsidR="003A417E" w:rsidRPr="006C42FA" w:rsidTr="009D67FD">
        <w:tc>
          <w:tcPr>
            <w:tcW w:w="1980" w:type="dxa"/>
          </w:tcPr>
          <w:p w:rsidR="003A417E" w:rsidRPr="006C42FA" w:rsidRDefault="003A417E" w:rsidP="00366AB9">
            <w:r w:rsidRPr="006C42FA">
              <w:t xml:space="preserve">MES </w: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tc>
        <w:tc>
          <w:tcPr>
            <w:tcW w:w="283" w:type="dxa"/>
            <w:shd w:val="clear" w:color="auto" w:fill="7F7F7F" w:themeFill="text1" w:themeFillTint="80"/>
          </w:tcPr>
          <w:p w:rsidR="003A417E" w:rsidRPr="006C42FA" w:rsidRDefault="003A417E" w:rsidP="00366AB9"/>
        </w:tc>
        <w:tc>
          <w:tcPr>
            <w:tcW w:w="423" w:type="dxa"/>
            <w:shd w:val="clear" w:color="auto" w:fill="AEAAAA" w:themeFill="background2" w:themeFillShade="BF"/>
          </w:tcPr>
          <w:p w:rsidR="003A417E" w:rsidRPr="006C42FA" w:rsidRDefault="003A417E" w:rsidP="00366AB9"/>
        </w:tc>
        <w:tc>
          <w:tcPr>
            <w:tcW w:w="424"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rPr>
                <w:noProof/>
                <w:lang w:val="es-MX" w:eastAsia="es-MX"/>
              </w:rPr>
              <mc:AlternateContent>
                <mc:Choice Requires="wps">
                  <w:drawing>
                    <wp:anchor distT="0" distB="0" distL="114300" distR="114300" simplePos="0" relativeHeight="251680768" behindDoc="0" locked="0" layoutInCell="1" allowOverlap="1" wp14:anchorId="4872AC78" wp14:editId="724F4EF5">
                      <wp:simplePos x="0" y="0"/>
                      <wp:positionH relativeFrom="column">
                        <wp:posOffset>232410</wp:posOffset>
                      </wp:positionH>
                      <wp:positionV relativeFrom="paragraph">
                        <wp:posOffset>-107315</wp:posOffset>
                      </wp:positionV>
                      <wp:extent cx="314327" cy="200025"/>
                      <wp:effectExtent l="0" t="0" r="47625" b="47625"/>
                      <wp:wrapNone/>
                      <wp:docPr id="10" name="Flecha derecha 10"/>
                      <wp:cNvGraphicFramePr/>
                      <a:graphic xmlns:a="http://schemas.openxmlformats.org/drawingml/2006/main">
                        <a:graphicData uri="http://schemas.microsoft.com/office/word/2010/wordprocessingShape">
                          <wps:wsp>
                            <wps:cNvSpPr/>
                            <wps:spPr>
                              <a:xfrm rot="5400000">
                                <a:off x="0" y="0"/>
                                <a:ext cx="314327"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1F4859" id="Flecha derecha 10" o:spid="_x0000_s1026" type="#_x0000_t13" style="position:absolute;margin-left:18.3pt;margin-top:-8.45pt;width:24.75pt;height:15.75pt;rotation:9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" adj="14727" fillcolor="#5b9bd5 [3204]" strokecolor="#1f4d78 [1604]" strokeweight="1pt"/>
                  </w:pict>
                </mc:Fallback>
              </mc:AlternateConten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tc>
        <w:tc>
          <w:tcPr>
            <w:tcW w:w="283" w:type="dxa"/>
            <w:shd w:val="clear" w:color="auto" w:fill="7F7F7F" w:themeFill="text1" w:themeFillTint="80"/>
          </w:tcPr>
          <w:p w:rsidR="003A417E" w:rsidRPr="006C42FA" w:rsidRDefault="003A417E" w:rsidP="00366AB9"/>
        </w:tc>
        <w:tc>
          <w:tcPr>
            <w:tcW w:w="423" w:type="dxa"/>
            <w:shd w:val="clear" w:color="auto" w:fill="AEAAAA" w:themeFill="background2" w:themeFillShade="BF"/>
          </w:tcPr>
          <w:p w:rsidR="003A417E" w:rsidRPr="006C42FA" w:rsidRDefault="003A417E" w:rsidP="00366AB9"/>
        </w:tc>
        <w:tc>
          <w:tcPr>
            <w:tcW w:w="424"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t>Enero</w: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r w:rsidRPr="006C42FA">
              <w:t>O</w:t>
            </w:r>
          </w:p>
        </w:tc>
        <w:tc>
          <w:tcPr>
            <w:tcW w:w="283" w:type="dxa"/>
            <w:shd w:val="clear" w:color="auto" w:fill="7F7F7F" w:themeFill="text1" w:themeFillTint="80"/>
          </w:tcPr>
          <w:p w:rsidR="003A417E" w:rsidRPr="006C42FA" w:rsidRDefault="003A417E" w:rsidP="00366AB9">
            <w:r w:rsidRPr="006C42FA">
              <w:t>O</w:t>
            </w:r>
          </w:p>
        </w:tc>
        <w:tc>
          <w:tcPr>
            <w:tcW w:w="423" w:type="dxa"/>
            <w:shd w:val="clear" w:color="auto" w:fill="AEAAAA" w:themeFill="background2" w:themeFillShade="BF"/>
          </w:tcPr>
          <w:p w:rsidR="003A417E" w:rsidRPr="006C42FA" w:rsidRDefault="003A417E" w:rsidP="00366AB9">
            <w:r w:rsidRPr="006C42FA">
              <w:t>O</w:t>
            </w:r>
          </w:p>
        </w:tc>
        <w:tc>
          <w:tcPr>
            <w:tcW w:w="424" w:type="dxa"/>
            <w:shd w:val="clear" w:color="auto" w:fill="AEAAAA" w:themeFill="background2" w:themeFillShade="BF"/>
          </w:tcPr>
          <w:p w:rsidR="003A417E" w:rsidRPr="006C42FA" w:rsidRDefault="003A417E" w:rsidP="00366AB9">
            <w:r w:rsidRPr="006C42FA">
              <w:t>O</w:t>
            </w:r>
          </w:p>
        </w:tc>
      </w:tr>
      <w:tr w:rsidR="003A417E" w:rsidRPr="006C42FA" w:rsidTr="009D67FD">
        <w:tc>
          <w:tcPr>
            <w:tcW w:w="1980" w:type="dxa"/>
          </w:tcPr>
          <w:p w:rsidR="003A417E" w:rsidRPr="006C42FA" w:rsidRDefault="003A417E" w:rsidP="00366AB9">
            <w:r w:rsidRPr="006C42FA">
              <w:t>Febrero</w: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r w:rsidRPr="006C42FA">
              <w:t>O</w:t>
            </w:r>
          </w:p>
        </w:tc>
        <w:tc>
          <w:tcPr>
            <w:tcW w:w="283" w:type="dxa"/>
            <w:shd w:val="clear" w:color="auto" w:fill="7F7F7F" w:themeFill="text1" w:themeFillTint="80"/>
          </w:tcPr>
          <w:p w:rsidR="003A417E" w:rsidRPr="006C42FA" w:rsidRDefault="003A417E" w:rsidP="00366AB9">
            <w:r w:rsidRPr="006C42FA">
              <w:t>O</w:t>
            </w:r>
          </w:p>
        </w:tc>
        <w:tc>
          <w:tcPr>
            <w:tcW w:w="423" w:type="dxa"/>
            <w:shd w:val="clear" w:color="auto" w:fill="AEAAAA" w:themeFill="background2" w:themeFillShade="BF"/>
          </w:tcPr>
          <w:p w:rsidR="003A417E" w:rsidRPr="006C42FA" w:rsidRDefault="003A417E" w:rsidP="00366AB9">
            <w:r w:rsidRPr="006C42FA">
              <w:t>O</w:t>
            </w:r>
          </w:p>
        </w:tc>
        <w:tc>
          <w:tcPr>
            <w:tcW w:w="424" w:type="dxa"/>
            <w:shd w:val="clear" w:color="auto" w:fill="AEAAAA" w:themeFill="background2" w:themeFillShade="BF"/>
          </w:tcPr>
          <w:p w:rsidR="003A417E" w:rsidRPr="006C42FA" w:rsidRDefault="003A417E" w:rsidP="00366AB9">
            <w:r w:rsidRPr="006C42FA">
              <w:t>O</w:t>
            </w:r>
          </w:p>
        </w:tc>
      </w:tr>
      <w:tr w:rsidR="003A417E" w:rsidRPr="006C42FA" w:rsidTr="009D67FD">
        <w:tc>
          <w:tcPr>
            <w:tcW w:w="1980" w:type="dxa"/>
          </w:tcPr>
          <w:p w:rsidR="003A417E" w:rsidRPr="006C42FA" w:rsidRDefault="003A417E" w:rsidP="00366AB9">
            <w:r w:rsidRPr="006C42FA">
              <w:t>Marzo</w: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r w:rsidRPr="006C42FA">
              <w:t>O</w:t>
            </w:r>
          </w:p>
        </w:tc>
        <w:tc>
          <w:tcPr>
            <w:tcW w:w="283" w:type="dxa"/>
            <w:shd w:val="clear" w:color="auto" w:fill="7F7F7F" w:themeFill="text1" w:themeFillTint="80"/>
          </w:tcPr>
          <w:p w:rsidR="003A417E" w:rsidRPr="006C42FA" w:rsidRDefault="003A417E" w:rsidP="00366AB9">
            <w:r w:rsidRPr="006C42FA">
              <w:t>O</w:t>
            </w:r>
          </w:p>
        </w:tc>
        <w:tc>
          <w:tcPr>
            <w:tcW w:w="423" w:type="dxa"/>
            <w:shd w:val="clear" w:color="auto" w:fill="AEAAAA" w:themeFill="background2" w:themeFillShade="BF"/>
          </w:tcPr>
          <w:p w:rsidR="003A417E" w:rsidRPr="006C42FA" w:rsidRDefault="003A417E" w:rsidP="00366AB9">
            <w:r w:rsidRPr="006C42FA">
              <w:t>O</w:t>
            </w:r>
          </w:p>
        </w:tc>
        <w:tc>
          <w:tcPr>
            <w:tcW w:w="424" w:type="dxa"/>
            <w:shd w:val="clear" w:color="auto" w:fill="AEAAAA" w:themeFill="background2" w:themeFillShade="BF"/>
          </w:tcPr>
          <w:p w:rsidR="003A417E" w:rsidRPr="006C42FA" w:rsidRDefault="003A417E" w:rsidP="00366AB9">
            <w:r w:rsidRPr="006C42FA">
              <w:t>O</w:t>
            </w:r>
          </w:p>
        </w:tc>
      </w:tr>
      <w:tr w:rsidR="003A417E" w:rsidRPr="006C42FA" w:rsidTr="009D67FD">
        <w:tc>
          <w:tcPr>
            <w:tcW w:w="1980" w:type="dxa"/>
          </w:tcPr>
          <w:p w:rsidR="003A417E" w:rsidRPr="006C42FA" w:rsidRDefault="003A417E" w:rsidP="00366AB9">
            <w:r w:rsidRPr="006C42FA">
              <w:t>Abril</w:t>
            </w:r>
          </w:p>
        </w:tc>
        <w:tc>
          <w:tcPr>
            <w:tcW w:w="441" w:type="dxa"/>
            <w:shd w:val="clear" w:color="auto" w:fill="D9D9D9" w:themeFill="background1" w:themeFillShade="D9"/>
          </w:tcPr>
          <w:p w:rsidR="003A417E" w:rsidRPr="006C42FA" w:rsidRDefault="003A417E" w:rsidP="00366AB9">
            <w:r w:rsidRPr="006C42FA">
              <w:t>O</w:t>
            </w:r>
          </w:p>
        </w:tc>
        <w:tc>
          <w:tcPr>
            <w:tcW w:w="410" w:type="dxa"/>
            <w:shd w:val="clear" w:color="auto" w:fill="D9D9D9" w:themeFill="background1" w:themeFillShade="D9"/>
          </w:tcPr>
          <w:p w:rsidR="003A417E" w:rsidRPr="006C42FA" w:rsidRDefault="003A417E" w:rsidP="00366AB9">
            <w:r w:rsidRPr="006C42FA">
              <w:t>O</w:t>
            </w:r>
          </w:p>
        </w:tc>
        <w:tc>
          <w:tcPr>
            <w:tcW w:w="426" w:type="dxa"/>
            <w:shd w:val="clear" w:color="auto" w:fill="7F7F7F" w:themeFill="text1" w:themeFillTint="80"/>
          </w:tcPr>
          <w:p w:rsidR="003A417E" w:rsidRPr="006C42FA" w:rsidRDefault="003A417E" w:rsidP="00366AB9">
            <w:r w:rsidRPr="006C42FA">
              <w:t>O</w:t>
            </w:r>
          </w:p>
        </w:tc>
        <w:tc>
          <w:tcPr>
            <w:tcW w:w="283" w:type="dxa"/>
            <w:shd w:val="clear" w:color="auto" w:fill="7F7F7F" w:themeFill="text1" w:themeFillTint="80"/>
          </w:tcPr>
          <w:p w:rsidR="003A417E" w:rsidRPr="006C42FA" w:rsidRDefault="003A417E" w:rsidP="00366AB9">
            <w:r w:rsidRPr="006C42FA">
              <w:t>O</w:t>
            </w:r>
          </w:p>
        </w:tc>
        <w:tc>
          <w:tcPr>
            <w:tcW w:w="423" w:type="dxa"/>
            <w:shd w:val="clear" w:color="auto" w:fill="AEAAAA" w:themeFill="background2" w:themeFillShade="BF"/>
          </w:tcPr>
          <w:p w:rsidR="003A417E" w:rsidRPr="006C42FA" w:rsidRDefault="003A417E" w:rsidP="00366AB9">
            <w:r w:rsidRPr="006C42FA">
              <w:t>O</w:t>
            </w:r>
          </w:p>
        </w:tc>
        <w:tc>
          <w:tcPr>
            <w:tcW w:w="424" w:type="dxa"/>
            <w:shd w:val="clear" w:color="auto" w:fill="AEAAAA" w:themeFill="background2" w:themeFillShade="BF"/>
          </w:tcPr>
          <w:p w:rsidR="003A417E" w:rsidRPr="006C42FA" w:rsidRDefault="003A417E" w:rsidP="00366AB9">
            <w:r w:rsidRPr="006C42FA">
              <w:t>O</w:t>
            </w:r>
          </w:p>
        </w:tc>
      </w:tr>
      <w:tr w:rsidR="003A417E" w:rsidRPr="006C42FA" w:rsidTr="009D67FD">
        <w:tc>
          <w:tcPr>
            <w:tcW w:w="1980" w:type="dxa"/>
          </w:tcPr>
          <w:p w:rsidR="003A417E" w:rsidRPr="006C42FA" w:rsidRDefault="003A417E" w:rsidP="00366AB9">
            <w:r w:rsidRPr="006C42FA">
              <w:t>Mayo</w:t>
            </w:r>
          </w:p>
        </w:tc>
        <w:tc>
          <w:tcPr>
            <w:tcW w:w="441" w:type="dxa"/>
            <w:shd w:val="clear" w:color="auto" w:fill="D9D9D9" w:themeFill="background1" w:themeFillShade="D9"/>
          </w:tcPr>
          <w:p w:rsidR="003A417E" w:rsidRPr="006C42FA" w:rsidRDefault="003A417E" w:rsidP="00366AB9">
            <w:r w:rsidRPr="006C42FA">
              <w:t>O</w:t>
            </w:r>
          </w:p>
        </w:tc>
        <w:tc>
          <w:tcPr>
            <w:tcW w:w="410" w:type="dxa"/>
            <w:shd w:val="clear" w:color="auto" w:fill="D9D9D9" w:themeFill="background1" w:themeFillShade="D9"/>
          </w:tcPr>
          <w:p w:rsidR="003A417E" w:rsidRPr="006C42FA" w:rsidRDefault="003A417E" w:rsidP="00366AB9">
            <w:r w:rsidRPr="006C42FA">
              <w:t>O</w:t>
            </w:r>
          </w:p>
        </w:tc>
        <w:tc>
          <w:tcPr>
            <w:tcW w:w="426" w:type="dxa"/>
            <w:shd w:val="clear" w:color="auto" w:fill="7F7F7F" w:themeFill="text1" w:themeFillTint="80"/>
          </w:tcPr>
          <w:p w:rsidR="003A417E" w:rsidRPr="006C42FA" w:rsidRDefault="003A417E" w:rsidP="00366AB9">
            <w:r w:rsidRPr="006C42FA">
              <w:t>O</w:t>
            </w:r>
          </w:p>
        </w:tc>
        <w:tc>
          <w:tcPr>
            <w:tcW w:w="283" w:type="dxa"/>
            <w:shd w:val="clear" w:color="auto" w:fill="7F7F7F" w:themeFill="text1" w:themeFillTint="80"/>
          </w:tcPr>
          <w:p w:rsidR="003A417E" w:rsidRPr="006C42FA" w:rsidRDefault="003A417E" w:rsidP="00366AB9">
            <w:r w:rsidRPr="006C42FA">
              <w:t>O</w:t>
            </w:r>
          </w:p>
        </w:tc>
        <w:tc>
          <w:tcPr>
            <w:tcW w:w="423" w:type="dxa"/>
            <w:shd w:val="clear" w:color="auto" w:fill="AEAAAA" w:themeFill="background2" w:themeFillShade="BF"/>
          </w:tcPr>
          <w:p w:rsidR="003A417E" w:rsidRPr="006C42FA" w:rsidRDefault="003A417E" w:rsidP="00366AB9"/>
        </w:tc>
        <w:tc>
          <w:tcPr>
            <w:tcW w:w="424"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t>Junio</w:t>
            </w:r>
          </w:p>
        </w:tc>
        <w:tc>
          <w:tcPr>
            <w:tcW w:w="441" w:type="dxa"/>
            <w:shd w:val="clear" w:color="auto" w:fill="D9D9D9" w:themeFill="background1" w:themeFillShade="D9"/>
          </w:tcPr>
          <w:p w:rsidR="003A417E" w:rsidRPr="006C42FA" w:rsidRDefault="003A417E" w:rsidP="00366AB9">
            <w:r w:rsidRPr="006C42FA">
              <w:t>O</w:t>
            </w:r>
          </w:p>
        </w:tc>
        <w:tc>
          <w:tcPr>
            <w:tcW w:w="410" w:type="dxa"/>
            <w:shd w:val="clear" w:color="auto" w:fill="D9D9D9" w:themeFill="background1" w:themeFillShade="D9"/>
          </w:tcPr>
          <w:p w:rsidR="003A417E" w:rsidRPr="006C42FA" w:rsidRDefault="003A417E" w:rsidP="00366AB9">
            <w:r w:rsidRPr="006C42FA">
              <w:t>O</w:t>
            </w:r>
          </w:p>
        </w:tc>
        <w:tc>
          <w:tcPr>
            <w:tcW w:w="426" w:type="dxa"/>
            <w:shd w:val="clear" w:color="auto" w:fill="7F7F7F" w:themeFill="text1" w:themeFillTint="80"/>
          </w:tcPr>
          <w:p w:rsidR="003A417E" w:rsidRPr="006C42FA" w:rsidRDefault="003A417E" w:rsidP="00366AB9">
            <w:r w:rsidRPr="006C42FA">
              <w:t>O</w:t>
            </w:r>
          </w:p>
        </w:tc>
        <w:tc>
          <w:tcPr>
            <w:tcW w:w="283" w:type="dxa"/>
            <w:shd w:val="clear" w:color="auto" w:fill="7F7F7F" w:themeFill="text1" w:themeFillTint="80"/>
          </w:tcPr>
          <w:p w:rsidR="003A417E" w:rsidRPr="006C42FA" w:rsidRDefault="003A417E" w:rsidP="00366AB9">
            <w:r w:rsidRPr="006C42FA">
              <w:t>O</w:t>
            </w:r>
          </w:p>
        </w:tc>
        <w:tc>
          <w:tcPr>
            <w:tcW w:w="423" w:type="dxa"/>
            <w:shd w:val="clear" w:color="auto" w:fill="AEAAAA" w:themeFill="background2" w:themeFillShade="BF"/>
          </w:tcPr>
          <w:p w:rsidR="003A417E" w:rsidRPr="006C42FA" w:rsidRDefault="003A417E" w:rsidP="00366AB9"/>
        </w:tc>
        <w:tc>
          <w:tcPr>
            <w:tcW w:w="424"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t xml:space="preserve">Julio </w:t>
            </w:r>
          </w:p>
        </w:tc>
        <w:tc>
          <w:tcPr>
            <w:tcW w:w="441" w:type="dxa"/>
            <w:shd w:val="clear" w:color="auto" w:fill="D9D9D9" w:themeFill="background1" w:themeFillShade="D9"/>
          </w:tcPr>
          <w:p w:rsidR="003A417E" w:rsidRPr="006C42FA" w:rsidRDefault="003A417E" w:rsidP="00366AB9">
            <w:r w:rsidRPr="006C42FA">
              <w:t>O</w:t>
            </w:r>
          </w:p>
        </w:tc>
        <w:tc>
          <w:tcPr>
            <w:tcW w:w="410" w:type="dxa"/>
            <w:shd w:val="clear" w:color="auto" w:fill="D9D9D9" w:themeFill="background1" w:themeFillShade="D9"/>
          </w:tcPr>
          <w:p w:rsidR="003A417E" w:rsidRPr="006C42FA" w:rsidRDefault="003A417E" w:rsidP="00366AB9">
            <w:r w:rsidRPr="006C42FA">
              <w:t>O</w:t>
            </w:r>
          </w:p>
        </w:tc>
        <w:tc>
          <w:tcPr>
            <w:tcW w:w="426" w:type="dxa"/>
            <w:shd w:val="clear" w:color="auto" w:fill="7F7F7F" w:themeFill="text1" w:themeFillTint="80"/>
          </w:tcPr>
          <w:p w:rsidR="003A417E" w:rsidRPr="006C42FA" w:rsidRDefault="003A417E" w:rsidP="00366AB9">
            <w:r w:rsidRPr="006C42FA">
              <w:t>O</w:t>
            </w:r>
          </w:p>
        </w:tc>
        <w:tc>
          <w:tcPr>
            <w:tcW w:w="283" w:type="dxa"/>
            <w:shd w:val="clear" w:color="auto" w:fill="7F7F7F" w:themeFill="text1" w:themeFillTint="80"/>
          </w:tcPr>
          <w:p w:rsidR="003A417E" w:rsidRPr="006C42FA" w:rsidRDefault="003A417E" w:rsidP="00366AB9">
            <w:r w:rsidRPr="006C42FA">
              <w:t>O</w:t>
            </w:r>
          </w:p>
        </w:tc>
        <w:tc>
          <w:tcPr>
            <w:tcW w:w="423" w:type="dxa"/>
            <w:shd w:val="clear" w:color="auto" w:fill="AEAAAA" w:themeFill="background2" w:themeFillShade="BF"/>
          </w:tcPr>
          <w:p w:rsidR="003A417E" w:rsidRPr="006C42FA" w:rsidRDefault="003A417E" w:rsidP="00366AB9"/>
        </w:tc>
        <w:tc>
          <w:tcPr>
            <w:tcW w:w="424"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t>Agosto</w:t>
            </w:r>
          </w:p>
        </w:tc>
        <w:tc>
          <w:tcPr>
            <w:tcW w:w="441" w:type="dxa"/>
            <w:shd w:val="clear" w:color="auto" w:fill="D9D9D9" w:themeFill="background1" w:themeFillShade="D9"/>
          </w:tcPr>
          <w:p w:rsidR="003A417E" w:rsidRPr="006C42FA" w:rsidRDefault="003A417E" w:rsidP="00366AB9">
            <w:r w:rsidRPr="006C42FA">
              <w:t>O</w:t>
            </w:r>
          </w:p>
        </w:tc>
        <w:tc>
          <w:tcPr>
            <w:tcW w:w="410" w:type="dxa"/>
            <w:shd w:val="clear" w:color="auto" w:fill="D9D9D9" w:themeFill="background1" w:themeFillShade="D9"/>
          </w:tcPr>
          <w:p w:rsidR="003A417E" w:rsidRPr="006C42FA" w:rsidRDefault="003A417E" w:rsidP="00366AB9">
            <w:r w:rsidRPr="006C42FA">
              <w:t>O</w:t>
            </w:r>
          </w:p>
        </w:tc>
        <w:tc>
          <w:tcPr>
            <w:tcW w:w="426" w:type="dxa"/>
            <w:shd w:val="clear" w:color="auto" w:fill="7F7F7F" w:themeFill="text1" w:themeFillTint="80"/>
          </w:tcPr>
          <w:p w:rsidR="003A417E" w:rsidRPr="006C42FA" w:rsidRDefault="003A417E" w:rsidP="00366AB9">
            <w:r w:rsidRPr="006C42FA">
              <w:t>O</w:t>
            </w:r>
          </w:p>
        </w:tc>
        <w:tc>
          <w:tcPr>
            <w:tcW w:w="283" w:type="dxa"/>
            <w:shd w:val="clear" w:color="auto" w:fill="7F7F7F" w:themeFill="text1" w:themeFillTint="80"/>
          </w:tcPr>
          <w:p w:rsidR="003A417E" w:rsidRPr="006C42FA" w:rsidRDefault="003A417E" w:rsidP="00366AB9">
            <w:r w:rsidRPr="006C42FA">
              <w:t>O</w:t>
            </w:r>
          </w:p>
        </w:tc>
        <w:tc>
          <w:tcPr>
            <w:tcW w:w="423" w:type="dxa"/>
            <w:shd w:val="clear" w:color="auto" w:fill="AEAAAA" w:themeFill="background2" w:themeFillShade="BF"/>
          </w:tcPr>
          <w:p w:rsidR="003A417E" w:rsidRPr="006C42FA" w:rsidRDefault="003A417E" w:rsidP="00366AB9"/>
        </w:tc>
        <w:tc>
          <w:tcPr>
            <w:tcW w:w="424"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t>Septiembre</w:t>
            </w:r>
          </w:p>
        </w:tc>
        <w:tc>
          <w:tcPr>
            <w:tcW w:w="441" w:type="dxa"/>
            <w:shd w:val="clear" w:color="auto" w:fill="D9D9D9" w:themeFill="background1" w:themeFillShade="D9"/>
          </w:tcPr>
          <w:p w:rsidR="003A417E" w:rsidRPr="006C42FA" w:rsidRDefault="003A417E" w:rsidP="00366AB9">
            <w:r w:rsidRPr="006C42FA">
              <w:t>O</w:t>
            </w:r>
          </w:p>
        </w:tc>
        <w:tc>
          <w:tcPr>
            <w:tcW w:w="410" w:type="dxa"/>
            <w:shd w:val="clear" w:color="auto" w:fill="D9D9D9" w:themeFill="background1" w:themeFillShade="D9"/>
          </w:tcPr>
          <w:p w:rsidR="003A417E" w:rsidRPr="006C42FA" w:rsidRDefault="003A417E" w:rsidP="00366AB9">
            <w:r w:rsidRPr="006C42FA">
              <w:t>O</w:t>
            </w:r>
          </w:p>
        </w:tc>
        <w:tc>
          <w:tcPr>
            <w:tcW w:w="426" w:type="dxa"/>
            <w:shd w:val="clear" w:color="auto" w:fill="7F7F7F" w:themeFill="text1" w:themeFillTint="80"/>
          </w:tcPr>
          <w:p w:rsidR="003A417E" w:rsidRPr="006C42FA" w:rsidRDefault="003A417E" w:rsidP="00366AB9">
            <w:r w:rsidRPr="006C42FA">
              <w:t>O</w:t>
            </w:r>
          </w:p>
        </w:tc>
        <w:tc>
          <w:tcPr>
            <w:tcW w:w="283" w:type="dxa"/>
            <w:shd w:val="clear" w:color="auto" w:fill="7F7F7F" w:themeFill="text1" w:themeFillTint="80"/>
          </w:tcPr>
          <w:p w:rsidR="003A417E" w:rsidRPr="006C42FA" w:rsidRDefault="003A417E" w:rsidP="00366AB9">
            <w:r w:rsidRPr="006C42FA">
              <w:t>O</w:t>
            </w:r>
          </w:p>
        </w:tc>
        <w:tc>
          <w:tcPr>
            <w:tcW w:w="423" w:type="dxa"/>
            <w:shd w:val="clear" w:color="auto" w:fill="AEAAAA" w:themeFill="background2" w:themeFillShade="BF"/>
          </w:tcPr>
          <w:p w:rsidR="003A417E" w:rsidRPr="006C42FA" w:rsidRDefault="003A417E" w:rsidP="00366AB9"/>
        </w:tc>
        <w:tc>
          <w:tcPr>
            <w:tcW w:w="424"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t>Octubre</w:t>
            </w:r>
          </w:p>
        </w:tc>
        <w:tc>
          <w:tcPr>
            <w:tcW w:w="441" w:type="dxa"/>
            <w:shd w:val="clear" w:color="auto" w:fill="D9D9D9" w:themeFill="background1" w:themeFillShade="D9"/>
          </w:tcPr>
          <w:p w:rsidR="003A417E" w:rsidRPr="006C42FA" w:rsidRDefault="003A417E" w:rsidP="00366AB9">
            <w:r w:rsidRPr="006C42FA">
              <w:t>O</w:t>
            </w:r>
          </w:p>
        </w:tc>
        <w:tc>
          <w:tcPr>
            <w:tcW w:w="410" w:type="dxa"/>
            <w:shd w:val="clear" w:color="auto" w:fill="D9D9D9" w:themeFill="background1" w:themeFillShade="D9"/>
          </w:tcPr>
          <w:p w:rsidR="003A417E" w:rsidRPr="006C42FA" w:rsidRDefault="003A417E" w:rsidP="00366AB9">
            <w:r w:rsidRPr="006C42FA">
              <w:t>O</w:t>
            </w:r>
          </w:p>
        </w:tc>
        <w:tc>
          <w:tcPr>
            <w:tcW w:w="426" w:type="dxa"/>
            <w:shd w:val="clear" w:color="auto" w:fill="7F7F7F" w:themeFill="text1" w:themeFillTint="80"/>
          </w:tcPr>
          <w:p w:rsidR="003A417E" w:rsidRPr="006C42FA" w:rsidRDefault="003A417E" w:rsidP="00366AB9">
            <w:r w:rsidRPr="006C42FA">
              <w:t>O</w:t>
            </w:r>
          </w:p>
        </w:tc>
        <w:tc>
          <w:tcPr>
            <w:tcW w:w="283" w:type="dxa"/>
            <w:shd w:val="clear" w:color="auto" w:fill="7F7F7F" w:themeFill="text1" w:themeFillTint="80"/>
          </w:tcPr>
          <w:p w:rsidR="003A417E" w:rsidRPr="006C42FA" w:rsidRDefault="003A417E" w:rsidP="00366AB9">
            <w:r w:rsidRPr="006C42FA">
              <w:t>O</w:t>
            </w:r>
          </w:p>
        </w:tc>
        <w:tc>
          <w:tcPr>
            <w:tcW w:w="423" w:type="dxa"/>
            <w:shd w:val="clear" w:color="auto" w:fill="AEAAAA" w:themeFill="background2" w:themeFillShade="BF"/>
          </w:tcPr>
          <w:p w:rsidR="003A417E" w:rsidRPr="006C42FA" w:rsidRDefault="003A417E" w:rsidP="00366AB9"/>
        </w:tc>
        <w:tc>
          <w:tcPr>
            <w:tcW w:w="424"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t>Noviembre</w:t>
            </w:r>
          </w:p>
        </w:tc>
        <w:tc>
          <w:tcPr>
            <w:tcW w:w="441" w:type="dxa"/>
            <w:shd w:val="clear" w:color="auto" w:fill="D9D9D9" w:themeFill="background1" w:themeFillShade="D9"/>
          </w:tcPr>
          <w:p w:rsidR="003A417E" w:rsidRPr="006C42FA" w:rsidRDefault="003A417E" w:rsidP="00366AB9">
            <w:r w:rsidRPr="006C42FA">
              <w:t>O</w:t>
            </w:r>
          </w:p>
        </w:tc>
        <w:tc>
          <w:tcPr>
            <w:tcW w:w="410" w:type="dxa"/>
            <w:shd w:val="clear" w:color="auto" w:fill="D9D9D9" w:themeFill="background1" w:themeFillShade="D9"/>
          </w:tcPr>
          <w:p w:rsidR="003A417E" w:rsidRPr="006C42FA" w:rsidRDefault="003A417E" w:rsidP="00366AB9">
            <w:r w:rsidRPr="006C42FA">
              <w:t>O</w:t>
            </w:r>
          </w:p>
        </w:tc>
        <w:tc>
          <w:tcPr>
            <w:tcW w:w="426" w:type="dxa"/>
            <w:shd w:val="clear" w:color="auto" w:fill="7F7F7F" w:themeFill="text1" w:themeFillTint="80"/>
          </w:tcPr>
          <w:p w:rsidR="003A417E" w:rsidRPr="006C42FA" w:rsidRDefault="003A417E" w:rsidP="00366AB9">
            <w:r w:rsidRPr="006C42FA">
              <w:t>O</w:t>
            </w:r>
          </w:p>
        </w:tc>
        <w:tc>
          <w:tcPr>
            <w:tcW w:w="283" w:type="dxa"/>
            <w:shd w:val="clear" w:color="auto" w:fill="7F7F7F" w:themeFill="text1" w:themeFillTint="80"/>
          </w:tcPr>
          <w:p w:rsidR="003A417E" w:rsidRPr="006C42FA" w:rsidRDefault="003A417E" w:rsidP="00366AB9">
            <w:r w:rsidRPr="006C42FA">
              <w:t>O</w:t>
            </w:r>
          </w:p>
        </w:tc>
        <w:tc>
          <w:tcPr>
            <w:tcW w:w="423" w:type="dxa"/>
            <w:shd w:val="clear" w:color="auto" w:fill="AEAAAA" w:themeFill="background2" w:themeFillShade="BF"/>
          </w:tcPr>
          <w:p w:rsidR="003A417E" w:rsidRPr="006C42FA" w:rsidRDefault="003A417E" w:rsidP="00366AB9"/>
        </w:tc>
        <w:tc>
          <w:tcPr>
            <w:tcW w:w="424"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t>Diciembre</w:t>
            </w:r>
          </w:p>
        </w:tc>
        <w:tc>
          <w:tcPr>
            <w:tcW w:w="441" w:type="dxa"/>
            <w:shd w:val="clear" w:color="auto" w:fill="D9D9D9" w:themeFill="background1" w:themeFillShade="D9"/>
          </w:tcPr>
          <w:p w:rsidR="003A417E" w:rsidRPr="006C42FA" w:rsidRDefault="003A417E" w:rsidP="00366AB9">
            <w:r w:rsidRPr="006C42FA">
              <w:t>O</w:t>
            </w:r>
          </w:p>
        </w:tc>
        <w:tc>
          <w:tcPr>
            <w:tcW w:w="410" w:type="dxa"/>
            <w:shd w:val="clear" w:color="auto" w:fill="D9D9D9" w:themeFill="background1" w:themeFillShade="D9"/>
          </w:tcPr>
          <w:p w:rsidR="003A417E" w:rsidRPr="006C42FA" w:rsidRDefault="003A417E" w:rsidP="00366AB9">
            <w:r w:rsidRPr="006C42FA">
              <w:t>O</w:t>
            </w:r>
          </w:p>
        </w:tc>
        <w:tc>
          <w:tcPr>
            <w:tcW w:w="426" w:type="dxa"/>
            <w:shd w:val="clear" w:color="auto" w:fill="7F7F7F" w:themeFill="text1" w:themeFillTint="80"/>
          </w:tcPr>
          <w:p w:rsidR="003A417E" w:rsidRPr="006C42FA" w:rsidRDefault="003A417E" w:rsidP="00366AB9">
            <w:r w:rsidRPr="006C42FA">
              <w:t>O</w:t>
            </w:r>
          </w:p>
        </w:tc>
        <w:tc>
          <w:tcPr>
            <w:tcW w:w="283" w:type="dxa"/>
            <w:shd w:val="clear" w:color="auto" w:fill="7F7F7F" w:themeFill="text1" w:themeFillTint="80"/>
          </w:tcPr>
          <w:p w:rsidR="003A417E" w:rsidRPr="006C42FA" w:rsidRDefault="003A417E" w:rsidP="00366AB9">
            <w:r w:rsidRPr="006C42FA">
              <w:t>O</w:t>
            </w:r>
          </w:p>
        </w:tc>
        <w:tc>
          <w:tcPr>
            <w:tcW w:w="423" w:type="dxa"/>
            <w:shd w:val="clear" w:color="auto" w:fill="AEAAAA" w:themeFill="background2" w:themeFillShade="BF"/>
          </w:tcPr>
          <w:p w:rsidR="003A417E" w:rsidRPr="006C42FA" w:rsidRDefault="003A417E" w:rsidP="00366AB9"/>
        </w:tc>
        <w:tc>
          <w:tcPr>
            <w:tcW w:w="424"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tc>
        <w:tc>
          <w:tcPr>
            <w:tcW w:w="441" w:type="dxa"/>
          </w:tcPr>
          <w:p w:rsidR="003A417E" w:rsidRPr="006C42FA" w:rsidRDefault="003A417E" w:rsidP="00366AB9"/>
        </w:tc>
        <w:tc>
          <w:tcPr>
            <w:tcW w:w="410" w:type="dxa"/>
          </w:tcPr>
          <w:p w:rsidR="003A417E" w:rsidRPr="006C42FA" w:rsidRDefault="003A417E" w:rsidP="00366AB9">
            <w:r w:rsidRPr="006C42FA">
              <w:t>AGUINALDO</w:t>
            </w:r>
          </w:p>
        </w:tc>
        <w:tc>
          <w:tcPr>
            <w:tcW w:w="426" w:type="dxa"/>
          </w:tcPr>
          <w:p w:rsidR="003A417E" w:rsidRPr="006C42FA" w:rsidRDefault="003A417E" w:rsidP="00366AB9"/>
        </w:tc>
        <w:tc>
          <w:tcPr>
            <w:tcW w:w="283" w:type="dxa"/>
          </w:tcPr>
          <w:p w:rsidR="003A417E" w:rsidRPr="006C42FA" w:rsidRDefault="003A417E" w:rsidP="00366AB9">
            <w:r w:rsidRPr="006C42FA">
              <w:t>AGUINALDO</w:t>
            </w:r>
          </w:p>
        </w:tc>
        <w:tc>
          <w:tcPr>
            <w:tcW w:w="423" w:type="dxa"/>
          </w:tcPr>
          <w:p w:rsidR="003A417E" w:rsidRPr="006C42FA" w:rsidRDefault="003A417E" w:rsidP="00366AB9"/>
        </w:tc>
        <w:tc>
          <w:tcPr>
            <w:tcW w:w="424" w:type="dxa"/>
          </w:tcPr>
          <w:p w:rsidR="003A417E" w:rsidRPr="006C42FA" w:rsidRDefault="003A417E" w:rsidP="00366AB9"/>
        </w:tc>
      </w:tr>
    </w:tbl>
    <w:p w:rsidR="003A417E" w:rsidRPr="006C42FA" w:rsidRDefault="003A417E"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tbl>
      <w:tblPr>
        <w:tblStyle w:val="Tablaconcuadrcula"/>
        <w:tblW w:w="4390" w:type="dxa"/>
        <w:tblLayout w:type="fixed"/>
        <w:tblLook w:val="04A0" w:firstRow="1" w:lastRow="0" w:firstColumn="1" w:lastColumn="0" w:noHBand="0" w:noVBand="1"/>
      </w:tblPr>
      <w:tblGrid>
        <w:gridCol w:w="1980"/>
        <w:gridCol w:w="441"/>
        <w:gridCol w:w="410"/>
        <w:gridCol w:w="426"/>
        <w:gridCol w:w="283"/>
        <w:gridCol w:w="423"/>
        <w:gridCol w:w="427"/>
      </w:tblGrid>
      <w:tr w:rsidR="003A417E" w:rsidRPr="006C42FA" w:rsidTr="009D67FD">
        <w:tc>
          <w:tcPr>
            <w:tcW w:w="1980" w:type="dxa"/>
          </w:tcPr>
          <w:p w:rsidR="003A417E" w:rsidRPr="006C42FA" w:rsidRDefault="003A417E" w:rsidP="00366AB9">
            <w:pPr>
              <w:rPr>
                <w:b/>
              </w:rPr>
            </w:pPr>
            <w:r w:rsidRPr="006C42FA">
              <w:rPr>
                <w:b/>
                <w:color w:val="FF0000"/>
              </w:rPr>
              <w:lastRenderedPageBreak/>
              <w:t>Secretario del Ayuntamiento JOSE LUIS PONCE ROSAS</w:t>
            </w:r>
          </w:p>
        </w:tc>
        <w:tc>
          <w:tcPr>
            <w:tcW w:w="851" w:type="dxa"/>
            <w:gridSpan w:val="2"/>
          </w:tcPr>
          <w:p w:rsidR="003A417E" w:rsidRPr="006C42FA" w:rsidRDefault="003A417E" w:rsidP="00366AB9">
            <w:pPr>
              <w:jc w:val="center"/>
            </w:pPr>
            <w:r w:rsidRPr="006C42FA">
              <w:t>2016</w:t>
            </w:r>
          </w:p>
          <w:p w:rsidR="003A417E" w:rsidRPr="006C42FA" w:rsidRDefault="003A417E" w:rsidP="00366AB9">
            <w:pPr>
              <w:jc w:val="center"/>
            </w:pPr>
          </w:p>
        </w:tc>
        <w:tc>
          <w:tcPr>
            <w:tcW w:w="709" w:type="dxa"/>
            <w:gridSpan w:val="2"/>
          </w:tcPr>
          <w:p w:rsidR="003A417E" w:rsidRPr="006C42FA" w:rsidRDefault="003A417E" w:rsidP="00366AB9">
            <w:pPr>
              <w:jc w:val="center"/>
            </w:pPr>
            <w:r w:rsidRPr="006C42FA">
              <w:t>2017</w:t>
            </w:r>
          </w:p>
        </w:tc>
        <w:tc>
          <w:tcPr>
            <w:tcW w:w="850" w:type="dxa"/>
            <w:gridSpan w:val="2"/>
          </w:tcPr>
          <w:p w:rsidR="003A417E" w:rsidRPr="006C42FA" w:rsidRDefault="003A417E" w:rsidP="00366AB9">
            <w:pPr>
              <w:jc w:val="center"/>
            </w:pPr>
            <w:r w:rsidRPr="006C42FA">
              <w:t>2018</w:t>
            </w:r>
          </w:p>
        </w:tc>
      </w:tr>
      <w:tr w:rsidR="003A417E" w:rsidRPr="006C42FA" w:rsidTr="009D67FD">
        <w:tc>
          <w:tcPr>
            <w:tcW w:w="1980" w:type="dxa"/>
          </w:tcPr>
          <w:p w:rsidR="003A417E" w:rsidRPr="006C42FA" w:rsidRDefault="003A417E" w:rsidP="00366AB9">
            <w:r w:rsidRPr="006C42FA">
              <w:rPr>
                <w:noProof/>
                <w:lang w:val="es-MX" w:eastAsia="es-MX"/>
              </w:rPr>
              <mc:AlternateContent>
                <mc:Choice Requires="wps">
                  <w:drawing>
                    <wp:anchor distT="0" distB="0" distL="114300" distR="114300" simplePos="0" relativeHeight="251682816" behindDoc="0" locked="0" layoutInCell="1" allowOverlap="1" wp14:anchorId="25766DC5" wp14:editId="4B5DDC3B">
                      <wp:simplePos x="0" y="0"/>
                      <wp:positionH relativeFrom="column">
                        <wp:posOffset>785495</wp:posOffset>
                      </wp:positionH>
                      <wp:positionV relativeFrom="paragraph">
                        <wp:posOffset>46355</wp:posOffset>
                      </wp:positionV>
                      <wp:extent cx="381000" cy="57150"/>
                      <wp:effectExtent l="0" t="19050" r="38100" b="38100"/>
                      <wp:wrapNone/>
                      <wp:docPr id="19" name="Flecha derecha 19"/>
                      <wp:cNvGraphicFramePr/>
                      <a:graphic xmlns:a="http://schemas.openxmlformats.org/drawingml/2006/main">
                        <a:graphicData uri="http://schemas.microsoft.com/office/word/2010/wordprocessingShape">
                          <wps:wsp>
                            <wps:cNvSpPr/>
                            <wps:spPr>
                              <a:xfrm>
                                <a:off x="0" y="0"/>
                                <a:ext cx="381000"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8C77E4" id="Flecha derecha 19" o:spid="_x0000_s1026" type="#_x0000_t13" style="position:absolute;margin-left:61.85pt;margin-top:3.65pt;width:30pt;height: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" adj="19980" fillcolor="#5b9bd5 [3204]" strokecolor="#1f4d78 [1604]" strokeweight="1pt"/>
                  </w:pict>
                </mc:Fallback>
              </mc:AlternateContent>
            </w:r>
            <w:r w:rsidRPr="006C42FA">
              <w:t>QUINCENA</w:t>
            </w:r>
          </w:p>
        </w:tc>
        <w:tc>
          <w:tcPr>
            <w:tcW w:w="441" w:type="dxa"/>
            <w:shd w:val="clear" w:color="auto" w:fill="D9D9D9" w:themeFill="background1" w:themeFillShade="D9"/>
          </w:tcPr>
          <w:p w:rsidR="003A417E" w:rsidRPr="006C42FA" w:rsidRDefault="003A417E" w:rsidP="00366AB9">
            <w:r w:rsidRPr="006C42FA">
              <w:t>1</w:t>
            </w:r>
          </w:p>
        </w:tc>
        <w:tc>
          <w:tcPr>
            <w:tcW w:w="410" w:type="dxa"/>
            <w:shd w:val="clear" w:color="auto" w:fill="D9D9D9" w:themeFill="background1" w:themeFillShade="D9"/>
          </w:tcPr>
          <w:p w:rsidR="003A417E" w:rsidRPr="006C42FA" w:rsidRDefault="003A417E" w:rsidP="00366AB9">
            <w:r w:rsidRPr="006C42FA">
              <w:t>2</w:t>
            </w:r>
          </w:p>
        </w:tc>
        <w:tc>
          <w:tcPr>
            <w:tcW w:w="426" w:type="dxa"/>
            <w:shd w:val="clear" w:color="auto" w:fill="7F7F7F" w:themeFill="text1" w:themeFillTint="80"/>
          </w:tcPr>
          <w:p w:rsidR="003A417E" w:rsidRPr="006C42FA" w:rsidRDefault="003A417E" w:rsidP="00366AB9">
            <w:r w:rsidRPr="006C42FA">
              <w:t>1</w:t>
            </w:r>
          </w:p>
        </w:tc>
        <w:tc>
          <w:tcPr>
            <w:tcW w:w="283" w:type="dxa"/>
            <w:shd w:val="clear" w:color="auto" w:fill="7F7F7F" w:themeFill="text1" w:themeFillTint="80"/>
          </w:tcPr>
          <w:p w:rsidR="003A417E" w:rsidRPr="006C42FA" w:rsidRDefault="003A417E" w:rsidP="00366AB9">
            <w:r w:rsidRPr="006C42FA">
              <w:t>2</w:t>
            </w:r>
          </w:p>
        </w:tc>
        <w:tc>
          <w:tcPr>
            <w:tcW w:w="423" w:type="dxa"/>
            <w:shd w:val="clear" w:color="auto" w:fill="AEAAAA" w:themeFill="background2" w:themeFillShade="BF"/>
          </w:tcPr>
          <w:p w:rsidR="003A417E" w:rsidRPr="006C42FA" w:rsidRDefault="003A417E" w:rsidP="00366AB9">
            <w:r w:rsidRPr="006C42FA">
              <w:t>1</w:t>
            </w:r>
          </w:p>
        </w:tc>
        <w:tc>
          <w:tcPr>
            <w:tcW w:w="427" w:type="dxa"/>
            <w:shd w:val="clear" w:color="auto" w:fill="AEAAAA" w:themeFill="background2" w:themeFillShade="BF"/>
          </w:tcPr>
          <w:p w:rsidR="003A417E" w:rsidRPr="006C42FA" w:rsidRDefault="003A417E" w:rsidP="00366AB9">
            <w:r w:rsidRPr="006C42FA">
              <w:t>2</w:t>
            </w:r>
          </w:p>
        </w:tc>
      </w:tr>
      <w:tr w:rsidR="003A417E" w:rsidRPr="006C42FA" w:rsidTr="009D67FD">
        <w:tc>
          <w:tcPr>
            <w:tcW w:w="1980" w:type="dxa"/>
          </w:tcPr>
          <w:p w:rsidR="003A417E" w:rsidRPr="006C42FA" w:rsidRDefault="003A417E" w:rsidP="00366AB9">
            <w:r w:rsidRPr="006C42FA">
              <w:t xml:space="preserve">MES </w: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tc>
        <w:tc>
          <w:tcPr>
            <w:tcW w:w="283" w:type="dxa"/>
            <w:shd w:val="clear" w:color="auto" w:fill="7F7F7F" w:themeFill="text1" w:themeFillTint="80"/>
          </w:tcPr>
          <w:p w:rsidR="003A417E" w:rsidRPr="006C42FA" w:rsidRDefault="003A417E" w:rsidP="00366AB9"/>
        </w:tc>
        <w:tc>
          <w:tcPr>
            <w:tcW w:w="423" w:type="dxa"/>
            <w:shd w:val="clear" w:color="auto" w:fill="AEAAAA" w:themeFill="background2" w:themeFillShade="BF"/>
          </w:tcPr>
          <w:p w:rsidR="003A417E" w:rsidRPr="006C42FA" w:rsidRDefault="003A417E" w:rsidP="00366AB9"/>
        </w:tc>
        <w:tc>
          <w:tcPr>
            <w:tcW w:w="427"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rPr>
                <w:noProof/>
                <w:lang w:val="es-MX" w:eastAsia="es-MX"/>
              </w:rPr>
              <mc:AlternateContent>
                <mc:Choice Requires="wps">
                  <w:drawing>
                    <wp:anchor distT="0" distB="0" distL="114300" distR="114300" simplePos="0" relativeHeight="251683840" behindDoc="0" locked="0" layoutInCell="1" allowOverlap="1" wp14:anchorId="6AD6B014" wp14:editId="492DD7A4">
                      <wp:simplePos x="0" y="0"/>
                      <wp:positionH relativeFrom="column">
                        <wp:posOffset>232410</wp:posOffset>
                      </wp:positionH>
                      <wp:positionV relativeFrom="paragraph">
                        <wp:posOffset>-107315</wp:posOffset>
                      </wp:positionV>
                      <wp:extent cx="314327" cy="200025"/>
                      <wp:effectExtent l="0" t="0" r="47625" b="47625"/>
                      <wp:wrapNone/>
                      <wp:docPr id="20" name="Flecha derecha 20"/>
                      <wp:cNvGraphicFramePr/>
                      <a:graphic xmlns:a="http://schemas.openxmlformats.org/drawingml/2006/main">
                        <a:graphicData uri="http://schemas.microsoft.com/office/word/2010/wordprocessingShape">
                          <wps:wsp>
                            <wps:cNvSpPr/>
                            <wps:spPr>
                              <a:xfrm rot="5400000">
                                <a:off x="0" y="0"/>
                                <a:ext cx="314327"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228900" id="Flecha derecha 20" o:spid="_x0000_s1026" type="#_x0000_t13" style="position:absolute;margin-left:18.3pt;margin-top:-8.45pt;width:24.75pt;height:15.75pt;rotation:9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" adj="14727" fillcolor="#5b9bd5 [3204]" strokecolor="#1f4d78 [1604]" strokeweight="1pt"/>
                  </w:pict>
                </mc:Fallback>
              </mc:AlternateConten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tc>
        <w:tc>
          <w:tcPr>
            <w:tcW w:w="283" w:type="dxa"/>
            <w:shd w:val="clear" w:color="auto" w:fill="7F7F7F" w:themeFill="text1" w:themeFillTint="80"/>
          </w:tcPr>
          <w:p w:rsidR="003A417E" w:rsidRPr="006C42FA" w:rsidRDefault="003A417E" w:rsidP="00366AB9"/>
        </w:tc>
        <w:tc>
          <w:tcPr>
            <w:tcW w:w="423" w:type="dxa"/>
            <w:shd w:val="clear" w:color="auto" w:fill="AEAAAA" w:themeFill="background2" w:themeFillShade="BF"/>
          </w:tcPr>
          <w:p w:rsidR="003A417E" w:rsidRPr="006C42FA" w:rsidRDefault="003A417E" w:rsidP="00366AB9"/>
        </w:tc>
        <w:tc>
          <w:tcPr>
            <w:tcW w:w="427"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t>Enero</w: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tc>
        <w:tc>
          <w:tcPr>
            <w:tcW w:w="283" w:type="dxa"/>
            <w:shd w:val="clear" w:color="auto" w:fill="7F7F7F" w:themeFill="text1" w:themeFillTint="80"/>
          </w:tcPr>
          <w:p w:rsidR="003A417E" w:rsidRPr="006C42FA" w:rsidRDefault="003A417E" w:rsidP="00366AB9"/>
        </w:tc>
        <w:tc>
          <w:tcPr>
            <w:tcW w:w="423" w:type="dxa"/>
            <w:shd w:val="clear" w:color="auto" w:fill="AEAAAA" w:themeFill="background2" w:themeFillShade="BF"/>
          </w:tcPr>
          <w:p w:rsidR="003A417E" w:rsidRPr="006C42FA" w:rsidRDefault="003A417E" w:rsidP="00366AB9">
            <w:r w:rsidRPr="006C42FA">
              <w:t>O</w:t>
            </w:r>
          </w:p>
        </w:tc>
        <w:tc>
          <w:tcPr>
            <w:tcW w:w="427" w:type="dxa"/>
            <w:shd w:val="clear" w:color="auto" w:fill="AEAAAA" w:themeFill="background2" w:themeFillShade="BF"/>
          </w:tcPr>
          <w:p w:rsidR="003A417E" w:rsidRPr="006C42FA" w:rsidRDefault="003A417E" w:rsidP="00366AB9">
            <w:r w:rsidRPr="006C42FA">
              <w:t>O</w:t>
            </w:r>
          </w:p>
        </w:tc>
      </w:tr>
      <w:tr w:rsidR="003A417E" w:rsidRPr="006C42FA" w:rsidTr="009D67FD">
        <w:tc>
          <w:tcPr>
            <w:tcW w:w="1980" w:type="dxa"/>
          </w:tcPr>
          <w:p w:rsidR="003A417E" w:rsidRPr="006C42FA" w:rsidRDefault="003A417E" w:rsidP="00366AB9">
            <w:r w:rsidRPr="006C42FA">
              <w:t>Febrero</w: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tc>
        <w:tc>
          <w:tcPr>
            <w:tcW w:w="283" w:type="dxa"/>
            <w:shd w:val="clear" w:color="auto" w:fill="7F7F7F" w:themeFill="text1" w:themeFillTint="80"/>
          </w:tcPr>
          <w:p w:rsidR="003A417E" w:rsidRPr="006C42FA" w:rsidRDefault="003A417E" w:rsidP="00366AB9"/>
        </w:tc>
        <w:tc>
          <w:tcPr>
            <w:tcW w:w="423" w:type="dxa"/>
            <w:shd w:val="clear" w:color="auto" w:fill="AEAAAA" w:themeFill="background2" w:themeFillShade="BF"/>
          </w:tcPr>
          <w:p w:rsidR="003A417E" w:rsidRPr="006C42FA" w:rsidRDefault="003A417E" w:rsidP="00366AB9"/>
        </w:tc>
        <w:tc>
          <w:tcPr>
            <w:tcW w:w="427"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t>Marzo</w: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tc>
        <w:tc>
          <w:tcPr>
            <w:tcW w:w="283" w:type="dxa"/>
            <w:shd w:val="clear" w:color="auto" w:fill="7F7F7F" w:themeFill="text1" w:themeFillTint="80"/>
          </w:tcPr>
          <w:p w:rsidR="003A417E" w:rsidRPr="006C42FA" w:rsidRDefault="003A417E" w:rsidP="00366AB9"/>
        </w:tc>
        <w:tc>
          <w:tcPr>
            <w:tcW w:w="423" w:type="dxa"/>
            <w:shd w:val="clear" w:color="auto" w:fill="AEAAAA" w:themeFill="background2" w:themeFillShade="BF"/>
          </w:tcPr>
          <w:p w:rsidR="003A417E" w:rsidRPr="006C42FA" w:rsidRDefault="003A417E" w:rsidP="00366AB9"/>
        </w:tc>
        <w:tc>
          <w:tcPr>
            <w:tcW w:w="427" w:type="dxa"/>
            <w:shd w:val="clear" w:color="auto" w:fill="AEAAAA" w:themeFill="background2" w:themeFillShade="BF"/>
          </w:tcPr>
          <w:p w:rsidR="003A417E" w:rsidRPr="006C42FA" w:rsidRDefault="003A417E" w:rsidP="00366AB9">
            <w:r w:rsidRPr="006C42FA">
              <w:t>O</w:t>
            </w:r>
          </w:p>
        </w:tc>
      </w:tr>
      <w:tr w:rsidR="003A417E" w:rsidRPr="006C42FA" w:rsidTr="009D67FD">
        <w:tc>
          <w:tcPr>
            <w:tcW w:w="1980" w:type="dxa"/>
          </w:tcPr>
          <w:p w:rsidR="003A417E" w:rsidRPr="006C42FA" w:rsidRDefault="003A417E" w:rsidP="00366AB9">
            <w:r w:rsidRPr="006C42FA">
              <w:t>Abril</w: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tc>
        <w:tc>
          <w:tcPr>
            <w:tcW w:w="283" w:type="dxa"/>
            <w:shd w:val="clear" w:color="auto" w:fill="7F7F7F" w:themeFill="text1" w:themeFillTint="80"/>
          </w:tcPr>
          <w:p w:rsidR="003A417E" w:rsidRPr="006C42FA" w:rsidRDefault="003A417E" w:rsidP="00366AB9"/>
        </w:tc>
        <w:tc>
          <w:tcPr>
            <w:tcW w:w="423" w:type="dxa"/>
            <w:shd w:val="clear" w:color="auto" w:fill="AEAAAA" w:themeFill="background2" w:themeFillShade="BF"/>
          </w:tcPr>
          <w:p w:rsidR="003A417E" w:rsidRPr="006C42FA" w:rsidRDefault="003A417E" w:rsidP="00366AB9"/>
        </w:tc>
        <w:tc>
          <w:tcPr>
            <w:tcW w:w="427" w:type="dxa"/>
            <w:shd w:val="clear" w:color="auto" w:fill="AEAAAA" w:themeFill="background2" w:themeFillShade="BF"/>
          </w:tcPr>
          <w:p w:rsidR="003A417E" w:rsidRPr="006C42FA" w:rsidRDefault="003A417E" w:rsidP="00366AB9">
            <w:r w:rsidRPr="006C42FA">
              <w:t>O</w:t>
            </w:r>
          </w:p>
        </w:tc>
      </w:tr>
      <w:tr w:rsidR="003A417E" w:rsidRPr="006C42FA" w:rsidTr="009D67FD">
        <w:tc>
          <w:tcPr>
            <w:tcW w:w="1980" w:type="dxa"/>
          </w:tcPr>
          <w:p w:rsidR="003A417E" w:rsidRPr="006C42FA" w:rsidRDefault="003A417E" w:rsidP="00366AB9">
            <w:r w:rsidRPr="006C42FA">
              <w:t>Mayo</w: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tc>
        <w:tc>
          <w:tcPr>
            <w:tcW w:w="283" w:type="dxa"/>
            <w:shd w:val="clear" w:color="auto" w:fill="7F7F7F" w:themeFill="text1" w:themeFillTint="80"/>
          </w:tcPr>
          <w:p w:rsidR="003A417E" w:rsidRPr="006C42FA" w:rsidRDefault="003A417E" w:rsidP="00366AB9"/>
        </w:tc>
        <w:tc>
          <w:tcPr>
            <w:tcW w:w="423" w:type="dxa"/>
            <w:shd w:val="clear" w:color="auto" w:fill="AEAAAA" w:themeFill="background2" w:themeFillShade="BF"/>
          </w:tcPr>
          <w:p w:rsidR="003A417E" w:rsidRPr="006C42FA" w:rsidRDefault="003A417E" w:rsidP="00366AB9"/>
        </w:tc>
        <w:tc>
          <w:tcPr>
            <w:tcW w:w="427"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t>Junio</w: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tc>
        <w:tc>
          <w:tcPr>
            <w:tcW w:w="283" w:type="dxa"/>
            <w:shd w:val="clear" w:color="auto" w:fill="7F7F7F" w:themeFill="text1" w:themeFillTint="80"/>
          </w:tcPr>
          <w:p w:rsidR="003A417E" w:rsidRPr="006C42FA" w:rsidRDefault="003A417E" w:rsidP="00366AB9"/>
        </w:tc>
        <w:tc>
          <w:tcPr>
            <w:tcW w:w="423" w:type="dxa"/>
            <w:shd w:val="clear" w:color="auto" w:fill="AEAAAA" w:themeFill="background2" w:themeFillShade="BF"/>
          </w:tcPr>
          <w:p w:rsidR="003A417E" w:rsidRPr="006C42FA" w:rsidRDefault="003A417E" w:rsidP="00366AB9"/>
        </w:tc>
        <w:tc>
          <w:tcPr>
            <w:tcW w:w="427"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t xml:space="preserve">Julio </w: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tc>
        <w:tc>
          <w:tcPr>
            <w:tcW w:w="283" w:type="dxa"/>
            <w:shd w:val="clear" w:color="auto" w:fill="7F7F7F" w:themeFill="text1" w:themeFillTint="80"/>
          </w:tcPr>
          <w:p w:rsidR="003A417E" w:rsidRPr="006C42FA" w:rsidRDefault="003A417E" w:rsidP="00366AB9"/>
        </w:tc>
        <w:tc>
          <w:tcPr>
            <w:tcW w:w="423" w:type="dxa"/>
            <w:shd w:val="clear" w:color="auto" w:fill="AEAAAA" w:themeFill="background2" w:themeFillShade="BF"/>
          </w:tcPr>
          <w:p w:rsidR="003A417E" w:rsidRPr="006C42FA" w:rsidRDefault="003A417E" w:rsidP="00366AB9"/>
        </w:tc>
        <w:tc>
          <w:tcPr>
            <w:tcW w:w="427"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t>Agosto</w: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tc>
        <w:tc>
          <w:tcPr>
            <w:tcW w:w="283" w:type="dxa"/>
            <w:shd w:val="clear" w:color="auto" w:fill="7F7F7F" w:themeFill="text1" w:themeFillTint="80"/>
          </w:tcPr>
          <w:p w:rsidR="003A417E" w:rsidRPr="006C42FA" w:rsidRDefault="003A417E" w:rsidP="00366AB9"/>
        </w:tc>
        <w:tc>
          <w:tcPr>
            <w:tcW w:w="423" w:type="dxa"/>
            <w:shd w:val="clear" w:color="auto" w:fill="AEAAAA" w:themeFill="background2" w:themeFillShade="BF"/>
          </w:tcPr>
          <w:p w:rsidR="003A417E" w:rsidRPr="006C42FA" w:rsidRDefault="003A417E" w:rsidP="00366AB9"/>
        </w:tc>
        <w:tc>
          <w:tcPr>
            <w:tcW w:w="427"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t>Septiembre</w: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tc>
        <w:tc>
          <w:tcPr>
            <w:tcW w:w="283" w:type="dxa"/>
            <w:shd w:val="clear" w:color="auto" w:fill="7F7F7F" w:themeFill="text1" w:themeFillTint="80"/>
          </w:tcPr>
          <w:p w:rsidR="003A417E" w:rsidRPr="006C42FA" w:rsidRDefault="003A417E" w:rsidP="00366AB9"/>
        </w:tc>
        <w:tc>
          <w:tcPr>
            <w:tcW w:w="423" w:type="dxa"/>
            <w:shd w:val="clear" w:color="auto" w:fill="AEAAAA" w:themeFill="background2" w:themeFillShade="BF"/>
          </w:tcPr>
          <w:p w:rsidR="003A417E" w:rsidRPr="006C42FA" w:rsidRDefault="003A417E" w:rsidP="00366AB9"/>
        </w:tc>
        <w:tc>
          <w:tcPr>
            <w:tcW w:w="427"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t>Octubre</w: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tc>
        <w:tc>
          <w:tcPr>
            <w:tcW w:w="283" w:type="dxa"/>
            <w:shd w:val="clear" w:color="auto" w:fill="7F7F7F" w:themeFill="text1" w:themeFillTint="80"/>
          </w:tcPr>
          <w:p w:rsidR="003A417E" w:rsidRPr="006C42FA" w:rsidRDefault="003A417E" w:rsidP="00366AB9"/>
        </w:tc>
        <w:tc>
          <w:tcPr>
            <w:tcW w:w="423" w:type="dxa"/>
            <w:shd w:val="clear" w:color="auto" w:fill="AEAAAA" w:themeFill="background2" w:themeFillShade="BF"/>
          </w:tcPr>
          <w:p w:rsidR="003A417E" w:rsidRPr="006C42FA" w:rsidRDefault="003A417E" w:rsidP="00366AB9"/>
        </w:tc>
        <w:tc>
          <w:tcPr>
            <w:tcW w:w="427"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t>Noviembre</w: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tc>
        <w:tc>
          <w:tcPr>
            <w:tcW w:w="426" w:type="dxa"/>
            <w:shd w:val="clear" w:color="auto" w:fill="7F7F7F" w:themeFill="text1" w:themeFillTint="80"/>
          </w:tcPr>
          <w:p w:rsidR="003A417E" w:rsidRPr="006C42FA" w:rsidRDefault="003A417E" w:rsidP="00366AB9"/>
        </w:tc>
        <w:tc>
          <w:tcPr>
            <w:tcW w:w="283" w:type="dxa"/>
            <w:shd w:val="clear" w:color="auto" w:fill="7F7F7F" w:themeFill="text1" w:themeFillTint="80"/>
          </w:tcPr>
          <w:p w:rsidR="003A417E" w:rsidRPr="006C42FA" w:rsidRDefault="003A417E" w:rsidP="00366AB9">
            <w:r w:rsidRPr="006C42FA">
              <w:t>O</w:t>
            </w:r>
          </w:p>
        </w:tc>
        <w:tc>
          <w:tcPr>
            <w:tcW w:w="423" w:type="dxa"/>
            <w:shd w:val="clear" w:color="auto" w:fill="AEAAAA" w:themeFill="background2" w:themeFillShade="BF"/>
          </w:tcPr>
          <w:p w:rsidR="003A417E" w:rsidRPr="006C42FA" w:rsidRDefault="003A417E" w:rsidP="00366AB9"/>
        </w:tc>
        <w:tc>
          <w:tcPr>
            <w:tcW w:w="427"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r w:rsidRPr="006C42FA">
              <w:t>Diciembre</w:t>
            </w:r>
          </w:p>
        </w:tc>
        <w:tc>
          <w:tcPr>
            <w:tcW w:w="441" w:type="dxa"/>
            <w:shd w:val="clear" w:color="auto" w:fill="D9D9D9" w:themeFill="background1" w:themeFillShade="D9"/>
          </w:tcPr>
          <w:p w:rsidR="003A417E" w:rsidRPr="006C42FA" w:rsidRDefault="003A417E" w:rsidP="00366AB9"/>
        </w:tc>
        <w:tc>
          <w:tcPr>
            <w:tcW w:w="410" w:type="dxa"/>
            <w:shd w:val="clear" w:color="auto" w:fill="D9D9D9" w:themeFill="background1" w:themeFillShade="D9"/>
          </w:tcPr>
          <w:p w:rsidR="003A417E" w:rsidRPr="006C42FA" w:rsidRDefault="003A417E" w:rsidP="00366AB9">
            <w:r w:rsidRPr="006C42FA">
              <w:t>O</w:t>
            </w:r>
          </w:p>
        </w:tc>
        <w:tc>
          <w:tcPr>
            <w:tcW w:w="426" w:type="dxa"/>
            <w:shd w:val="clear" w:color="auto" w:fill="7F7F7F" w:themeFill="text1" w:themeFillTint="80"/>
          </w:tcPr>
          <w:p w:rsidR="003A417E" w:rsidRPr="006C42FA" w:rsidRDefault="003A417E" w:rsidP="00366AB9"/>
        </w:tc>
        <w:tc>
          <w:tcPr>
            <w:tcW w:w="283" w:type="dxa"/>
            <w:shd w:val="clear" w:color="auto" w:fill="7F7F7F" w:themeFill="text1" w:themeFillTint="80"/>
          </w:tcPr>
          <w:p w:rsidR="003A417E" w:rsidRPr="006C42FA" w:rsidRDefault="003A417E" w:rsidP="00366AB9">
            <w:r w:rsidRPr="006C42FA">
              <w:t>O</w:t>
            </w:r>
          </w:p>
        </w:tc>
        <w:tc>
          <w:tcPr>
            <w:tcW w:w="423" w:type="dxa"/>
            <w:shd w:val="clear" w:color="auto" w:fill="AEAAAA" w:themeFill="background2" w:themeFillShade="BF"/>
          </w:tcPr>
          <w:p w:rsidR="003A417E" w:rsidRPr="006C42FA" w:rsidRDefault="003A417E" w:rsidP="00366AB9"/>
        </w:tc>
        <w:tc>
          <w:tcPr>
            <w:tcW w:w="427" w:type="dxa"/>
            <w:shd w:val="clear" w:color="auto" w:fill="AEAAAA" w:themeFill="background2" w:themeFillShade="BF"/>
          </w:tcPr>
          <w:p w:rsidR="003A417E" w:rsidRPr="006C42FA" w:rsidRDefault="003A417E" w:rsidP="00366AB9"/>
        </w:tc>
      </w:tr>
      <w:tr w:rsidR="003A417E" w:rsidRPr="006C42FA" w:rsidTr="009D67FD">
        <w:tc>
          <w:tcPr>
            <w:tcW w:w="1980" w:type="dxa"/>
          </w:tcPr>
          <w:p w:rsidR="003A417E" w:rsidRPr="006C42FA" w:rsidRDefault="003A417E" w:rsidP="00366AB9"/>
        </w:tc>
        <w:tc>
          <w:tcPr>
            <w:tcW w:w="441" w:type="dxa"/>
          </w:tcPr>
          <w:p w:rsidR="003A417E" w:rsidRPr="006C42FA" w:rsidRDefault="003A417E" w:rsidP="00366AB9"/>
        </w:tc>
        <w:tc>
          <w:tcPr>
            <w:tcW w:w="410" w:type="dxa"/>
          </w:tcPr>
          <w:p w:rsidR="003A417E" w:rsidRPr="006C42FA" w:rsidRDefault="003A417E" w:rsidP="00366AB9"/>
        </w:tc>
        <w:tc>
          <w:tcPr>
            <w:tcW w:w="426" w:type="dxa"/>
          </w:tcPr>
          <w:p w:rsidR="003A417E" w:rsidRPr="006C42FA" w:rsidRDefault="003A417E" w:rsidP="00366AB9"/>
        </w:tc>
        <w:tc>
          <w:tcPr>
            <w:tcW w:w="283" w:type="dxa"/>
          </w:tcPr>
          <w:p w:rsidR="003A417E" w:rsidRPr="006C42FA" w:rsidRDefault="003A417E" w:rsidP="00366AB9">
            <w:r w:rsidRPr="006C42FA">
              <w:t>AGUINALDO</w:t>
            </w:r>
          </w:p>
        </w:tc>
        <w:tc>
          <w:tcPr>
            <w:tcW w:w="423" w:type="dxa"/>
          </w:tcPr>
          <w:p w:rsidR="003A417E" w:rsidRPr="006C42FA" w:rsidRDefault="003A417E" w:rsidP="00366AB9"/>
        </w:tc>
        <w:tc>
          <w:tcPr>
            <w:tcW w:w="427" w:type="dxa"/>
          </w:tcPr>
          <w:p w:rsidR="003A417E" w:rsidRPr="006C42FA" w:rsidRDefault="003A417E" w:rsidP="00366AB9"/>
        </w:tc>
      </w:tr>
    </w:tbl>
    <w:p w:rsidR="003A417E" w:rsidRPr="006C42FA" w:rsidRDefault="003A417E"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tbl>
      <w:tblPr>
        <w:tblStyle w:val="Tablaconcuadrcula"/>
        <w:tblW w:w="4387" w:type="dxa"/>
        <w:tblLayout w:type="fixed"/>
        <w:tblLook w:val="04A0" w:firstRow="1" w:lastRow="0" w:firstColumn="1" w:lastColumn="0" w:noHBand="0" w:noVBand="1"/>
      </w:tblPr>
      <w:tblGrid>
        <w:gridCol w:w="1980"/>
        <w:gridCol w:w="441"/>
        <w:gridCol w:w="410"/>
        <w:gridCol w:w="426"/>
        <w:gridCol w:w="283"/>
        <w:gridCol w:w="423"/>
        <w:gridCol w:w="424"/>
      </w:tblGrid>
      <w:tr w:rsidR="009D67FD" w:rsidRPr="006C42FA" w:rsidTr="009D67FD">
        <w:tc>
          <w:tcPr>
            <w:tcW w:w="1980" w:type="dxa"/>
          </w:tcPr>
          <w:p w:rsidR="009D67FD" w:rsidRPr="006C42FA" w:rsidRDefault="009D67FD" w:rsidP="009D67FD">
            <w:pPr>
              <w:ind w:right="-108"/>
              <w:rPr>
                <w:b/>
              </w:rPr>
            </w:pPr>
            <w:r w:rsidRPr="006C42FA">
              <w:rPr>
                <w:b/>
                <w:color w:val="FF0000"/>
              </w:rPr>
              <w:lastRenderedPageBreak/>
              <w:t xml:space="preserve">Secretario Particular Rivero </w:t>
            </w:r>
            <w:proofErr w:type="spellStart"/>
            <w:r w:rsidRPr="006C42FA">
              <w:rPr>
                <w:b/>
                <w:color w:val="FF0000"/>
              </w:rPr>
              <w:t>Rivero</w:t>
            </w:r>
            <w:proofErr w:type="spellEnd"/>
            <w:r w:rsidRPr="006C42FA">
              <w:rPr>
                <w:b/>
                <w:color w:val="FF0000"/>
              </w:rPr>
              <w:t xml:space="preserve"> Abraham</w:t>
            </w:r>
          </w:p>
        </w:tc>
        <w:tc>
          <w:tcPr>
            <w:tcW w:w="851" w:type="dxa"/>
            <w:gridSpan w:val="2"/>
          </w:tcPr>
          <w:p w:rsidR="009D67FD" w:rsidRPr="006C42FA" w:rsidRDefault="009D67FD" w:rsidP="00366AB9">
            <w:pPr>
              <w:jc w:val="center"/>
            </w:pPr>
            <w:r w:rsidRPr="006C42FA">
              <w:t>2016</w:t>
            </w:r>
          </w:p>
          <w:p w:rsidR="009D67FD" w:rsidRPr="006C42FA" w:rsidRDefault="009D67FD" w:rsidP="00366AB9">
            <w:pPr>
              <w:jc w:val="center"/>
            </w:pPr>
          </w:p>
        </w:tc>
        <w:tc>
          <w:tcPr>
            <w:tcW w:w="709" w:type="dxa"/>
            <w:gridSpan w:val="2"/>
          </w:tcPr>
          <w:p w:rsidR="009D67FD" w:rsidRPr="006C42FA" w:rsidRDefault="009D67FD" w:rsidP="00366AB9">
            <w:pPr>
              <w:jc w:val="center"/>
            </w:pPr>
            <w:r w:rsidRPr="006C42FA">
              <w:t>2017</w:t>
            </w:r>
          </w:p>
        </w:tc>
        <w:tc>
          <w:tcPr>
            <w:tcW w:w="847" w:type="dxa"/>
            <w:gridSpan w:val="2"/>
          </w:tcPr>
          <w:p w:rsidR="009D67FD" w:rsidRPr="006C42FA" w:rsidRDefault="009D67FD" w:rsidP="00366AB9">
            <w:pPr>
              <w:jc w:val="center"/>
            </w:pPr>
            <w:r w:rsidRPr="006C42FA">
              <w:t>2018</w:t>
            </w:r>
          </w:p>
        </w:tc>
      </w:tr>
      <w:tr w:rsidR="009D67FD" w:rsidRPr="006C42FA" w:rsidTr="009D67FD">
        <w:tc>
          <w:tcPr>
            <w:tcW w:w="1980" w:type="dxa"/>
          </w:tcPr>
          <w:p w:rsidR="009D67FD" w:rsidRPr="006C42FA" w:rsidRDefault="009D67FD" w:rsidP="00366AB9">
            <w:r w:rsidRPr="006C42FA">
              <w:rPr>
                <w:noProof/>
                <w:lang w:val="es-MX" w:eastAsia="es-MX"/>
              </w:rPr>
              <mc:AlternateContent>
                <mc:Choice Requires="wps">
                  <w:drawing>
                    <wp:anchor distT="0" distB="0" distL="114300" distR="114300" simplePos="0" relativeHeight="251688960" behindDoc="0" locked="0" layoutInCell="1" allowOverlap="1" wp14:anchorId="12746C43" wp14:editId="1769F46C">
                      <wp:simplePos x="0" y="0"/>
                      <wp:positionH relativeFrom="column">
                        <wp:posOffset>785495</wp:posOffset>
                      </wp:positionH>
                      <wp:positionV relativeFrom="paragraph">
                        <wp:posOffset>46355</wp:posOffset>
                      </wp:positionV>
                      <wp:extent cx="381000" cy="57150"/>
                      <wp:effectExtent l="0" t="19050" r="38100" b="38100"/>
                      <wp:wrapNone/>
                      <wp:docPr id="27" name="Flecha derecha 27"/>
                      <wp:cNvGraphicFramePr/>
                      <a:graphic xmlns:a="http://schemas.openxmlformats.org/drawingml/2006/main">
                        <a:graphicData uri="http://schemas.microsoft.com/office/word/2010/wordprocessingShape">
                          <wps:wsp>
                            <wps:cNvSpPr/>
                            <wps:spPr>
                              <a:xfrm>
                                <a:off x="0" y="0"/>
                                <a:ext cx="381000"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D1A490" id="Flecha derecha 27" o:spid="_x0000_s1026" type="#_x0000_t13" style="position:absolute;margin-left:61.85pt;margin-top:3.65pt;width:30pt;height: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" adj="19980" fillcolor="#5b9bd5 [3204]" strokecolor="#1f4d78 [1604]" strokeweight="1pt"/>
                  </w:pict>
                </mc:Fallback>
              </mc:AlternateContent>
            </w:r>
            <w:r w:rsidRPr="006C42FA">
              <w:t>QUINCENA</w:t>
            </w:r>
          </w:p>
        </w:tc>
        <w:tc>
          <w:tcPr>
            <w:tcW w:w="441" w:type="dxa"/>
            <w:shd w:val="clear" w:color="auto" w:fill="D9D9D9" w:themeFill="background1" w:themeFillShade="D9"/>
          </w:tcPr>
          <w:p w:rsidR="009D67FD" w:rsidRPr="006C42FA" w:rsidRDefault="009D67FD" w:rsidP="00366AB9">
            <w:r w:rsidRPr="006C42FA">
              <w:t>1</w:t>
            </w:r>
          </w:p>
        </w:tc>
        <w:tc>
          <w:tcPr>
            <w:tcW w:w="410" w:type="dxa"/>
            <w:shd w:val="clear" w:color="auto" w:fill="D9D9D9" w:themeFill="background1" w:themeFillShade="D9"/>
          </w:tcPr>
          <w:p w:rsidR="009D67FD" w:rsidRPr="006C42FA" w:rsidRDefault="009D67FD" w:rsidP="00366AB9">
            <w:r w:rsidRPr="006C42FA">
              <w:t>2</w:t>
            </w:r>
          </w:p>
        </w:tc>
        <w:tc>
          <w:tcPr>
            <w:tcW w:w="426" w:type="dxa"/>
            <w:shd w:val="clear" w:color="auto" w:fill="7F7F7F" w:themeFill="text1" w:themeFillTint="80"/>
          </w:tcPr>
          <w:p w:rsidR="009D67FD" w:rsidRPr="006C42FA" w:rsidRDefault="009D67FD" w:rsidP="00366AB9">
            <w:r w:rsidRPr="006C42FA">
              <w:t>1</w:t>
            </w:r>
          </w:p>
        </w:tc>
        <w:tc>
          <w:tcPr>
            <w:tcW w:w="283" w:type="dxa"/>
            <w:shd w:val="clear" w:color="auto" w:fill="7F7F7F" w:themeFill="text1" w:themeFillTint="80"/>
          </w:tcPr>
          <w:p w:rsidR="009D67FD" w:rsidRPr="006C42FA" w:rsidRDefault="009D67FD" w:rsidP="00366AB9">
            <w:r w:rsidRPr="006C42FA">
              <w:t>2</w:t>
            </w:r>
          </w:p>
        </w:tc>
        <w:tc>
          <w:tcPr>
            <w:tcW w:w="423" w:type="dxa"/>
            <w:shd w:val="clear" w:color="auto" w:fill="AEAAAA" w:themeFill="background2" w:themeFillShade="BF"/>
          </w:tcPr>
          <w:p w:rsidR="009D67FD" w:rsidRPr="006C42FA" w:rsidRDefault="009D67FD" w:rsidP="00366AB9">
            <w:r w:rsidRPr="006C42FA">
              <w:t>1</w:t>
            </w:r>
          </w:p>
        </w:tc>
        <w:tc>
          <w:tcPr>
            <w:tcW w:w="424" w:type="dxa"/>
            <w:shd w:val="clear" w:color="auto" w:fill="AEAAAA" w:themeFill="background2" w:themeFillShade="BF"/>
          </w:tcPr>
          <w:p w:rsidR="009D67FD" w:rsidRPr="006C42FA" w:rsidRDefault="009D67FD" w:rsidP="00366AB9">
            <w:r w:rsidRPr="006C42FA">
              <w:t>2</w:t>
            </w:r>
          </w:p>
        </w:tc>
      </w:tr>
      <w:tr w:rsidR="009D67FD" w:rsidRPr="006C42FA" w:rsidTr="009D67FD">
        <w:tc>
          <w:tcPr>
            <w:tcW w:w="1980" w:type="dxa"/>
          </w:tcPr>
          <w:p w:rsidR="009D67FD" w:rsidRPr="006C42FA" w:rsidRDefault="009D67FD" w:rsidP="00366AB9">
            <w:r w:rsidRPr="006C42FA">
              <w:t xml:space="preserve">MES </w:t>
            </w:r>
          </w:p>
        </w:tc>
        <w:tc>
          <w:tcPr>
            <w:tcW w:w="441" w:type="dxa"/>
            <w:shd w:val="clear" w:color="auto" w:fill="D9D9D9" w:themeFill="background1" w:themeFillShade="D9"/>
          </w:tcPr>
          <w:p w:rsidR="009D67FD" w:rsidRPr="006C42FA" w:rsidRDefault="009D67FD" w:rsidP="00366AB9"/>
        </w:tc>
        <w:tc>
          <w:tcPr>
            <w:tcW w:w="410" w:type="dxa"/>
            <w:shd w:val="clear" w:color="auto" w:fill="D9D9D9" w:themeFill="background1" w:themeFillShade="D9"/>
          </w:tcPr>
          <w:p w:rsidR="009D67FD" w:rsidRPr="006C42FA" w:rsidRDefault="009D67FD" w:rsidP="00366AB9"/>
        </w:tc>
        <w:tc>
          <w:tcPr>
            <w:tcW w:w="426" w:type="dxa"/>
            <w:shd w:val="clear" w:color="auto" w:fill="7F7F7F" w:themeFill="text1" w:themeFillTint="80"/>
          </w:tcPr>
          <w:p w:rsidR="009D67FD" w:rsidRPr="006C42FA" w:rsidRDefault="009D67FD" w:rsidP="00366AB9"/>
        </w:tc>
        <w:tc>
          <w:tcPr>
            <w:tcW w:w="283" w:type="dxa"/>
            <w:shd w:val="clear" w:color="auto" w:fill="7F7F7F" w:themeFill="text1" w:themeFillTint="80"/>
          </w:tcPr>
          <w:p w:rsidR="009D67FD" w:rsidRPr="006C42FA" w:rsidRDefault="009D67FD" w:rsidP="00366AB9"/>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rPr>
                <w:noProof/>
                <w:lang w:val="es-MX" w:eastAsia="es-MX"/>
              </w:rPr>
              <mc:AlternateContent>
                <mc:Choice Requires="wps">
                  <w:drawing>
                    <wp:anchor distT="0" distB="0" distL="114300" distR="114300" simplePos="0" relativeHeight="251689984" behindDoc="0" locked="0" layoutInCell="1" allowOverlap="1" wp14:anchorId="56D2A1E8" wp14:editId="699A36D7">
                      <wp:simplePos x="0" y="0"/>
                      <wp:positionH relativeFrom="column">
                        <wp:posOffset>232410</wp:posOffset>
                      </wp:positionH>
                      <wp:positionV relativeFrom="paragraph">
                        <wp:posOffset>-107315</wp:posOffset>
                      </wp:positionV>
                      <wp:extent cx="314327" cy="200025"/>
                      <wp:effectExtent l="0" t="0" r="47625" b="47625"/>
                      <wp:wrapNone/>
                      <wp:docPr id="28" name="Flecha derecha 28"/>
                      <wp:cNvGraphicFramePr/>
                      <a:graphic xmlns:a="http://schemas.openxmlformats.org/drawingml/2006/main">
                        <a:graphicData uri="http://schemas.microsoft.com/office/word/2010/wordprocessingShape">
                          <wps:wsp>
                            <wps:cNvSpPr/>
                            <wps:spPr>
                              <a:xfrm rot="5400000">
                                <a:off x="0" y="0"/>
                                <a:ext cx="314327"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584D04" id="Flecha derecha 28" o:spid="_x0000_s1026" type="#_x0000_t13" style="position:absolute;margin-left:18.3pt;margin-top:-8.45pt;width:24.75pt;height:15.75pt;rotation:9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" adj="14727" fillcolor="#5b9bd5 [3204]" strokecolor="#1f4d78 [1604]" strokeweight="1pt"/>
                  </w:pict>
                </mc:Fallback>
              </mc:AlternateContent>
            </w:r>
          </w:p>
        </w:tc>
        <w:tc>
          <w:tcPr>
            <w:tcW w:w="441" w:type="dxa"/>
            <w:shd w:val="clear" w:color="auto" w:fill="D9D9D9" w:themeFill="background1" w:themeFillShade="D9"/>
          </w:tcPr>
          <w:p w:rsidR="009D67FD" w:rsidRPr="006C42FA" w:rsidRDefault="009D67FD" w:rsidP="00366AB9"/>
        </w:tc>
        <w:tc>
          <w:tcPr>
            <w:tcW w:w="410" w:type="dxa"/>
            <w:shd w:val="clear" w:color="auto" w:fill="D9D9D9" w:themeFill="background1" w:themeFillShade="D9"/>
          </w:tcPr>
          <w:p w:rsidR="009D67FD" w:rsidRPr="006C42FA" w:rsidRDefault="009D67FD" w:rsidP="00366AB9"/>
        </w:tc>
        <w:tc>
          <w:tcPr>
            <w:tcW w:w="426" w:type="dxa"/>
            <w:shd w:val="clear" w:color="auto" w:fill="7F7F7F" w:themeFill="text1" w:themeFillTint="80"/>
          </w:tcPr>
          <w:p w:rsidR="009D67FD" w:rsidRPr="006C42FA" w:rsidRDefault="009D67FD" w:rsidP="00366AB9"/>
        </w:tc>
        <w:tc>
          <w:tcPr>
            <w:tcW w:w="283" w:type="dxa"/>
            <w:shd w:val="clear" w:color="auto" w:fill="7F7F7F" w:themeFill="text1" w:themeFillTint="80"/>
          </w:tcPr>
          <w:p w:rsidR="009D67FD" w:rsidRPr="006C42FA" w:rsidRDefault="009D67FD" w:rsidP="00366AB9"/>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t>Enero</w:t>
            </w:r>
          </w:p>
        </w:tc>
        <w:tc>
          <w:tcPr>
            <w:tcW w:w="441" w:type="dxa"/>
            <w:shd w:val="clear" w:color="auto" w:fill="D9D9D9" w:themeFill="background1" w:themeFillShade="D9"/>
          </w:tcPr>
          <w:p w:rsidR="009D67FD" w:rsidRPr="006C42FA" w:rsidRDefault="009D67FD" w:rsidP="00366AB9"/>
        </w:tc>
        <w:tc>
          <w:tcPr>
            <w:tcW w:w="410" w:type="dxa"/>
            <w:shd w:val="clear" w:color="auto" w:fill="D9D9D9" w:themeFill="background1" w:themeFillShade="D9"/>
          </w:tcPr>
          <w:p w:rsidR="009D67FD" w:rsidRPr="006C42FA" w:rsidRDefault="009D67FD" w:rsidP="00366AB9"/>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r w:rsidRPr="006C42FA">
              <w:t>O</w:t>
            </w:r>
          </w:p>
        </w:tc>
        <w:tc>
          <w:tcPr>
            <w:tcW w:w="424" w:type="dxa"/>
            <w:shd w:val="clear" w:color="auto" w:fill="AEAAAA" w:themeFill="background2" w:themeFillShade="BF"/>
          </w:tcPr>
          <w:p w:rsidR="009D67FD" w:rsidRPr="006C42FA" w:rsidRDefault="009D67FD" w:rsidP="00366AB9">
            <w:r w:rsidRPr="006C42FA">
              <w:t>O</w:t>
            </w:r>
          </w:p>
        </w:tc>
      </w:tr>
      <w:tr w:rsidR="009D67FD" w:rsidRPr="006C42FA" w:rsidTr="009D67FD">
        <w:tc>
          <w:tcPr>
            <w:tcW w:w="1980" w:type="dxa"/>
          </w:tcPr>
          <w:p w:rsidR="009D67FD" w:rsidRPr="006C42FA" w:rsidRDefault="009D67FD" w:rsidP="00366AB9">
            <w:r w:rsidRPr="006C42FA">
              <w:t>Febrero</w:t>
            </w:r>
          </w:p>
        </w:tc>
        <w:tc>
          <w:tcPr>
            <w:tcW w:w="441" w:type="dxa"/>
            <w:shd w:val="clear" w:color="auto" w:fill="D9D9D9" w:themeFill="background1" w:themeFillShade="D9"/>
          </w:tcPr>
          <w:p w:rsidR="009D67FD" w:rsidRPr="006C42FA" w:rsidRDefault="009D67FD" w:rsidP="00366AB9"/>
        </w:tc>
        <w:tc>
          <w:tcPr>
            <w:tcW w:w="410" w:type="dxa"/>
            <w:shd w:val="clear" w:color="auto" w:fill="D9D9D9" w:themeFill="background1" w:themeFillShade="D9"/>
          </w:tcPr>
          <w:p w:rsidR="009D67FD" w:rsidRPr="006C42FA" w:rsidRDefault="009D67FD" w:rsidP="00366AB9"/>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r w:rsidRPr="006C42FA">
              <w:t>O</w:t>
            </w:r>
          </w:p>
        </w:tc>
        <w:tc>
          <w:tcPr>
            <w:tcW w:w="424" w:type="dxa"/>
            <w:shd w:val="clear" w:color="auto" w:fill="AEAAAA" w:themeFill="background2" w:themeFillShade="BF"/>
          </w:tcPr>
          <w:p w:rsidR="009D67FD" w:rsidRPr="006C42FA" w:rsidRDefault="009D67FD" w:rsidP="00366AB9">
            <w:r w:rsidRPr="006C42FA">
              <w:t>O</w:t>
            </w:r>
          </w:p>
        </w:tc>
      </w:tr>
      <w:tr w:rsidR="009D67FD" w:rsidRPr="006C42FA" w:rsidTr="009D67FD">
        <w:tc>
          <w:tcPr>
            <w:tcW w:w="1980" w:type="dxa"/>
          </w:tcPr>
          <w:p w:rsidR="009D67FD" w:rsidRPr="006C42FA" w:rsidRDefault="009D67FD" w:rsidP="00366AB9">
            <w:r w:rsidRPr="006C42FA">
              <w:t>Marzo</w:t>
            </w:r>
          </w:p>
        </w:tc>
        <w:tc>
          <w:tcPr>
            <w:tcW w:w="441" w:type="dxa"/>
            <w:shd w:val="clear" w:color="auto" w:fill="D9D9D9" w:themeFill="background1" w:themeFillShade="D9"/>
          </w:tcPr>
          <w:p w:rsidR="009D67FD" w:rsidRPr="006C42FA" w:rsidRDefault="009D67FD" w:rsidP="00366AB9"/>
        </w:tc>
        <w:tc>
          <w:tcPr>
            <w:tcW w:w="410" w:type="dxa"/>
            <w:shd w:val="clear" w:color="auto" w:fill="D9D9D9" w:themeFill="background1" w:themeFillShade="D9"/>
          </w:tcPr>
          <w:p w:rsidR="009D67FD" w:rsidRPr="006C42FA" w:rsidRDefault="009D67FD" w:rsidP="00366AB9"/>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r w:rsidRPr="006C42FA">
              <w:t>O</w:t>
            </w:r>
          </w:p>
        </w:tc>
        <w:tc>
          <w:tcPr>
            <w:tcW w:w="424" w:type="dxa"/>
            <w:shd w:val="clear" w:color="auto" w:fill="AEAAAA" w:themeFill="background2" w:themeFillShade="BF"/>
          </w:tcPr>
          <w:p w:rsidR="009D67FD" w:rsidRPr="006C42FA" w:rsidRDefault="009D67FD" w:rsidP="00366AB9">
            <w:r w:rsidRPr="006C42FA">
              <w:t>O</w:t>
            </w:r>
          </w:p>
        </w:tc>
      </w:tr>
      <w:tr w:rsidR="009D67FD" w:rsidRPr="006C42FA" w:rsidTr="009D67FD">
        <w:tc>
          <w:tcPr>
            <w:tcW w:w="1980" w:type="dxa"/>
          </w:tcPr>
          <w:p w:rsidR="009D67FD" w:rsidRPr="006C42FA" w:rsidRDefault="009D67FD" w:rsidP="00366AB9">
            <w:r w:rsidRPr="006C42FA">
              <w:t>Abril</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r w:rsidRPr="006C42FA">
              <w:t>O</w:t>
            </w:r>
          </w:p>
        </w:tc>
        <w:tc>
          <w:tcPr>
            <w:tcW w:w="424" w:type="dxa"/>
            <w:shd w:val="clear" w:color="auto" w:fill="AEAAAA" w:themeFill="background2" w:themeFillShade="BF"/>
          </w:tcPr>
          <w:p w:rsidR="009D67FD" w:rsidRPr="006C42FA" w:rsidRDefault="009D67FD" w:rsidP="00366AB9">
            <w:r w:rsidRPr="006C42FA">
              <w:t>O</w:t>
            </w:r>
          </w:p>
        </w:tc>
      </w:tr>
      <w:tr w:rsidR="009D67FD" w:rsidRPr="006C42FA" w:rsidTr="009D67FD">
        <w:tc>
          <w:tcPr>
            <w:tcW w:w="1980" w:type="dxa"/>
          </w:tcPr>
          <w:p w:rsidR="009D67FD" w:rsidRPr="006C42FA" w:rsidRDefault="009D67FD" w:rsidP="00366AB9">
            <w:r w:rsidRPr="006C42FA">
              <w:t>Mayo</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t>Junio</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t xml:space="preserve">Julio </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t>Agosto</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t>Septiembre</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t>Octubre</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t>Noviembre</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t>Diciembre</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tc>
        <w:tc>
          <w:tcPr>
            <w:tcW w:w="441" w:type="dxa"/>
          </w:tcPr>
          <w:p w:rsidR="009D67FD" w:rsidRPr="006C42FA" w:rsidRDefault="009D67FD" w:rsidP="00366AB9"/>
        </w:tc>
        <w:tc>
          <w:tcPr>
            <w:tcW w:w="410" w:type="dxa"/>
          </w:tcPr>
          <w:p w:rsidR="009D67FD" w:rsidRPr="006C42FA" w:rsidRDefault="009D67FD" w:rsidP="00366AB9">
            <w:r w:rsidRPr="006C42FA">
              <w:t>AGUINALDO</w:t>
            </w:r>
          </w:p>
        </w:tc>
        <w:tc>
          <w:tcPr>
            <w:tcW w:w="426" w:type="dxa"/>
          </w:tcPr>
          <w:p w:rsidR="009D67FD" w:rsidRPr="006C42FA" w:rsidRDefault="009D67FD" w:rsidP="00366AB9"/>
        </w:tc>
        <w:tc>
          <w:tcPr>
            <w:tcW w:w="283" w:type="dxa"/>
          </w:tcPr>
          <w:p w:rsidR="009D67FD" w:rsidRPr="006C42FA" w:rsidRDefault="009D67FD" w:rsidP="00366AB9">
            <w:r w:rsidRPr="006C42FA">
              <w:t>AGUINALDO</w:t>
            </w:r>
          </w:p>
        </w:tc>
        <w:tc>
          <w:tcPr>
            <w:tcW w:w="423" w:type="dxa"/>
          </w:tcPr>
          <w:p w:rsidR="009D67FD" w:rsidRPr="006C42FA" w:rsidRDefault="009D67FD" w:rsidP="00366AB9"/>
        </w:tc>
        <w:tc>
          <w:tcPr>
            <w:tcW w:w="424" w:type="dxa"/>
          </w:tcPr>
          <w:p w:rsidR="009D67FD" w:rsidRPr="006C42FA" w:rsidRDefault="009D67FD" w:rsidP="00366AB9"/>
        </w:tc>
      </w:tr>
    </w:tbl>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tbl>
      <w:tblPr>
        <w:tblStyle w:val="Tablaconcuadrcula"/>
        <w:tblW w:w="4387" w:type="dxa"/>
        <w:tblLayout w:type="fixed"/>
        <w:tblLook w:val="04A0" w:firstRow="1" w:lastRow="0" w:firstColumn="1" w:lastColumn="0" w:noHBand="0" w:noVBand="1"/>
      </w:tblPr>
      <w:tblGrid>
        <w:gridCol w:w="1980"/>
        <w:gridCol w:w="441"/>
        <w:gridCol w:w="410"/>
        <w:gridCol w:w="426"/>
        <w:gridCol w:w="283"/>
        <w:gridCol w:w="423"/>
        <w:gridCol w:w="424"/>
      </w:tblGrid>
      <w:tr w:rsidR="009D67FD" w:rsidRPr="006C42FA" w:rsidTr="009D67FD">
        <w:tc>
          <w:tcPr>
            <w:tcW w:w="1980" w:type="dxa"/>
          </w:tcPr>
          <w:p w:rsidR="009D67FD" w:rsidRPr="006C42FA" w:rsidRDefault="009D67FD" w:rsidP="00366AB9">
            <w:pPr>
              <w:rPr>
                <w:b/>
              </w:rPr>
            </w:pPr>
            <w:r w:rsidRPr="006C42FA">
              <w:rPr>
                <w:b/>
                <w:color w:val="FF0000"/>
              </w:rPr>
              <w:lastRenderedPageBreak/>
              <w:t xml:space="preserve">Regidor Velazco Hernández </w:t>
            </w:r>
            <w:proofErr w:type="spellStart"/>
            <w:r w:rsidRPr="006C42FA">
              <w:rPr>
                <w:b/>
                <w:color w:val="FF0000"/>
              </w:rPr>
              <w:t>Saul</w:t>
            </w:r>
            <w:proofErr w:type="spellEnd"/>
          </w:p>
        </w:tc>
        <w:tc>
          <w:tcPr>
            <w:tcW w:w="851" w:type="dxa"/>
            <w:gridSpan w:val="2"/>
          </w:tcPr>
          <w:p w:rsidR="009D67FD" w:rsidRPr="006C42FA" w:rsidRDefault="009D67FD" w:rsidP="00366AB9">
            <w:pPr>
              <w:jc w:val="center"/>
            </w:pPr>
            <w:r w:rsidRPr="006C42FA">
              <w:t>2016</w:t>
            </w:r>
          </w:p>
          <w:p w:rsidR="009D67FD" w:rsidRPr="006C42FA" w:rsidRDefault="009D67FD" w:rsidP="00366AB9">
            <w:pPr>
              <w:jc w:val="center"/>
            </w:pPr>
          </w:p>
        </w:tc>
        <w:tc>
          <w:tcPr>
            <w:tcW w:w="709" w:type="dxa"/>
            <w:gridSpan w:val="2"/>
          </w:tcPr>
          <w:p w:rsidR="009D67FD" w:rsidRPr="006C42FA" w:rsidRDefault="009D67FD" w:rsidP="00366AB9">
            <w:pPr>
              <w:jc w:val="center"/>
            </w:pPr>
            <w:r w:rsidRPr="006C42FA">
              <w:t>2017</w:t>
            </w:r>
          </w:p>
        </w:tc>
        <w:tc>
          <w:tcPr>
            <w:tcW w:w="847" w:type="dxa"/>
            <w:gridSpan w:val="2"/>
          </w:tcPr>
          <w:p w:rsidR="009D67FD" w:rsidRPr="006C42FA" w:rsidRDefault="009D67FD" w:rsidP="00366AB9">
            <w:pPr>
              <w:jc w:val="center"/>
            </w:pPr>
            <w:r w:rsidRPr="006C42FA">
              <w:t>2018</w:t>
            </w:r>
          </w:p>
        </w:tc>
      </w:tr>
      <w:tr w:rsidR="009D67FD" w:rsidRPr="006C42FA" w:rsidTr="009D67FD">
        <w:tc>
          <w:tcPr>
            <w:tcW w:w="1980" w:type="dxa"/>
          </w:tcPr>
          <w:p w:rsidR="009D67FD" w:rsidRPr="006C42FA" w:rsidRDefault="009D67FD" w:rsidP="00366AB9">
            <w:r w:rsidRPr="006C42FA">
              <w:rPr>
                <w:noProof/>
                <w:lang w:val="es-MX" w:eastAsia="es-MX"/>
              </w:rPr>
              <mc:AlternateContent>
                <mc:Choice Requires="wps">
                  <w:drawing>
                    <wp:anchor distT="0" distB="0" distL="114300" distR="114300" simplePos="0" relativeHeight="251692032" behindDoc="0" locked="0" layoutInCell="1" allowOverlap="1" wp14:anchorId="171B5B17" wp14:editId="0F822C98">
                      <wp:simplePos x="0" y="0"/>
                      <wp:positionH relativeFrom="column">
                        <wp:posOffset>785495</wp:posOffset>
                      </wp:positionH>
                      <wp:positionV relativeFrom="paragraph">
                        <wp:posOffset>46355</wp:posOffset>
                      </wp:positionV>
                      <wp:extent cx="381000" cy="57150"/>
                      <wp:effectExtent l="0" t="19050" r="38100" b="38100"/>
                      <wp:wrapNone/>
                      <wp:docPr id="29" name="Flecha derecha 29"/>
                      <wp:cNvGraphicFramePr/>
                      <a:graphic xmlns:a="http://schemas.openxmlformats.org/drawingml/2006/main">
                        <a:graphicData uri="http://schemas.microsoft.com/office/word/2010/wordprocessingShape">
                          <wps:wsp>
                            <wps:cNvSpPr/>
                            <wps:spPr>
                              <a:xfrm>
                                <a:off x="0" y="0"/>
                                <a:ext cx="381000"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0BC94F" id="Flecha derecha 29" o:spid="_x0000_s1026" type="#_x0000_t13" style="position:absolute;margin-left:61.85pt;margin-top:3.65pt;width:30pt;height:4.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" adj="19980" fillcolor="#5b9bd5 [3204]" strokecolor="#1f4d78 [1604]" strokeweight="1pt"/>
                  </w:pict>
                </mc:Fallback>
              </mc:AlternateContent>
            </w:r>
            <w:r w:rsidRPr="006C42FA">
              <w:t>QUINCENA</w:t>
            </w:r>
          </w:p>
        </w:tc>
        <w:tc>
          <w:tcPr>
            <w:tcW w:w="441" w:type="dxa"/>
            <w:shd w:val="clear" w:color="auto" w:fill="D9D9D9" w:themeFill="background1" w:themeFillShade="D9"/>
          </w:tcPr>
          <w:p w:rsidR="009D67FD" w:rsidRPr="006C42FA" w:rsidRDefault="009D67FD" w:rsidP="00366AB9">
            <w:r w:rsidRPr="006C42FA">
              <w:t>1</w:t>
            </w:r>
          </w:p>
        </w:tc>
        <w:tc>
          <w:tcPr>
            <w:tcW w:w="410" w:type="dxa"/>
            <w:shd w:val="clear" w:color="auto" w:fill="D9D9D9" w:themeFill="background1" w:themeFillShade="D9"/>
          </w:tcPr>
          <w:p w:rsidR="009D67FD" w:rsidRPr="006C42FA" w:rsidRDefault="009D67FD" w:rsidP="00366AB9">
            <w:r w:rsidRPr="006C42FA">
              <w:t>2</w:t>
            </w:r>
          </w:p>
        </w:tc>
        <w:tc>
          <w:tcPr>
            <w:tcW w:w="426" w:type="dxa"/>
            <w:shd w:val="clear" w:color="auto" w:fill="7F7F7F" w:themeFill="text1" w:themeFillTint="80"/>
          </w:tcPr>
          <w:p w:rsidR="009D67FD" w:rsidRPr="006C42FA" w:rsidRDefault="009D67FD" w:rsidP="00366AB9">
            <w:r w:rsidRPr="006C42FA">
              <w:t>1</w:t>
            </w:r>
          </w:p>
        </w:tc>
        <w:tc>
          <w:tcPr>
            <w:tcW w:w="283" w:type="dxa"/>
            <w:shd w:val="clear" w:color="auto" w:fill="7F7F7F" w:themeFill="text1" w:themeFillTint="80"/>
          </w:tcPr>
          <w:p w:rsidR="009D67FD" w:rsidRPr="006C42FA" w:rsidRDefault="009D67FD" w:rsidP="00366AB9">
            <w:r w:rsidRPr="006C42FA">
              <w:t>2</w:t>
            </w:r>
          </w:p>
        </w:tc>
        <w:tc>
          <w:tcPr>
            <w:tcW w:w="423" w:type="dxa"/>
            <w:shd w:val="clear" w:color="auto" w:fill="AEAAAA" w:themeFill="background2" w:themeFillShade="BF"/>
          </w:tcPr>
          <w:p w:rsidR="009D67FD" w:rsidRPr="006C42FA" w:rsidRDefault="009D67FD" w:rsidP="00366AB9">
            <w:r w:rsidRPr="006C42FA">
              <w:t>1</w:t>
            </w:r>
          </w:p>
        </w:tc>
        <w:tc>
          <w:tcPr>
            <w:tcW w:w="424" w:type="dxa"/>
            <w:shd w:val="clear" w:color="auto" w:fill="AEAAAA" w:themeFill="background2" w:themeFillShade="BF"/>
          </w:tcPr>
          <w:p w:rsidR="009D67FD" w:rsidRPr="006C42FA" w:rsidRDefault="009D67FD" w:rsidP="00366AB9">
            <w:r w:rsidRPr="006C42FA">
              <w:t>2</w:t>
            </w:r>
          </w:p>
        </w:tc>
      </w:tr>
      <w:tr w:rsidR="009D67FD" w:rsidRPr="006C42FA" w:rsidTr="009D67FD">
        <w:tc>
          <w:tcPr>
            <w:tcW w:w="1980" w:type="dxa"/>
          </w:tcPr>
          <w:p w:rsidR="009D67FD" w:rsidRPr="006C42FA" w:rsidRDefault="009D67FD" w:rsidP="00366AB9">
            <w:r w:rsidRPr="006C42FA">
              <w:t xml:space="preserve">MES </w:t>
            </w:r>
          </w:p>
        </w:tc>
        <w:tc>
          <w:tcPr>
            <w:tcW w:w="441" w:type="dxa"/>
            <w:shd w:val="clear" w:color="auto" w:fill="D9D9D9" w:themeFill="background1" w:themeFillShade="D9"/>
          </w:tcPr>
          <w:p w:rsidR="009D67FD" w:rsidRPr="006C42FA" w:rsidRDefault="009D67FD" w:rsidP="00366AB9"/>
        </w:tc>
        <w:tc>
          <w:tcPr>
            <w:tcW w:w="410" w:type="dxa"/>
            <w:shd w:val="clear" w:color="auto" w:fill="D9D9D9" w:themeFill="background1" w:themeFillShade="D9"/>
          </w:tcPr>
          <w:p w:rsidR="009D67FD" w:rsidRPr="006C42FA" w:rsidRDefault="009D67FD" w:rsidP="00366AB9"/>
        </w:tc>
        <w:tc>
          <w:tcPr>
            <w:tcW w:w="426" w:type="dxa"/>
            <w:shd w:val="clear" w:color="auto" w:fill="7F7F7F" w:themeFill="text1" w:themeFillTint="80"/>
          </w:tcPr>
          <w:p w:rsidR="009D67FD" w:rsidRPr="006C42FA" w:rsidRDefault="009D67FD" w:rsidP="00366AB9"/>
        </w:tc>
        <w:tc>
          <w:tcPr>
            <w:tcW w:w="283" w:type="dxa"/>
            <w:shd w:val="clear" w:color="auto" w:fill="7F7F7F" w:themeFill="text1" w:themeFillTint="80"/>
          </w:tcPr>
          <w:p w:rsidR="009D67FD" w:rsidRPr="006C42FA" w:rsidRDefault="009D67FD" w:rsidP="00366AB9"/>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rPr>
                <w:noProof/>
                <w:lang w:val="es-MX" w:eastAsia="es-MX"/>
              </w:rPr>
              <mc:AlternateContent>
                <mc:Choice Requires="wps">
                  <w:drawing>
                    <wp:anchor distT="0" distB="0" distL="114300" distR="114300" simplePos="0" relativeHeight="251693056" behindDoc="0" locked="0" layoutInCell="1" allowOverlap="1" wp14:anchorId="0FF56F48" wp14:editId="55BAC923">
                      <wp:simplePos x="0" y="0"/>
                      <wp:positionH relativeFrom="column">
                        <wp:posOffset>232410</wp:posOffset>
                      </wp:positionH>
                      <wp:positionV relativeFrom="paragraph">
                        <wp:posOffset>-107315</wp:posOffset>
                      </wp:positionV>
                      <wp:extent cx="314327" cy="200025"/>
                      <wp:effectExtent l="0" t="0" r="47625" b="47625"/>
                      <wp:wrapNone/>
                      <wp:docPr id="30" name="Flecha derecha 30"/>
                      <wp:cNvGraphicFramePr/>
                      <a:graphic xmlns:a="http://schemas.openxmlformats.org/drawingml/2006/main">
                        <a:graphicData uri="http://schemas.microsoft.com/office/word/2010/wordprocessingShape">
                          <wps:wsp>
                            <wps:cNvSpPr/>
                            <wps:spPr>
                              <a:xfrm rot="5400000">
                                <a:off x="0" y="0"/>
                                <a:ext cx="314327"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90D4D0" id="Flecha derecha 30" o:spid="_x0000_s1026" type="#_x0000_t13" style="position:absolute;margin-left:18.3pt;margin-top:-8.45pt;width:24.75pt;height:15.75pt;rotation:90;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" adj="14727" fillcolor="#5b9bd5 [3204]" strokecolor="#1f4d78 [1604]" strokeweight="1pt"/>
                  </w:pict>
                </mc:Fallback>
              </mc:AlternateContent>
            </w:r>
          </w:p>
        </w:tc>
        <w:tc>
          <w:tcPr>
            <w:tcW w:w="441" w:type="dxa"/>
            <w:shd w:val="clear" w:color="auto" w:fill="D9D9D9" w:themeFill="background1" w:themeFillShade="D9"/>
          </w:tcPr>
          <w:p w:rsidR="009D67FD" w:rsidRPr="006C42FA" w:rsidRDefault="009D67FD" w:rsidP="00366AB9"/>
        </w:tc>
        <w:tc>
          <w:tcPr>
            <w:tcW w:w="410" w:type="dxa"/>
            <w:shd w:val="clear" w:color="auto" w:fill="D9D9D9" w:themeFill="background1" w:themeFillShade="D9"/>
          </w:tcPr>
          <w:p w:rsidR="009D67FD" w:rsidRPr="006C42FA" w:rsidRDefault="009D67FD" w:rsidP="00366AB9"/>
        </w:tc>
        <w:tc>
          <w:tcPr>
            <w:tcW w:w="426" w:type="dxa"/>
            <w:shd w:val="clear" w:color="auto" w:fill="7F7F7F" w:themeFill="text1" w:themeFillTint="80"/>
          </w:tcPr>
          <w:p w:rsidR="009D67FD" w:rsidRPr="006C42FA" w:rsidRDefault="009D67FD" w:rsidP="00366AB9"/>
        </w:tc>
        <w:tc>
          <w:tcPr>
            <w:tcW w:w="283" w:type="dxa"/>
            <w:shd w:val="clear" w:color="auto" w:fill="7F7F7F" w:themeFill="text1" w:themeFillTint="80"/>
          </w:tcPr>
          <w:p w:rsidR="009D67FD" w:rsidRPr="006C42FA" w:rsidRDefault="009D67FD" w:rsidP="00366AB9"/>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t>Enero</w:t>
            </w:r>
          </w:p>
        </w:tc>
        <w:tc>
          <w:tcPr>
            <w:tcW w:w="441" w:type="dxa"/>
            <w:shd w:val="clear" w:color="auto" w:fill="D9D9D9" w:themeFill="background1" w:themeFillShade="D9"/>
          </w:tcPr>
          <w:p w:rsidR="009D67FD" w:rsidRPr="006C42FA" w:rsidRDefault="009D67FD" w:rsidP="00366AB9"/>
        </w:tc>
        <w:tc>
          <w:tcPr>
            <w:tcW w:w="410" w:type="dxa"/>
            <w:shd w:val="clear" w:color="auto" w:fill="D9D9D9" w:themeFill="background1" w:themeFillShade="D9"/>
          </w:tcPr>
          <w:p w:rsidR="009D67FD" w:rsidRPr="006C42FA" w:rsidRDefault="009D67FD" w:rsidP="00366AB9"/>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r w:rsidRPr="006C42FA">
              <w:t>O</w:t>
            </w:r>
          </w:p>
        </w:tc>
        <w:tc>
          <w:tcPr>
            <w:tcW w:w="424" w:type="dxa"/>
            <w:shd w:val="clear" w:color="auto" w:fill="AEAAAA" w:themeFill="background2" w:themeFillShade="BF"/>
          </w:tcPr>
          <w:p w:rsidR="009D67FD" w:rsidRPr="006C42FA" w:rsidRDefault="009D67FD" w:rsidP="00366AB9">
            <w:r w:rsidRPr="006C42FA">
              <w:t>O</w:t>
            </w:r>
          </w:p>
        </w:tc>
      </w:tr>
      <w:tr w:rsidR="009D67FD" w:rsidRPr="006C42FA" w:rsidTr="009D67FD">
        <w:tc>
          <w:tcPr>
            <w:tcW w:w="1980" w:type="dxa"/>
          </w:tcPr>
          <w:p w:rsidR="009D67FD" w:rsidRPr="006C42FA" w:rsidRDefault="009D67FD" w:rsidP="00366AB9">
            <w:r w:rsidRPr="006C42FA">
              <w:t>Febrero</w:t>
            </w:r>
          </w:p>
        </w:tc>
        <w:tc>
          <w:tcPr>
            <w:tcW w:w="441" w:type="dxa"/>
            <w:shd w:val="clear" w:color="auto" w:fill="D9D9D9" w:themeFill="background1" w:themeFillShade="D9"/>
          </w:tcPr>
          <w:p w:rsidR="009D67FD" w:rsidRPr="006C42FA" w:rsidRDefault="009D67FD" w:rsidP="00366AB9"/>
        </w:tc>
        <w:tc>
          <w:tcPr>
            <w:tcW w:w="410" w:type="dxa"/>
            <w:shd w:val="clear" w:color="auto" w:fill="D9D9D9" w:themeFill="background1" w:themeFillShade="D9"/>
          </w:tcPr>
          <w:p w:rsidR="009D67FD" w:rsidRPr="006C42FA" w:rsidRDefault="009D67FD" w:rsidP="00366AB9"/>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r w:rsidRPr="006C42FA">
              <w:t>O</w:t>
            </w:r>
          </w:p>
        </w:tc>
        <w:tc>
          <w:tcPr>
            <w:tcW w:w="424" w:type="dxa"/>
            <w:shd w:val="clear" w:color="auto" w:fill="AEAAAA" w:themeFill="background2" w:themeFillShade="BF"/>
          </w:tcPr>
          <w:p w:rsidR="009D67FD" w:rsidRPr="006C42FA" w:rsidRDefault="009D67FD" w:rsidP="00366AB9">
            <w:r w:rsidRPr="006C42FA">
              <w:t>O</w:t>
            </w:r>
          </w:p>
        </w:tc>
      </w:tr>
      <w:tr w:rsidR="009D67FD" w:rsidRPr="006C42FA" w:rsidTr="009D67FD">
        <w:tc>
          <w:tcPr>
            <w:tcW w:w="1980" w:type="dxa"/>
          </w:tcPr>
          <w:p w:rsidR="009D67FD" w:rsidRPr="006C42FA" w:rsidRDefault="009D67FD" w:rsidP="00366AB9">
            <w:r w:rsidRPr="006C42FA">
              <w:t>Marzo</w:t>
            </w:r>
          </w:p>
        </w:tc>
        <w:tc>
          <w:tcPr>
            <w:tcW w:w="441" w:type="dxa"/>
            <w:shd w:val="clear" w:color="auto" w:fill="D9D9D9" w:themeFill="background1" w:themeFillShade="D9"/>
          </w:tcPr>
          <w:p w:rsidR="009D67FD" w:rsidRPr="006C42FA" w:rsidRDefault="009D67FD" w:rsidP="00366AB9"/>
        </w:tc>
        <w:tc>
          <w:tcPr>
            <w:tcW w:w="410" w:type="dxa"/>
            <w:shd w:val="clear" w:color="auto" w:fill="D9D9D9" w:themeFill="background1" w:themeFillShade="D9"/>
          </w:tcPr>
          <w:p w:rsidR="009D67FD" w:rsidRPr="006C42FA" w:rsidRDefault="009D67FD" w:rsidP="00366AB9"/>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r w:rsidRPr="006C42FA">
              <w:t>O</w:t>
            </w:r>
          </w:p>
        </w:tc>
        <w:tc>
          <w:tcPr>
            <w:tcW w:w="424" w:type="dxa"/>
            <w:shd w:val="clear" w:color="auto" w:fill="AEAAAA" w:themeFill="background2" w:themeFillShade="BF"/>
          </w:tcPr>
          <w:p w:rsidR="009D67FD" w:rsidRPr="006C42FA" w:rsidRDefault="009D67FD" w:rsidP="00366AB9">
            <w:r w:rsidRPr="006C42FA">
              <w:t>O</w:t>
            </w:r>
          </w:p>
        </w:tc>
      </w:tr>
      <w:tr w:rsidR="009D67FD" w:rsidRPr="006C42FA" w:rsidTr="009D67FD">
        <w:tc>
          <w:tcPr>
            <w:tcW w:w="1980" w:type="dxa"/>
          </w:tcPr>
          <w:p w:rsidR="009D67FD" w:rsidRPr="006C42FA" w:rsidRDefault="009D67FD" w:rsidP="00366AB9">
            <w:r w:rsidRPr="006C42FA">
              <w:t>Abril</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r w:rsidRPr="006C42FA">
              <w:t>O</w:t>
            </w:r>
          </w:p>
        </w:tc>
        <w:tc>
          <w:tcPr>
            <w:tcW w:w="424" w:type="dxa"/>
            <w:shd w:val="clear" w:color="auto" w:fill="AEAAAA" w:themeFill="background2" w:themeFillShade="BF"/>
          </w:tcPr>
          <w:p w:rsidR="009D67FD" w:rsidRPr="006C42FA" w:rsidRDefault="009D67FD" w:rsidP="00366AB9">
            <w:r w:rsidRPr="006C42FA">
              <w:t>O</w:t>
            </w:r>
          </w:p>
        </w:tc>
      </w:tr>
      <w:tr w:rsidR="009D67FD" w:rsidRPr="006C42FA" w:rsidTr="009D67FD">
        <w:tc>
          <w:tcPr>
            <w:tcW w:w="1980" w:type="dxa"/>
          </w:tcPr>
          <w:p w:rsidR="009D67FD" w:rsidRPr="006C42FA" w:rsidRDefault="009D67FD" w:rsidP="00366AB9">
            <w:r w:rsidRPr="006C42FA">
              <w:t>Mayo</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t>Junio</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t xml:space="preserve">Julio </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t>Agosto</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t>Septiembre</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t>Octubre</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t>Noviembre</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r w:rsidRPr="006C42FA">
              <w:t>Diciembre</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c>
          <w:tcPr>
            <w:tcW w:w="1980" w:type="dxa"/>
          </w:tcPr>
          <w:p w:rsidR="009D67FD" w:rsidRPr="006C42FA" w:rsidRDefault="009D67FD" w:rsidP="00366AB9"/>
        </w:tc>
        <w:tc>
          <w:tcPr>
            <w:tcW w:w="441" w:type="dxa"/>
          </w:tcPr>
          <w:p w:rsidR="009D67FD" w:rsidRPr="006C42FA" w:rsidRDefault="009D67FD" w:rsidP="00366AB9"/>
        </w:tc>
        <w:tc>
          <w:tcPr>
            <w:tcW w:w="410" w:type="dxa"/>
          </w:tcPr>
          <w:p w:rsidR="009D67FD" w:rsidRPr="006C42FA" w:rsidRDefault="009D67FD" w:rsidP="00366AB9">
            <w:r w:rsidRPr="006C42FA">
              <w:t>AGUINALDO</w:t>
            </w:r>
          </w:p>
        </w:tc>
        <w:tc>
          <w:tcPr>
            <w:tcW w:w="426" w:type="dxa"/>
          </w:tcPr>
          <w:p w:rsidR="009D67FD" w:rsidRPr="006C42FA" w:rsidRDefault="009D67FD" w:rsidP="00366AB9"/>
        </w:tc>
        <w:tc>
          <w:tcPr>
            <w:tcW w:w="283" w:type="dxa"/>
          </w:tcPr>
          <w:p w:rsidR="009D67FD" w:rsidRPr="006C42FA" w:rsidRDefault="009D67FD" w:rsidP="00366AB9">
            <w:r w:rsidRPr="006C42FA">
              <w:t>AGUINALDO</w:t>
            </w:r>
          </w:p>
        </w:tc>
        <w:tc>
          <w:tcPr>
            <w:tcW w:w="423" w:type="dxa"/>
          </w:tcPr>
          <w:p w:rsidR="009D67FD" w:rsidRPr="006C42FA" w:rsidRDefault="009D67FD" w:rsidP="00366AB9"/>
        </w:tc>
        <w:tc>
          <w:tcPr>
            <w:tcW w:w="424" w:type="dxa"/>
          </w:tcPr>
          <w:p w:rsidR="009D67FD" w:rsidRPr="006C42FA" w:rsidRDefault="009D67FD" w:rsidP="00366AB9"/>
        </w:tc>
      </w:tr>
    </w:tbl>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A4093E">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366AB9">
      <w:pPr>
        <w:rPr>
          <w:b/>
          <w:color w:val="FF0000"/>
        </w:rPr>
        <w:sectPr w:rsidR="009D67FD" w:rsidRPr="006C42FA" w:rsidSect="009D67FD">
          <w:type w:val="continuous"/>
          <w:pgSz w:w="12240" w:h="15840"/>
          <w:pgMar w:top="1417" w:right="1750" w:bottom="1417" w:left="1701" w:header="708" w:footer="708" w:gutter="0"/>
          <w:cols w:num="2" w:space="708"/>
          <w:titlePg/>
          <w:docGrid w:linePitch="360"/>
        </w:sectPr>
      </w:pPr>
    </w:p>
    <w:tbl>
      <w:tblPr>
        <w:tblStyle w:val="Tablaconcuadrcula"/>
        <w:tblW w:w="4387" w:type="dxa"/>
        <w:jc w:val="center"/>
        <w:tblLayout w:type="fixed"/>
        <w:tblLook w:val="04A0" w:firstRow="1" w:lastRow="0" w:firstColumn="1" w:lastColumn="0" w:noHBand="0" w:noVBand="1"/>
      </w:tblPr>
      <w:tblGrid>
        <w:gridCol w:w="1980"/>
        <w:gridCol w:w="441"/>
        <w:gridCol w:w="410"/>
        <w:gridCol w:w="426"/>
        <w:gridCol w:w="283"/>
        <w:gridCol w:w="423"/>
        <w:gridCol w:w="424"/>
      </w:tblGrid>
      <w:tr w:rsidR="009D67FD" w:rsidRPr="006C42FA" w:rsidTr="009D67FD">
        <w:trPr>
          <w:jc w:val="center"/>
        </w:trPr>
        <w:tc>
          <w:tcPr>
            <w:tcW w:w="1980" w:type="dxa"/>
          </w:tcPr>
          <w:p w:rsidR="009D67FD" w:rsidRPr="006C42FA" w:rsidRDefault="009D67FD" w:rsidP="00366AB9">
            <w:pPr>
              <w:rPr>
                <w:b/>
              </w:rPr>
            </w:pPr>
            <w:r w:rsidRPr="006C42FA">
              <w:rPr>
                <w:b/>
                <w:color w:val="FF0000"/>
              </w:rPr>
              <w:lastRenderedPageBreak/>
              <w:t>REGIDOR SANTIAGO MEJIA</w:t>
            </w:r>
          </w:p>
        </w:tc>
        <w:tc>
          <w:tcPr>
            <w:tcW w:w="851" w:type="dxa"/>
            <w:gridSpan w:val="2"/>
          </w:tcPr>
          <w:p w:rsidR="009D67FD" w:rsidRPr="006C42FA" w:rsidRDefault="009D67FD" w:rsidP="00366AB9">
            <w:pPr>
              <w:jc w:val="center"/>
            </w:pPr>
            <w:r w:rsidRPr="006C42FA">
              <w:t>2016</w:t>
            </w:r>
          </w:p>
          <w:p w:rsidR="009D67FD" w:rsidRPr="006C42FA" w:rsidRDefault="009D67FD" w:rsidP="00366AB9">
            <w:pPr>
              <w:jc w:val="center"/>
            </w:pPr>
          </w:p>
        </w:tc>
        <w:tc>
          <w:tcPr>
            <w:tcW w:w="709" w:type="dxa"/>
            <w:gridSpan w:val="2"/>
          </w:tcPr>
          <w:p w:rsidR="009D67FD" w:rsidRPr="006C42FA" w:rsidRDefault="009D67FD" w:rsidP="00366AB9">
            <w:pPr>
              <w:jc w:val="center"/>
            </w:pPr>
            <w:r w:rsidRPr="006C42FA">
              <w:t>2017</w:t>
            </w:r>
          </w:p>
        </w:tc>
        <w:tc>
          <w:tcPr>
            <w:tcW w:w="847" w:type="dxa"/>
            <w:gridSpan w:val="2"/>
          </w:tcPr>
          <w:p w:rsidR="009D67FD" w:rsidRPr="006C42FA" w:rsidRDefault="009D67FD" w:rsidP="00366AB9">
            <w:pPr>
              <w:jc w:val="center"/>
            </w:pPr>
            <w:r w:rsidRPr="006C42FA">
              <w:t>2018</w:t>
            </w:r>
          </w:p>
        </w:tc>
      </w:tr>
      <w:tr w:rsidR="009D67FD" w:rsidRPr="006C42FA" w:rsidTr="009D67FD">
        <w:trPr>
          <w:jc w:val="center"/>
        </w:trPr>
        <w:tc>
          <w:tcPr>
            <w:tcW w:w="1980" w:type="dxa"/>
          </w:tcPr>
          <w:p w:rsidR="009D67FD" w:rsidRPr="006C42FA" w:rsidRDefault="009D67FD" w:rsidP="00366AB9">
            <w:r w:rsidRPr="006C42FA">
              <w:rPr>
                <w:noProof/>
                <w:lang w:val="es-MX" w:eastAsia="es-MX"/>
              </w:rPr>
              <mc:AlternateContent>
                <mc:Choice Requires="wps">
                  <w:drawing>
                    <wp:anchor distT="0" distB="0" distL="114300" distR="114300" simplePos="0" relativeHeight="251685888" behindDoc="0" locked="0" layoutInCell="1" allowOverlap="1" wp14:anchorId="78D1F056" wp14:editId="28FDFF37">
                      <wp:simplePos x="0" y="0"/>
                      <wp:positionH relativeFrom="column">
                        <wp:posOffset>785495</wp:posOffset>
                      </wp:positionH>
                      <wp:positionV relativeFrom="paragraph">
                        <wp:posOffset>46355</wp:posOffset>
                      </wp:positionV>
                      <wp:extent cx="381000" cy="57150"/>
                      <wp:effectExtent l="0" t="19050" r="38100" b="38100"/>
                      <wp:wrapNone/>
                      <wp:docPr id="17" name="Flecha derecha 17"/>
                      <wp:cNvGraphicFramePr/>
                      <a:graphic xmlns:a="http://schemas.openxmlformats.org/drawingml/2006/main">
                        <a:graphicData uri="http://schemas.microsoft.com/office/word/2010/wordprocessingShape">
                          <wps:wsp>
                            <wps:cNvSpPr/>
                            <wps:spPr>
                              <a:xfrm>
                                <a:off x="0" y="0"/>
                                <a:ext cx="381000"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E5E0EC" id="Flecha derecha 17" o:spid="_x0000_s1026" type="#_x0000_t13" style="position:absolute;margin-left:61.85pt;margin-top:3.65pt;width:30pt;height:4.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" adj="19980" fillcolor="#5b9bd5 [3204]" strokecolor="#1f4d78 [1604]" strokeweight="1pt"/>
                  </w:pict>
                </mc:Fallback>
              </mc:AlternateContent>
            </w:r>
            <w:r w:rsidRPr="006C42FA">
              <w:t>QUINCENA</w:t>
            </w:r>
          </w:p>
        </w:tc>
        <w:tc>
          <w:tcPr>
            <w:tcW w:w="441" w:type="dxa"/>
            <w:shd w:val="clear" w:color="auto" w:fill="D9D9D9" w:themeFill="background1" w:themeFillShade="D9"/>
          </w:tcPr>
          <w:p w:rsidR="009D67FD" w:rsidRPr="006C42FA" w:rsidRDefault="009D67FD" w:rsidP="00366AB9">
            <w:r w:rsidRPr="006C42FA">
              <w:t>1</w:t>
            </w:r>
          </w:p>
        </w:tc>
        <w:tc>
          <w:tcPr>
            <w:tcW w:w="410" w:type="dxa"/>
            <w:shd w:val="clear" w:color="auto" w:fill="D9D9D9" w:themeFill="background1" w:themeFillShade="D9"/>
          </w:tcPr>
          <w:p w:rsidR="009D67FD" w:rsidRPr="006C42FA" w:rsidRDefault="009D67FD" w:rsidP="00366AB9">
            <w:r w:rsidRPr="006C42FA">
              <w:t>2</w:t>
            </w:r>
          </w:p>
        </w:tc>
        <w:tc>
          <w:tcPr>
            <w:tcW w:w="426" w:type="dxa"/>
            <w:shd w:val="clear" w:color="auto" w:fill="7F7F7F" w:themeFill="text1" w:themeFillTint="80"/>
          </w:tcPr>
          <w:p w:rsidR="009D67FD" w:rsidRPr="006C42FA" w:rsidRDefault="009D67FD" w:rsidP="00366AB9">
            <w:r w:rsidRPr="006C42FA">
              <w:t>1</w:t>
            </w:r>
          </w:p>
        </w:tc>
        <w:tc>
          <w:tcPr>
            <w:tcW w:w="283" w:type="dxa"/>
            <w:shd w:val="clear" w:color="auto" w:fill="7F7F7F" w:themeFill="text1" w:themeFillTint="80"/>
          </w:tcPr>
          <w:p w:rsidR="009D67FD" w:rsidRPr="006C42FA" w:rsidRDefault="009D67FD" w:rsidP="00366AB9">
            <w:r w:rsidRPr="006C42FA">
              <w:t>2</w:t>
            </w:r>
          </w:p>
        </w:tc>
        <w:tc>
          <w:tcPr>
            <w:tcW w:w="423" w:type="dxa"/>
            <w:shd w:val="clear" w:color="auto" w:fill="AEAAAA" w:themeFill="background2" w:themeFillShade="BF"/>
          </w:tcPr>
          <w:p w:rsidR="009D67FD" w:rsidRPr="006C42FA" w:rsidRDefault="009D67FD" w:rsidP="00366AB9">
            <w:r w:rsidRPr="006C42FA">
              <w:t>1</w:t>
            </w:r>
          </w:p>
        </w:tc>
        <w:tc>
          <w:tcPr>
            <w:tcW w:w="424" w:type="dxa"/>
            <w:shd w:val="clear" w:color="auto" w:fill="AEAAAA" w:themeFill="background2" w:themeFillShade="BF"/>
          </w:tcPr>
          <w:p w:rsidR="009D67FD" w:rsidRPr="006C42FA" w:rsidRDefault="009D67FD" w:rsidP="00366AB9">
            <w:r w:rsidRPr="006C42FA">
              <w:t>2</w:t>
            </w:r>
          </w:p>
        </w:tc>
      </w:tr>
      <w:tr w:rsidR="009D67FD" w:rsidRPr="006C42FA" w:rsidTr="009D67FD">
        <w:trPr>
          <w:jc w:val="center"/>
        </w:trPr>
        <w:tc>
          <w:tcPr>
            <w:tcW w:w="1980" w:type="dxa"/>
          </w:tcPr>
          <w:p w:rsidR="009D67FD" w:rsidRPr="006C42FA" w:rsidRDefault="009D67FD" w:rsidP="00366AB9">
            <w:r w:rsidRPr="006C42FA">
              <w:t xml:space="preserve">MES </w:t>
            </w:r>
          </w:p>
        </w:tc>
        <w:tc>
          <w:tcPr>
            <w:tcW w:w="441" w:type="dxa"/>
            <w:shd w:val="clear" w:color="auto" w:fill="D9D9D9" w:themeFill="background1" w:themeFillShade="D9"/>
          </w:tcPr>
          <w:p w:rsidR="009D67FD" w:rsidRPr="006C42FA" w:rsidRDefault="009D67FD" w:rsidP="00366AB9"/>
        </w:tc>
        <w:tc>
          <w:tcPr>
            <w:tcW w:w="410" w:type="dxa"/>
            <w:shd w:val="clear" w:color="auto" w:fill="D9D9D9" w:themeFill="background1" w:themeFillShade="D9"/>
          </w:tcPr>
          <w:p w:rsidR="009D67FD" w:rsidRPr="006C42FA" w:rsidRDefault="009D67FD" w:rsidP="00366AB9"/>
        </w:tc>
        <w:tc>
          <w:tcPr>
            <w:tcW w:w="426" w:type="dxa"/>
            <w:shd w:val="clear" w:color="auto" w:fill="7F7F7F" w:themeFill="text1" w:themeFillTint="80"/>
          </w:tcPr>
          <w:p w:rsidR="009D67FD" w:rsidRPr="006C42FA" w:rsidRDefault="009D67FD" w:rsidP="00366AB9"/>
        </w:tc>
        <w:tc>
          <w:tcPr>
            <w:tcW w:w="283" w:type="dxa"/>
            <w:shd w:val="clear" w:color="auto" w:fill="7F7F7F" w:themeFill="text1" w:themeFillTint="80"/>
          </w:tcPr>
          <w:p w:rsidR="009D67FD" w:rsidRPr="006C42FA" w:rsidRDefault="009D67FD" w:rsidP="00366AB9"/>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rPr>
          <w:jc w:val="center"/>
        </w:trPr>
        <w:tc>
          <w:tcPr>
            <w:tcW w:w="1980" w:type="dxa"/>
          </w:tcPr>
          <w:p w:rsidR="009D67FD" w:rsidRPr="006C42FA" w:rsidRDefault="009D67FD" w:rsidP="00366AB9">
            <w:r w:rsidRPr="006C42FA">
              <w:rPr>
                <w:noProof/>
                <w:lang w:val="es-MX" w:eastAsia="es-MX"/>
              </w:rPr>
              <mc:AlternateContent>
                <mc:Choice Requires="wps">
                  <w:drawing>
                    <wp:anchor distT="0" distB="0" distL="114300" distR="114300" simplePos="0" relativeHeight="251686912" behindDoc="0" locked="0" layoutInCell="1" allowOverlap="1" wp14:anchorId="3334B114" wp14:editId="077A2CC7">
                      <wp:simplePos x="0" y="0"/>
                      <wp:positionH relativeFrom="column">
                        <wp:posOffset>232410</wp:posOffset>
                      </wp:positionH>
                      <wp:positionV relativeFrom="paragraph">
                        <wp:posOffset>-107315</wp:posOffset>
                      </wp:positionV>
                      <wp:extent cx="314327" cy="200025"/>
                      <wp:effectExtent l="0" t="0" r="47625" b="47625"/>
                      <wp:wrapNone/>
                      <wp:docPr id="18" name="Flecha derecha 18"/>
                      <wp:cNvGraphicFramePr/>
                      <a:graphic xmlns:a="http://schemas.openxmlformats.org/drawingml/2006/main">
                        <a:graphicData uri="http://schemas.microsoft.com/office/word/2010/wordprocessingShape">
                          <wps:wsp>
                            <wps:cNvSpPr/>
                            <wps:spPr>
                              <a:xfrm rot="5400000">
                                <a:off x="0" y="0"/>
                                <a:ext cx="314327"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222503" id="Flecha derecha 18" o:spid="_x0000_s1026" type="#_x0000_t13" style="position:absolute;margin-left:18.3pt;margin-top:-8.45pt;width:24.75pt;height:15.75pt;rotation:9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" adj="14727" fillcolor="#5b9bd5 [3204]" strokecolor="#1f4d78 [1604]" strokeweight="1pt"/>
                  </w:pict>
                </mc:Fallback>
              </mc:AlternateContent>
            </w:r>
          </w:p>
        </w:tc>
        <w:tc>
          <w:tcPr>
            <w:tcW w:w="441" w:type="dxa"/>
            <w:shd w:val="clear" w:color="auto" w:fill="D9D9D9" w:themeFill="background1" w:themeFillShade="D9"/>
          </w:tcPr>
          <w:p w:rsidR="009D67FD" w:rsidRPr="006C42FA" w:rsidRDefault="009D67FD" w:rsidP="00366AB9"/>
        </w:tc>
        <w:tc>
          <w:tcPr>
            <w:tcW w:w="410" w:type="dxa"/>
            <w:shd w:val="clear" w:color="auto" w:fill="D9D9D9" w:themeFill="background1" w:themeFillShade="D9"/>
          </w:tcPr>
          <w:p w:rsidR="009D67FD" w:rsidRPr="006C42FA" w:rsidRDefault="009D67FD" w:rsidP="00366AB9"/>
        </w:tc>
        <w:tc>
          <w:tcPr>
            <w:tcW w:w="426" w:type="dxa"/>
            <w:shd w:val="clear" w:color="auto" w:fill="7F7F7F" w:themeFill="text1" w:themeFillTint="80"/>
          </w:tcPr>
          <w:p w:rsidR="009D67FD" w:rsidRPr="006C42FA" w:rsidRDefault="009D67FD" w:rsidP="00366AB9"/>
        </w:tc>
        <w:tc>
          <w:tcPr>
            <w:tcW w:w="283" w:type="dxa"/>
            <w:shd w:val="clear" w:color="auto" w:fill="7F7F7F" w:themeFill="text1" w:themeFillTint="80"/>
          </w:tcPr>
          <w:p w:rsidR="009D67FD" w:rsidRPr="006C42FA" w:rsidRDefault="009D67FD" w:rsidP="00366AB9"/>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rPr>
          <w:jc w:val="center"/>
        </w:trPr>
        <w:tc>
          <w:tcPr>
            <w:tcW w:w="1980" w:type="dxa"/>
          </w:tcPr>
          <w:p w:rsidR="009D67FD" w:rsidRPr="006C42FA" w:rsidRDefault="009D67FD" w:rsidP="00366AB9">
            <w:r w:rsidRPr="006C42FA">
              <w:t>Enero</w:t>
            </w:r>
          </w:p>
        </w:tc>
        <w:tc>
          <w:tcPr>
            <w:tcW w:w="441" w:type="dxa"/>
            <w:shd w:val="clear" w:color="auto" w:fill="D9D9D9" w:themeFill="background1" w:themeFillShade="D9"/>
          </w:tcPr>
          <w:p w:rsidR="009D67FD" w:rsidRPr="006C42FA" w:rsidRDefault="009D67FD" w:rsidP="00366AB9"/>
        </w:tc>
        <w:tc>
          <w:tcPr>
            <w:tcW w:w="410" w:type="dxa"/>
            <w:shd w:val="clear" w:color="auto" w:fill="D9D9D9" w:themeFill="background1" w:themeFillShade="D9"/>
          </w:tcPr>
          <w:p w:rsidR="009D67FD" w:rsidRPr="006C42FA" w:rsidRDefault="009D67FD" w:rsidP="00366AB9"/>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r w:rsidRPr="006C42FA">
              <w:t>O</w:t>
            </w:r>
          </w:p>
        </w:tc>
        <w:tc>
          <w:tcPr>
            <w:tcW w:w="424" w:type="dxa"/>
            <w:shd w:val="clear" w:color="auto" w:fill="AEAAAA" w:themeFill="background2" w:themeFillShade="BF"/>
          </w:tcPr>
          <w:p w:rsidR="009D67FD" w:rsidRPr="006C42FA" w:rsidRDefault="009D67FD" w:rsidP="00366AB9">
            <w:r w:rsidRPr="006C42FA">
              <w:t>O</w:t>
            </w:r>
          </w:p>
        </w:tc>
      </w:tr>
      <w:tr w:rsidR="009D67FD" w:rsidRPr="006C42FA" w:rsidTr="009D67FD">
        <w:trPr>
          <w:jc w:val="center"/>
        </w:trPr>
        <w:tc>
          <w:tcPr>
            <w:tcW w:w="1980" w:type="dxa"/>
          </w:tcPr>
          <w:p w:rsidR="009D67FD" w:rsidRPr="006C42FA" w:rsidRDefault="009D67FD" w:rsidP="00366AB9">
            <w:r w:rsidRPr="006C42FA">
              <w:t>Febrero</w:t>
            </w:r>
          </w:p>
        </w:tc>
        <w:tc>
          <w:tcPr>
            <w:tcW w:w="441" w:type="dxa"/>
            <w:shd w:val="clear" w:color="auto" w:fill="D9D9D9" w:themeFill="background1" w:themeFillShade="D9"/>
          </w:tcPr>
          <w:p w:rsidR="009D67FD" w:rsidRPr="006C42FA" w:rsidRDefault="009D67FD" w:rsidP="00366AB9"/>
        </w:tc>
        <w:tc>
          <w:tcPr>
            <w:tcW w:w="410" w:type="dxa"/>
            <w:shd w:val="clear" w:color="auto" w:fill="D9D9D9" w:themeFill="background1" w:themeFillShade="D9"/>
          </w:tcPr>
          <w:p w:rsidR="009D67FD" w:rsidRPr="006C42FA" w:rsidRDefault="009D67FD" w:rsidP="00366AB9"/>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r w:rsidRPr="006C42FA">
              <w:t>O</w:t>
            </w:r>
          </w:p>
        </w:tc>
        <w:tc>
          <w:tcPr>
            <w:tcW w:w="424" w:type="dxa"/>
            <w:shd w:val="clear" w:color="auto" w:fill="AEAAAA" w:themeFill="background2" w:themeFillShade="BF"/>
          </w:tcPr>
          <w:p w:rsidR="009D67FD" w:rsidRPr="006C42FA" w:rsidRDefault="009D67FD" w:rsidP="00366AB9">
            <w:r w:rsidRPr="006C42FA">
              <w:t>O</w:t>
            </w:r>
          </w:p>
        </w:tc>
      </w:tr>
      <w:tr w:rsidR="009D67FD" w:rsidRPr="006C42FA" w:rsidTr="009D67FD">
        <w:trPr>
          <w:jc w:val="center"/>
        </w:trPr>
        <w:tc>
          <w:tcPr>
            <w:tcW w:w="1980" w:type="dxa"/>
          </w:tcPr>
          <w:p w:rsidR="009D67FD" w:rsidRPr="006C42FA" w:rsidRDefault="009D67FD" w:rsidP="00366AB9">
            <w:r w:rsidRPr="006C42FA">
              <w:t>Marzo</w:t>
            </w:r>
          </w:p>
        </w:tc>
        <w:tc>
          <w:tcPr>
            <w:tcW w:w="441" w:type="dxa"/>
            <w:shd w:val="clear" w:color="auto" w:fill="D9D9D9" w:themeFill="background1" w:themeFillShade="D9"/>
          </w:tcPr>
          <w:p w:rsidR="009D67FD" w:rsidRPr="006C42FA" w:rsidRDefault="009D67FD" w:rsidP="00366AB9"/>
        </w:tc>
        <w:tc>
          <w:tcPr>
            <w:tcW w:w="410" w:type="dxa"/>
            <w:shd w:val="clear" w:color="auto" w:fill="D9D9D9" w:themeFill="background1" w:themeFillShade="D9"/>
          </w:tcPr>
          <w:p w:rsidR="009D67FD" w:rsidRPr="006C42FA" w:rsidRDefault="009D67FD" w:rsidP="00366AB9"/>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r w:rsidRPr="006C42FA">
              <w:t>O</w:t>
            </w:r>
          </w:p>
        </w:tc>
        <w:tc>
          <w:tcPr>
            <w:tcW w:w="424" w:type="dxa"/>
            <w:shd w:val="clear" w:color="auto" w:fill="AEAAAA" w:themeFill="background2" w:themeFillShade="BF"/>
          </w:tcPr>
          <w:p w:rsidR="009D67FD" w:rsidRPr="006C42FA" w:rsidRDefault="009D67FD" w:rsidP="00366AB9">
            <w:r w:rsidRPr="006C42FA">
              <w:t>O</w:t>
            </w:r>
          </w:p>
        </w:tc>
      </w:tr>
      <w:tr w:rsidR="009D67FD" w:rsidRPr="006C42FA" w:rsidTr="009D67FD">
        <w:trPr>
          <w:jc w:val="center"/>
        </w:trPr>
        <w:tc>
          <w:tcPr>
            <w:tcW w:w="1980" w:type="dxa"/>
          </w:tcPr>
          <w:p w:rsidR="009D67FD" w:rsidRPr="006C42FA" w:rsidRDefault="009D67FD" w:rsidP="00366AB9">
            <w:r w:rsidRPr="006C42FA">
              <w:t>Abril</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r w:rsidRPr="006C42FA">
              <w:t>O</w:t>
            </w:r>
          </w:p>
        </w:tc>
        <w:tc>
          <w:tcPr>
            <w:tcW w:w="424" w:type="dxa"/>
            <w:shd w:val="clear" w:color="auto" w:fill="AEAAAA" w:themeFill="background2" w:themeFillShade="BF"/>
          </w:tcPr>
          <w:p w:rsidR="009D67FD" w:rsidRPr="006C42FA" w:rsidRDefault="009D67FD" w:rsidP="00366AB9">
            <w:r w:rsidRPr="006C42FA">
              <w:t>O</w:t>
            </w:r>
          </w:p>
        </w:tc>
      </w:tr>
      <w:tr w:rsidR="009D67FD" w:rsidRPr="006C42FA" w:rsidTr="009D67FD">
        <w:trPr>
          <w:jc w:val="center"/>
        </w:trPr>
        <w:tc>
          <w:tcPr>
            <w:tcW w:w="1980" w:type="dxa"/>
          </w:tcPr>
          <w:p w:rsidR="009D67FD" w:rsidRPr="006C42FA" w:rsidRDefault="009D67FD" w:rsidP="00366AB9">
            <w:r w:rsidRPr="006C42FA">
              <w:t>Mayo</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rPr>
          <w:jc w:val="center"/>
        </w:trPr>
        <w:tc>
          <w:tcPr>
            <w:tcW w:w="1980" w:type="dxa"/>
          </w:tcPr>
          <w:p w:rsidR="009D67FD" w:rsidRPr="006C42FA" w:rsidRDefault="009D67FD" w:rsidP="00366AB9">
            <w:r w:rsidRPr="006C42FA">
              <w:t>Junio</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rPr>
          <w:jc w:val="center"/>
        </w:trPr>
        <w:tc>
          <w:tcPr>
            <w:tcW w:w="1980" w:type="dxa"/>
          </w:tcPr>
          <w:p w:rsidR="009D67FD" w:rsidRPr="006C42FA" w:rsidRDefault="009D67FD" w:rsidP="00366AB9">
            <w:r w:rsidRPr="006C42FA">
              <w:t xml:space="preserve">Julio </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rPr>
          <w:jc w:val="center"/>
        </w:trPr>
        <w:tc>
          <w:tcPr>
            <w:tcW w:w="1980" w:type="dxa"/>
          </w:tcPr>
          <w:p w:rsidR="009D67FD" w:rsidRPr="006C42FA" w:rsidRDefault="009D67FD" w:rsidP="00366AB9">
            <w:r w:rsidRPr="006C42FA">
              <w:t>Agosto</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rPr>
          <w:jc w:val="center"/>
        </w:trPr>
        <w:tc>
          <w:tcPr>
            <w:tcW w:w="1980" w:type="dxa"/>
          </w:tcPr>
          <w:p w:rsidR="009D67FD" w:rsidRPr="006C42FA" w:rsidRDefault="009D67FD" w:rsidP="00366AB9">
            <w:r w:rsidRPr="006C42FA">
              <w:t>Septiembre</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rPr>
          <w:jc w:val="center"/>
        </w:trPr>
        <w:tc>
          <w:tcPr>
            <w:tcW w:w="1980" w:type="dxa"/>
          </w:tcPr>
          <w:p w:rsidR="009D67FD" w:rsidRPr="006C42FA" w:rsidRDefault="009D67FD" w:rsidP="00366AB9">
            <w:r w:rsidRPr="006C42FA">
              <w:t>Octubre</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rPr>
          <w:jc w:val="center"/>
        </w:trPr>
        <w:tc>
          <w:tcPr>
            <w:tcW w:w="1980" w:type="dxa"/>
          </w:tcPr>
          <w:p w:rsidR="009D67FD" w:rsidRPr="006C42FA" w:rsidRDefault="009D67FD" w:rsidP="00366AB9">
            <w:r w:rsidRPr="006C42FA">
              <w:t>Noviembre</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rPr>
          <w:jc w:val="center"/>
        </w:trPr>
        <w:tc>
          <w:tcPr>
            <w:tcW w:w="1980" w:type="dxa"/>
          </w:tcPr>
          <w:p w:rsidR="009D67FD" w:rsidRPr="006C42FA" w:rsidRDefault="009D67FD" w:rsidP="00366AB9">
            <w:r w:rsidRPr="006C42FA">
              <w:t>Diciembre</w:t>
            </w:r>
          </w:p>
        </w:tc>
        <w:tc>
          <w:tcPr>
            <w:tcW w:w="441" w:type="dxa"/>
            <w:shd w:val="clear" w:color="auto" w:fill="D9D9D9" w:themeFill="background1" w:themeFillShade="D9"/>
          </w:tcPr>
          <w:p w:rsidR="009D67FD" w:rsidRPr="006C42FA" w:rsidRDefault="009D67FD" w:rsidP="00366AB9">
            <w:r w:rsidRPr="006C42FA">
              <w:t>O</w:t>
            </w:r>
          </w:p>
        </w:tc>
        <w:tc>
          <w:tcPr>
            <w:tcW w:w="410" w:type="dxa"/>
            <w:shd w:val="clear" w:color="auto" w:fill="D9D9D9" w:themeFill="background1" w:themeFillShade="D9"/>
          </w:tcPr>
          <w:p w:rsidR="009D67FD" w:rsidRPr="006C42FA" w:rsidRDefault="009D67FD" w:rsidP="00366AB9">
            <w:r w:rsidRPr="006C42FA">
              <w:t>O</w:t>
            </w:r>
          </w:p>
        </w:tc>
        <w:tc>
          <w:tcPr>
            <w:tcW w:w="426" w:type="dxa"/>
            <w:shd w:val="clear" w:color="auto" w:fill="7F7F7F" w:themeFill="text1" w:themeFillTint="80"/>
          </w:tcPr>
          <w:p w:rsidR="009D67FD" w:rsidRPr="006C42FA" w:rsidRDefault="009D67FD" w:rsidP="00366AB9">
            <w:r w:rsidRPr="006C42FA">
              <w:t>O</w:t>
            </w:r>
          </w:p>
        </w:tc>
        <w:tc>
          <w:tcPr>
            <w:tcW w:w="283" w:type="dxa"/>
            <w:shd w:val="clear" w:color="auto" w:fill="7F7F7F" w:themeFill="text1" w:themeFillTint="80"/>
          </w:tcPr>
          <w:p w:rsidR="009D67FD" w:rsidRPr="006C42FA" w:rsidRDefault="009D67FD" w:rsidP="00366AB9">
            <w:r w:rsidRPr="006C42FA">
              <w:t>O</w:t>
            </w:r>
          </w:p>
        </w:tc>
        <w:tc>
          <w:tcPr>
            <w:tcW w:w="423" w:type="dxa"/>
            <w:shd w:val="clear" w:color="auto" w:fill="AEAAAA" w:themeFill="background2" w:themeFillShade="BF"/>
          </w:tcPr>
          <w:p w:rsidR="009D67FD" w:rsidRPr="006C42FA" w:rsidRDefault="009D67FD" w:rsidP="00366AB9"/>
        </w:tc>
        <w:tc>
          <w:tcPr>
            <w:tcW w:w="424" w:type="dxa"/>
            <w:shd w:val="clear" w:color="auto" w:fill="AEAAAA" w:themeFill="background2" w:themeFillShade="BF"/>
          </w:tcPr>
          <w:p w:rsidR="009D67FD" w:rsidRPr="006C42FA" w:rsidRDefault="009D67FD" w:rsidP="00366AB9"/>
        </w:tc>
      </w:tr>
      <w:tr w:rsidR="009D67FD" w:rsidRPr="006C42FA" w:rsidTr="009D67FD">
        <w:trPr>
          <w:jc w:val="center"/>
        </w:trPr>
        <w:tc>
          <w:tcPr>
            <w:tcW w:w="1980" w:type="dxa"/>
          </w:tcPr>
          <w:p w:rsidR="009D67FD" w:rsidRPr="006C42FA" w:rsidRDefault="009D67FD" w:rsidP="00366AB9"/>
        </w:tc>
        <w:tc>
          <w:tcPr>
            <w:tcW w:w="441" w:type="dxa"/>
          </w:tcPr>
          <w:p w:rsidR="009D67FD" w:rsidRPr="006C42FA" w:rsidRDefault="009D67FD" w:rsidP="00366AB9"/>
        </w:tc>
        <w:tc>
          <w:tcPr>
            <w:tcW w:w="410" w:type="dxa"/>
          </w:tcPr>
          <w:p w:rsidR="009D67FD" w:rsidRPr="006C42FA" w:rsidRDefault="009D67FD" w:rsidP="00366AB9">
            <w:r w:rsidRPr="006C42FA">
              <w:t>AGUINALDO</w:t>
            </w:r>
          </w:p>
        </w:tc>
        <w:tc>
          <w:tcPr>
            <w:tcW w:w="426" w:type="dxa"/>
          </w:tcPr>
          <w:p w:rsidR="009D67FD" w:rsidRPr="006C42FA" w:rsidRDefault="009D67FD" w:rsidP="00366AB9"/>
        </w:tc>
        <w:tc>
          <w:tcPr>
            <w:tcW w:w="283" w:type="dxa"/>
          </w:tcPr>
          <w:p w:rsidR="009D67FD" w:rsidRPr="006C42FA" w:rsidRDefault="009D67FD" w:rsidP="00366AB9">
            <w:r w:rsidRPr="006C42FA">
              <w:t>AGUINALDO</w:t>
            </w:r>
          </w:p>
        </w:tc>
        <w:tc>
          <w:tcPr>
            <w:tcW w:w="423" w:type="dxa"/>
          </w:tcPr>
          <w:p w:rsidR="009D67FD" w:rsidRPr="006C42FA" w:rsidRDefault="009D67FD" w:rsidP="00366AB9"/>
        </w:tc>
        <w:tc>
          <w:tcPr>
            <w:tcW w:w="424" w:type="dxa"/>
          </w:tcPr>
          <w:p w:rsidR="009D67FD" w:rsidRPr="006C42FA" w:rsidRDefault="009D67FD" w:rsidP="00366AB9"/>
        </w:tc>
      </w:tr>
    </w:tbl>
    <w:p w:rsidR="00881382" w:rsidRPr="006C42FA" w:rsidRDefault="00881382" w:rsidP="00881382">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9D67FD" w:rsidP="009B240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C42FA">
        <w:rPr>
          <w:rFonts w:ascii="Palatino Linotype" w:hAnsi="Palatino Linotype"/>
          <w:lang w:val="es-ES"/>
        </w:rPr>
        <w:t xml:space="preserve">El Sujeto Obligado fue omiso en manifestar las razones por las cuales no remitió los recibos de nómina de </w:t>
      </w:r>
      <w:r w:rsidRPr="006C42FA">
        <w:rPr>
          <w:rFonts w:ascii="Palatino Linotype" w:hAnsi="Palatino Linotype"/>
          <w:lang w:val="es-MX" w:eastAsia="en-US"/>
        </w:rPr>
        <w:t>Maricela Melo Rojas, quien a lo dicho por el particular funge como Presidenta del DIF</w:t>
      </w:r>
      <w:r w:rsidR="00EE790C" w:rsidRPr="006C42FA">
        <w:rPr>
          <w:rFonts w:ascii="Palatino Linotype" w:hAnsi="Palatino Linotype"/>
          <w:lang w:val="es-MX" w:eastAsia="en-US"/>
        </w:rPr>
        <w:t>, información que procedió a verificar este Órgano Garante, y como resultado se obtuvo que dentro de su página de IPOMEX el Sujeto Obligado tiene la siguiente información:</w:t>
      </w:r>
    </w:p>
    <w:p w:rsidR="00EE790C" w:rsidRPr="006C42FA" w:rsidRDefault="00EE790C" w:rsidP="00EE790C">
      <w:pPr>
        <w:pStyle w:val="Prrafodelista"/>
        <w:tabs>
          <w:tab w:val="left" w:pos="851"/>
        </w:tabs>
        <w:spacing w:before="240" w:after="240" w:line="360" w:lineRule="auto"/>
        <w:ind w:left="0" w:right="49"/>
        <w:jc w:val="both"/>
        <w:rPr>
          <w:rFonts w:ascii="Palatino Linotype" w:hAnsi="Palatino Linotype"/>
          <w:lang w:val="es-MX" w:eastAsia="en-US"/>
        </w:rPr>
      </w:pPr>
    </w:p>
    <w:p w:rsidR="00881382" w:rsidRPr="006C42FA" w:rsidRDefault="00EE790C" w:rsidP="00EE790C">
      <w:pPr>
        <w:pStyle w:val="Prrafodelista"/>
        <w:tabs>
          <w:tab w:val="left" w:pos="851"/>
        </w:tabs>
        <w:spacing w:before="240" w:after="240" w:line="360" w:lineRule="auto"/>
        <w:ind w:left="0" w:right="49"/>
        <w:jc w:val="both"/>
        <w:rPr>
          <w:rFonts w:ascii="Palatino Linotype" w:hAnsi="Palatino Linotype"/>
          <w:lang w:val="es-ES"/>
        </w:rPr>
      </w:pPr>
      <w:r w:rsidRPr="006C42FA">
        <w:rPr>
          <w:noProof/>
          <w:lang w:val="es-MX" w:eastAsia="es-MX"/>
        </w:rPr>
        <w:lastRenderedPageBreak/>
        <mc:AlternateContent>
          <mc:Choice Requires="wps">
            <w:drawing>
              <wp:anchor distT="0" distB="0" distL="114300" distR="114300" simplePos="0" relativeHeight="251694080" behindDoc="0" locked="0" layoutInCell="1" allowOverlap="1">
                <wp:simplePos x="0" y="0"/>
                <wp:positionH relativeFrom="column">
                  <wp:posOffset>192710</wp:posOffset>
                </wp:positionH>
                <wp:positionV relativeFrom="paragraph">
                  <wp:posOffset>1090854</wp:posOffset>
                </wp:positionV>
                <wp:extent cx="5149901" cy="1411833"/>
                <wp:effectExtent l="19050" t="19050" r="12700" b="17145"/>
                <wp:wrapNone/>
                <wp:docPr id="32" name="Rectángulo 32"/>
                <wp:cNvGraphicFramePr/>
                <a:graphic xmlns:a="http://schemas.openxmlformats.org/drawingml/2006/main">
                  <a:graphicData uri="http://schemas.microsoft.com/office/word/2010/wordprocessingShape">
                    <wps:wsp>
                      <wps:cNvSpPr/>
                      <wps:spPr>
                        <a:xfrm>
                          <a:off x="0" y="0"/>
                          <a:ext cx="5149901" cy="141183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F8A25" id="Rectángulo 32" o:spid="_x0000_s1026" style="position:absolute;margin-left:15.15pt;margin-top:85.9pt;width:405.5pt;height:111.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" filled="f" strokecolor="red" strokeweight="2.25pt"/>
            </w:pict>
          </mc:Fallback>
        </mc:AlternateContent>
      </w:r>
      <w:r w:rsidRPr="006C42FA">
        <w:rPr>
          <w:noProof/>
          <w:lang w:val="es-MX" w:eastAsia="es-MX"/>
        </w:rPr>
        <w:drawing>
          <wp:inline distT="0" distB="0" distL="0" distR="0" wp14:anchorId="7309AB48" wp14:editId="1B012C83">
            <wp:extent cx="5464454" cy="5266848"/>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019" t="37049" r="41148" b="13547"/>
                    <a:stretch/>
                  </pic:blipFill>
                  <pic:spPr bwMode="auto">
                    <a:xfrm>
                      <a:off x="0" y="0"/>
                      <a:ext cx="5484928" cy="5286582"/>
                    </a:xfrm>
                    <a:prstGeom prst="rect">
                      <a:avLst/>
                    </a:prstGeom>
                    <a:ln>
                      <a:noFill/>
                    </a:ln>
                    <a:extLst>
                      <a:ext uri="{53640926-AAD7-44D8-BBD7-CCE9431645EC}">
                        <a14:shadowObscured xmlns:a14="http://schemas.microsoft.com/office/drawing/2010/main"/>
                      </a:ext>
                    </a:extLst>
                  </pic:spPr>
                </pic:pic>
              </a:graphicData>
            </a:graphic>
          </wp:inline>
        </w:drawing>
      </w:r>
    </w:p>
    <w:p w:rsidR="00881382" w:rsidRPr="006C42FA" w:rsidRDefault="00881382" w:rsidP="00EE790C">
      <w:pPr>
        <w:pStyle w:val="Prrafodelista"/>
        <w:tabs>
          <w:tab w:val="left" w:pos="851"/>
        </w:tabs>
        <w:spacing w:before="240" w:after="240" w:line="360" w:lineRule="auto"/>
        <w:ind w:left="0" w:right="49"/>
        <w:jc w:val="both"/>
        <w:rPr>
          <w:rFonts w:ascii="Palatino Linotype" w:hAnsi="Palatino Linotype"/>
          <w:lang w:val="es-ES"/>
        </w:rPr>
      </w:pPr>
    </w:p>
    <w:p w:rsidR="009D67FD" w:rsidRPr="006C42FA" w:rsidRDefault="00EE790C" w:rsidP="009B240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C42FA">
        <w:rPr>
          <w:rFonts w:ascii="Palatino Linotype" w:hAnsi="Palatino Linotype"/>
          <w:lang w:val="es-ES"/>
        </w:rPr>
        <w:t xml:space="preserve">Luego entonces, una vez que se apreció que la Presidenta del Sistema Municipal para el Desarrollo Integral de la Familia si percibe una remuneración mensual, en obviedad de circunstancias se deduce que la Tesorería debe expedirle un recibo de nómina, por lo tanto debe existir información al respecto. Bajo dicha aseveración se ORDENA al Sujeto Obligado hacer entrega de los recibos de nómina del periodo comprendido del 01 de abril de 2016 al 15 de abril de 2018 en versión </w:t>
      </w:r>
      <w:r w:rsidRPr="006C42FA">
        <w:rPr>
          <w:rFonts w:ascii="Palatino Linotype" w:hAnsi="Palatino Linotype"/>
          <w:lang w:val="es-ES"/>
        </w:rPr>
        <w:lastRenderedPageBreak/>
        <w:t>pública para lo cual deberá estar a lo dispuesto en el considerando QUINTO de la presente resolución.</w:t>
      </w:r>
    </w:p>
    <w:p w:rsidR="00EE790C" w:rsidRPr="006C42FA" w:rsidRDefault="00EE790C" w:rsidP="00EE790C">
      <w:pPr>
        <w:pStyle w:val="Prrafodelista"/>
        <w:tabs>
          <w:tab w:val="left" w:pos="851"/>
        </w:tabs>
        <w:spacing w:before="240" w:after="240" w:line="360" w:lineRule="auto"/>
        <w:ind w:left="0" w:right="49"/>
        <w:jc w:val="both"/>
        <w:rPr>
          <w:rFonts w:ascii="Palatino Linotype" w:hAnsi="Palatino Linotype"/>
          <w:lang w:val="es-ES"/>
        </w:rPr>
      </w:pPr>
    </w:p>
    <w:p w:rsidR="006B1CCF" w:rsidRPr="006C42FA" w:rsidRDefault="00EE790C" w:rsidP="009B240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C42FA">
        <w:rPr>
          <w:rFonts w:ascii="Palatino Linotype" w:eastAsia="Calibri" w:hAnsi="Palatino Linotype" w:cs="Arial"/>
          <w:lang w:val="es-ES"/>
        </w:rPr>
        <w:t xml:space="preserve">Una vez que se ha precisado la información que se entregó en respuesta este Órgano </w:t>
      </w:r>
      <w:proofErr w:type="spellStart"/>
      <w:r w:rsidRPr="006C42FA">
        <w:rPr>
          <w:rFonts w:ascii="Palatino Linotype" w:eastAsia="Calibri" w:hAnsi="Palatino Linotype" w:cs="Arial"/>
          <w:lang w:val="es-ES"/>
        </w:rPr>
        <w:t>Resolutor</w:t>
      </w:r>
      <w:proofErr w:type="spellEnd"/>
      <w:r w:rsidRPr="006C42FA">
        <w:rPr>
          <w:rFonts w:ascii="Palatino Linotype" w:eastAsia="Calibri" w:hAnsi="Palatino Linotype" w:cs="Arial"/>
          <w:lang w:val="es-ES"/>
        </w:rPr>
        <w:t xml:space="preserve"> debe realizar una serie de pronunciamientos. Primeramente se aprecia que el Sujeto Obligado no remitió </w:t>
      </w:r>
      <w:r w:rsidR="00182522" w:rsidRPr="006C42FA">
        <w:rPr>
          <w:rFonts w:ascii="Palatino Linotype" w:eastAsia="Calibri" w:hAnsi="Palatino Linotype" w:cs="Arial"/>
          <w:lang w:val="es-ES"/>
        </w:rPr>
        <w:t>la información concerniente a</w:t>
      </w:r>
      <w:r w:rsidR="00182522" w:rsidRPr="006C42FA">
        <w:rPr>
          <w:rFonts w:ascii="Palatino Linotype" w:eastAsia="Calibri" w:hAnsi="Palatino Linotype" w:cs="Arial"/>
          <w:b/>
          <w:lang w:val="es-ES"/>
        </w:rPr>
        <w:t xml:space="preserve"> </w:t>
      </w:r>
      <w:r w:rsidR="002B46BE" w:rsidRPr="006C42FA">
        <w:rPr>
          <w:rFonts w:ascii="Palatino Linotype" w:eastAsia="Calibri" w:hAnsi="Palatino Linotype" w:cs="Arial"/>
          <w:b/>
          <w:lang w:val="es-ES"/>
        </w:rPr>
        <w:t xml:space="preserve">Olga Erika Espinosa Álvarez, </w:t>
      </w:r>
      <w:r w:rsidR="003B358E" w:rsidRPr="006C42FA">
        <w:rPr>
          <w:rFonts w:ascii="Palatino Linotype" w:hAnsi="Palatino Linotype"/>
          <w:b/>
          <w:lang w:val="es-MX" w:eastAsia="en-US"/>
        </w:rPr>
        <w:t>Maricela Melo Rojas</w:t>
      </w:r>
      <w:r w:rsidR="002B46BE" w:rsidRPr="006C42FA">
        <w:rPr>
          <w:rFonts w:ascii="Palatino Linotype" w:hAnsi="Palatino Linotype"/>
          <w:lang w:val="es-MX" w:eastAsia="en-US"/>
        </w:rPr>
        <w:t xml:space="preserve"> y</w:t>
      </w:r>
      <w:r w:rsidR="003B358E" w:rsidRPr="006C42FA">
        <w:rPr>
          <w:rFonts w:ascii="Palatino Linotype" w:hAnsi="Palatino Linotype"/>
          <w:lang w:val="es-MX" w:eastAsia="en-US"/>
        </w:rPr>
        <w:t xml:space="preserve"> </w:t>
      </w:r>
      <w:r w:rsidR="003B358E" w:rsidRPr="006C42FA">
        <w:rPr>
          <w:rFonts w:ascii="Palatino Linotype" w:hAnsi="Palatino Linotype"/>
          <w:b/>
          <w:lang w:val="es-MX" w:eastAsia="en-US"/>
        </w:rPr>
        <w:t xml:space="preserve">María </w:t>
      </w:r>
      <w:r w:rsidR="002B46BE" w:rsidRPr="006C42FA">
        <w:rPr>
          <w:rFonts w:ascii="Palatino Linotype" w:hAnsi="Palatino Linotype"/>
          <w:b/>
          <w:lang w:val="es-MX" w:eastAsia="en-US"/>
        </w:rPr>
        <w:t>Félix</w:t>
      </w:r>
      <w:r w:rsidR="003B358E" w:rsidRPr="006C42FA">
        <w:rPr>
          <w:rFonts w:ascii="Palatino Linotype" w:hAnsi="Palatino Linotype"/>
          <w:b/>
          <w:lang w:val="es-MX" w:eastAsia="en-US"/>
        </w:rPr>
        <w:t xml:space="preserve"> Prado Aguilar</w:t>
      </w:r>
      <w:r w:rsidR="002B46BE" w:rsidRPr="006C42FA">
        <w:rPr>
          <w:rFonts w:ascii="Palatino Linotype" w:hAnsi="Palatino Linotype"/>
          <w:b/>
          <w:lang w:val="es-MX" w:eastAsia="en-US"/>
        </w:rPr>
        <w:t xml:space="preserve">, </w:t>
      </w:r>
      <w:r w:rsidR="002B46BE" w:rsidRPr="006C42FA">
        <w:rPr>
          <w:rFonts w:ascii="Palatino Linotype" w:hAnsi="Palatino Linotype"/>
          <w:lang w:val="es-MX" w:eastAsia="en-US"/>
        </w:rPr>
        <w:t xml:space="preserve">mientras que de los servidores públicos que si envió información, esta se encuentra incompleta, toda vez que tal y como se aprecia en las tablas de referencia, diversos recibos de nómina no fueron entregados. </w:t>
      </w:r>
    </w:p>
    <w:p w:rsidR="008A28A9" w:rsidRPr="006C42FA" w:rsidRDefault="008A28A9" w:rsidP="008A28A9">
      <w:pPr>
        <w:pStyle w:val="Prrafodelista"/>
        <w:rPr>
          <w:rFonts w:ascii="Palatino Linotype" w:hAnsi="Palatino Linotype"/>
          <w:lang w:val="es-ES"/>
        </w:rPr>
      </w:pPr>
    </w:p>
    <w:p w:rsidR="009E60A8" w:rsidRPr="006C42FA" w:rsidRDefault="008A28A9" w:rsidP="009B240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C42FA">
        <w:rPr>
          <w:rFonts w:ascii="Palatino Linotype" w:hAnsi="Palatino Linotype"/>
          <w:lang w:val="es-ES"/>
        </w:rPr>
        <w:t>Además, el Sujeto Obligado remitió las documentales en una supuesta versión pública, sin embargo, ésta no se realizó correctamente en razón de que se llevó a cabo de tal</w:t>
      </w:r>
      <w:r w:rsidR="004473D4" w:rsidRPr="006C42FA">
        <w:rPr>
          <w:rFonts w:ascii="Palatino Linotype" w:hAnsi="Palatino Linotype"/>
          <w:lang w:val="es-ES"/>
        </w:rPr>
        <w:t xml:space="preserve"> manera que se pueden apreciar distintos datos personales </w:t>
      </w:r>
      <w:r w:rsidR="00366AB9" w:rsidRPr="006C42FA">
        <w:rPr>
          <w:rFonts w:ascii="Palatino Linotype" w:hAnsi="Palatino Linotype"/>
          <w:lang w:val="es-ES"/>
        </w:rPr>
        <w:t xml:space="preserve">como clave CURP, clave ISSEMYM, cuotas sindicales, </w:t>
      </w:r>
      <w:r w:rsidR="004473D4" w:rsidRPr="006C42FA">
        <w:rPr>
          <w:rFonts w:ascii="Palatino Linotype" w:hAnsi="Palatino Linotype"/>
          <w:lang w:val="es-ES"/>
        </w:rPr>
        <w:t>que por s</w:t>
      </w:r>
      <w:r w:rsidR="00366AB9" w:rsidRPr="006C42FA">
        <w:rPr>
          <w:rFonts w:ascii="Palatino Linotype" w:hAnsi="Palatino Linotype"/>
          <w:lang w:val="es-ES"/>
        </w:rPr>
        <w:t>u naturaleza son confidenciales,</w:t>
      </w:r>
      <w:r w:rsidR="009E60A8" w:rsidRPr="006C42FA">
        <w:rPr>
          <w:rFonts w:ascii="Palatino Linotype" w:hAnsi="Palatino Linotype"/>
          <w:lang w:val="es-ES"/>
        </w:rPr>
        <w:t xml:space="preserve"> por tal motivo se incluye a la presente resolución el Considerando SEXTO; sirve de sustento el criterio 18/17 del Instituto Nacional de Transparencia, Acceso a la Información Pública y Protección de Datos Personales (INAI) que establece lo siguiente:</w:t>
      </w:r>
    </w:p>
    <w:p w:rsidR="009E60A8" w:rsidRPr="006C42FA" w:rsidRDefault="009E60A8" w:rsidP="009E60A8">
      <w:pPr>
        <w:pStyle w:val="Prrafodelista"/>
        <w:rPr>
          <w:rFonts w:ascii="Palatino Linotype" w:hAnsi="Palatino Linotype"/>
          <w:lang w:val="es-ES"/>
        </w:rPr>
      </w:pPr>
    </w:p>
    <w:p w:rsidR="009E60A8" w:rsidRPr="006C42FA" w:rsidRDefault="009E60A8" w:rsidP="009E60A8">
      <w:pPr>
        <w:pStyle w:val="Default"/>
        <w:spacing w:before="120" w:after="120" w:line="360" w:lineRule="auto"/>
        <w:ind w:left="567" w:right="567"/>
        <w:jc w:val="both"/>
        <w:rPr>
          <w:rFonts w:ascii="Palatino Linotype" w:hAnsi="Palatino Linotype"/>
          <w:b/>
          <w:i/>
          <w:sz w:val="22"/>
        </w:rPr>
      </w:pPr>
      <w:r w:rsidRPr="006C42FA">
        <w:rPr>
          <w:rFonts w:ascii="Palatino Linotype" w:hAnsi="Palatino Linotype"/>
          <w:b/>
          <w:bCs/>
          <w:i/>
          <w:sz w:val="22"/>
        </w:rPr>
        <w:t xml:space="preserve">Clave Única de Registro de Población (CURP). </w:t>
      </w:r>
      <w:r w:rsidRPr="006C42FA">
        <w:rPr>
          <w:rFonts w:ascii="Palatino Linotype" w:hAnsi="Palatino Linotype"/>
          <w:bCs/>
          <w:i/>
          <w:sz w:val="22"/>
        </w:rPr>
        <w:t xml:space="preserve">La </w:t>
      </w:r>
      <w:r w:rsidRPr="006C42FA">
        <w:rPr>
          <w:rFonts w:ascii="Palatino Linotype" w:hAnsi="Palatino Linotype"/>
          <w:i/>
          <w:sz w:val="22"/>
        </w:rPr>
        <w:t xml:space="preserve">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w:t>
      </w:r>
      <w:r w:rsidRPr="006C42FA">
        <w:rPr>
          <w:rFonts w:ascii="Palatino Linotype" w:hAnsi="Palatino Linotype"/>
          <w:i/>
          <w:sz w:val="22"/>
        </w:rPr>
        <w:lastRenderedPageBreak/>
        <w:t>física del resto de los habitantes del país, por lo que la CURP está considerada como información confidencial.</w:t>
      </w:r>
    </w:p>
    <w:p w:rsidR="009E60A8" w:rsidRPr="006C42FA" w:rsidRDefault="009E60A8" w:rsidP="009E60A8">
      <w:pPr>
        <w:spacing w:before="120" w:after="120" w:line="360" w:lineRule="auto"/>
        <w:ind w:left="567" w:right="567"/>
        <w:jc w:val="both"/>
        <w:rPr>
          <w:rFonts w:ascii="Palatino Linotype" w:hAnsi="Palatino Linotype" w:cs="Arial"/>
          <w:b/>
          <w:i/>
          <w:sz w:val="22"/>
        </w:rPr>
      </w:pPr>
    </w:p>
    <w:p w:rsidR="009E60A8" w:rsidRPr="006C42FA" w:rsidRDefault="009E60A8" w:rsidP="009E60A8">
      <w:pPr>
        <w:spacing w:before="120" w:after="120" w:line="360" w:lineRule="auto"/>
        <w:ind w:left="567" w:right="567"/>
        <w:jc w:val="both"/>
        <w:rPr>
          <w:rFonts w:ascii="Palatino Linotype" w:hAnsi="Palatino Linotype" w:cs="Arial"/>
          <w:b/>
          <w:i/>
          <w:sz w:val="22"/>
        </w:rPr>
      </w:pPr>
      <w:r w:rsidRPr="006C42FA">
        <w:rPr>
          <w:rFonts w:ascii="Palatino Linotype" w:hAnsi="Palatino Linotype" w:cs="Arial"/>
          <w:b/>
          <w:i/>
          <w:sz w:val="22"/>
        </w:rPr>
        <w:t>Resoluciones:</w:t>
      </w:r>
    </w:p>
    <w:p w:rsidR="009E60A8" w:rsidRPr="006C42FA" w:rsidRDefault="009E60A8" w:rsidP="009E60A8">
      <w:pPr>
        <w:pStyle w:val="Prrafodelista"/>
        <w:numPr>
          <w:ilvl w:val="0"/>
          <w:numId w:val="42"/>
        </w:numPr>
        <w:tabs>
          <w:tab w:val="left" w:pos="284"/>
        </w:tabs>
        <w:spacing w:before="120" w:after="120" w:line="360" w:lineRule="auto"/>
        <w:ind w:left="567" w:right="567" w:hanging="284"/>
        <w:contextualSpacing w:val="0"/>
        <w:jc w:val="both"/>
        <w:rPr>
          <w:rFonts w:ascii="Palatino Linotype" w:hAnsi="Palatino Linotype"/>
          <w:b/>
          <w:i/>
          <w:sz w:val="22"/>
        </w:rPr>
      </w:pPr>
      <w:r w:rsidRPr="006C42FA">
        <w:rPr>
          <w:rFonts w:ascii="Palatino Linotype" w:hAnsi="Palatino Linotype"/>
          <w:b/>
          <w:i/>
          <w:sz w:val="22"/>
        </w:rPr>
        <w:t xml:space="preserve">RRA 3995/16. </w:t>
      </w:r>
      <w:r w:rsidRPr="006C42FA">
        <w:rPr>
          <w:rFonts w:ascii="Palatino Linotype" w:hAnsi="Palatino Linotype"/>
          <w:i/>
          <w:sz w:val="22"/>
        </w:rPr>
        <w:t xml:space="preserve">Secretaría de la Defensa Nacional. 1 de febrero de 2017. Por unanimidad. Comisionado Ponente </w:t>
      </w:r>
      <w:proofErr w:type="spellStart"/>
      <w:r w:rsidRPr="006C42FA">
        <w:rPr>
          <w:rFonts w:ascii="Palatino Linotype" w:hAnsi="Palatino Linotype"/>
          <w:i/>
          <w:sz w:val="22"/>
        </w:rPr>
        <w:t>Rosendoevgueni</w:t>
      </w:r>
      <w:proofErr w:type="spellEnd"/>
      <w:r w:rsidRPr="006C42FA">
        <w:rPr>
          <w:rFonts w:ascii="Palatino Linotype" w:hAnsi="Palatino Linotype"/>
          <w:i/>
          <w:sz w:val="22"/>
        </w:rPr>
        <w:t xml:space="preserve"> Monterrey </w:t>
      </w:r>
      <w:proofErr w:type="spellStart"/>
      <w:r w:rsidRPr="006C42FA">
        <w:rPr>
          <w:rFonts w:ascii="Palatino Linotype" w:hAnsi="Palatino Linotype"/>
          <w:i/>
          <w:sz w:val="22"/>
        </w:rPr>
        <w:t>Chepov</w:t>
      </w:r>
      <w:proofErr w:type="spellEnd"/>
      <w:r w:rsidRPr="006C42FA">
        <w:rPr>
          <w:rFonts w:ascii="Palatino Linotype" w:hAnsi="Palatino Linotype"/>
          <w:i/>
          <w:sz w:val="22"/>
        </w:rPr>
        <w:t>.</w:t>
      </w:r>
    </w:p>
    <w:p w:rsidR="009E60A8" w:rsidRPr="006C42FA" w:rsidRDefault="009E60A8" w:rsidP="009E60A8">
      <w:pPr>
        <w:pStyle w:val="Prrafodelista"/>
        <w:numPr>
          <w:ilvl w:val="0"/>
          <w:numId w:val="42"/>
        </w:numPr>
        <w:tabs>
          <w:tab w:val="left" w:pos="284"/>
        </w:tabs>
        <w:spacing w:before="120" w:after="120" w:line="360" w:lineRule="auto"/>
        <w:ind w:left="567" w:right="567" w:hanging="284"/>
        <w:contextualSpacing w:val="0"/>
        <w:jc w:val="both"/>
        <w:rPr>
          <w:rFonts w:ascii="Palatino Linotype" w:hAnsi="Palatino Linotype"/>
          <w:b/>
          <w:i/>
          <w:sz w:val="22"/>
        </w:rPr>
      </w:pPr>
      <w:r w:rsidRPr="006C42FA">
        <w:rPr>
          <w:rFonts w:ascii="Palatino Linotype" w:hAnsi="Palatino Linotype" w:cs="Arial"/>
          <w:b/>
          <w:i/>
          <w:sz w:val="22"/>
        </w:rPr>
        <w:t xml:space="preserve">RRA </w:t>
      </w:r>
      <w:r w:rsidRPr="006C42FA">
        <w:rPr>
          <w:rFonts w:ascii="Palatino Linotype" w:hAnsi="Palatino Linotype" w:cs="Arial"/>
          <w:b/>
          <w:bCs/>
          <w:i/>
          <w:sz w:val="22"/>
        </w:rPr>
        <w:t xml:space="preserve">0937/17. </w:t>
      </w:r>
      <w:r w:rsidRPr="006C42FA">
        <w:rPr>
          <w:rFonts w:ascii="Palatino Linotype" w:hAnsi="Palatino Linotype" w:cs="Arial"/>
          <w:bCs/>
          <w:i/>
          <w:sz w:val="22"/>
        </w:rPr>
        <w:t xml:space="preserve">Senado de la República. 15 de marzo de 2017. Por unanimidad. Comisionada Ponente Ximena Puente de la Mora. </w:t>
      </w:r>
    </w:p>
    <w:p w:rsidR="009E60A8" w:rsidRPr="006C42FA" w:rsidRDefault="009E60A8" w:rsidP="009E60A8">
      <w:pPr>
        <w:pStyle w:val="Prrafodelista"/>
        <w:numPr>
          <w:ilvl w:val="0"/>
          <w:numId w:val="42"/>
        </w:numPr>
        <w:tabs>
          <w:tab w:val="left" w:pos="284"/>
        </w:tabs>
        <w:spacing w:before="120" w:after="120" w:line="360" w:lineRule="auto"/>
        <w:ind w:left="567" w:right="567" w:hanging="284"/>
        <w:contextualSpacing w:val="0"/>
        <w:jc w:val="both"/>
        <w:rPr>
          <w:rFonts w:ascii="Palatino Linotype" w:hAnsi="Palatino Linotype" w:cs="Arial"/>
          <w:b/>
          <w:i/>
          <w:sz w:val="22"/>
        </w:rPr>
      </w:pPr>
      <w:r w:rsidRPr="006C42FA">
        <w:rPr>
          <w:rFonts w:ascii="Palatino Linotype" w:hAnsi="Palatino Linotype" w:cs="Arial"/>
          <w:b/>
          <w:i/>
          <w:sz w:val="22"/>
        </w:rPr>
        <w:t xml:space="preserve">RRA 0478/17. </w:t>
      </w:r>
      <w:r w:rsidRPr="006C42FA">
        <w:rPr>
          <w:rFonts w:ascii="Palatino Linotype" w:eastAsia="Calibri" w:hAnsi="Palatino Linotype" w:cs="Arial"/>
          <w:i/>
          <w:sz w:val="22"/>
        </w:rPr>
        <w:t>Secretaría de Relaciones Exteriores</w:t>
      </w:r>
      <w:r w:rsidRPr="006C42FA">
        <w:rPr>
          <w:rFonts w:ascii="Palatino Linotype" w:hAnsi="Palatino Linotype" w:cs="Arial"/>
          <w:i/>
          <w:sz w:val="22"/>
        </w:rPr>
        <w:t xml:space="preserve">. 26 de abril de 2017. Por unanimidad. Comisionada Ponente Areli Cano Guadiana. </w:t>
      </w:r>
    </w:p>
    <w:p w:rsidR="009E60A8" w:rsidRPr="006C42FA" w:rsidRDefault="009E60A8" w:rsidP="009E60A8">
      <w:pPr>
        <w:pStyle w:val="Prrafodelista"/>
        <w:tabs>
          <w:tab w:val="left" w:pos="851"/>
        </w:tabs>
        <w:spacing w:before="240" w:after="240" w:line="360" w:lineRule="auto"/>
        <w:ind w:left="0" w:right="49"/>
        <w:jc w:val="both"/>
        <w:rPr>
          <w:rFonts w:ascii="Palatino Linotype" w:hAnsi="Palatino Linotype"/>
          <w:lang w:val="es-ES"/>
        </w:rPr>
      </w:pPr>
    </w:p>
    <w:p w:rsidR="009E60A8" w:rsidRPr="006C42FA" w:rsidRDefault="009E60A8" w:rsidP="009E60A8">
      <w:pPr>
        <w:pStyle w:val="Prrafodelista"/>
        <w:rPr>
          <w:rFonts w:ascii="Palatino Linotype" w:hAnsi="Palatino Linotype"/>
          <w:lang w:val="es-ES"/>
        </w:rPr>
      </w:pPr>
    </w:p>
    <w:p w:rsidR="009E60A8" w:rsidRPr="006C42FA" w:rsidRDefault="00366AB9" w:rsidP="009B240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C42FA">
        <w:rPr>
          <w:rFonts w:ascii="Palatino Linotype" w:hAnsi="Palatino Linotype"/>
          <w:lang w:val="es-ES"/>
        </w:rPr>
        <w:t xml:space="preserve"> </w:t>
      </w:r>
      <w:r w:rsidR="009E60A8" w:rsidRPr="006C42FA">
        <w:rPr>
          <w:rFonts w:ascii="Palatino Linotype" w:hAnsi="Palatino Linotype"/>
          <w:lang w:val="es-ES"/>
        </w:rPr>
        <w:t>M</w:t>
      </w:r>
      <w:r w:rsidRPr="006C42FA">
        <w:rPr>
          <w:rFonts w:ascii="Palatino Linotype" w:hAnsi="Palatino Linotype"/>
          <w:lang w:val="es-ES"/>
        </w:rPr>
        <w:t>ientras que por otro lado, intentó clasificar información que por su naturaleza es pública, tal como firma y nombre de servidores públicos,</w:t>
      </w:r>
      <w:r w:rsidR="009E60A8" w:rsidRPr="006C42FA">
        <w:rPr>
          <w:rFonts w:ascii="Palatino Linotype" w:hAnsi="Palatino Linotype"/>
          <w:lang w:val="es-ES"/>
        </w:rPr>
        <w:t xml:space="preserve"> </w:t>
      </w:r>
      <w:r w:rsidRPr="006C42FA">
        <w:rPr>
          <w:rFonts w:ascii="Palatino Linotype" w:hAnsi="Palatino Linotype"/>
          <w:lang w:val="es-ES"/>
        </w:rPr>
        <w:t xml:space="preserve"> puesto, gratificaciones, entre otros</w:t>
      </w:r>
      <w:r w:rsidR="009E60A8" w:rsidRPr="006C42FA">
        <w:rPr>
          <w:rFonts w:ascii="Palatino Linotype" w:hAnsi="Palatino Linotype"/>
          <w:lang w:val="es-ES"/>
        </w:rPr>
        <w:t>. Sirve de sustento el criterio 10/10 del entonces Instituto Federal de Acceso a la Información Pública (IFAI) que establece lo siguiente:</w:t>
      </w:r>
    </w:p>
    <w:p w:rsidR="009E60A8" w:rsidRPr="006C42FA" w:rsidRDefault="009E60A8" w:rsidP="009E60A8">
      <w:pPr>
        <w:pStyle w:val="Prrafodelista"/>
        <w:rPr>
          <w:rFonts w:ascii="Palatino Linotype" w:hAnsi="Palatino Linotype"/>
          <w:lang w:val="es-ES"/>
        </w:rPr>
      </w:pPr>
    </w:p>
    <w:p w:rsidR="009E60A8" w:rsidRPr="006C42FA" w:rsidRDefault="009E60A8" w:rsidP="009E60A8">
      <w:pPr>
        <w:spacing w:before="76" w:line="360" w:lineRule="auto"/>
        <w:ind w:left="567" w:right="567"/>
        <w:jc w:val="both"/>
        <w:rPr>
          <w:rFonts w:ascii="Palatino Linotype" w:eastAsia="Arial" w:hAnsi="Palatino Linotype" w:cs="Arial"/>
          <w:i/>
          <w:sz w:val="22"/>
        </w:rPr>
      </w:pPr>
      <w:r w:rsidRPr="006C42FA">
        <w:rPr>
          <w:rFonts w:ascii="Palatino Linotype" w:eastAsia="Arial" w:hAnsi="Palatino Linotype" w:cs="Arial"/>
          <w:b/>
          <w:i/>
          <w:sz w:val="22"/>
        </w:rPr>
        <w:t>La</w:t>
      </w:r>
      <w:r w:rsidRPr="006C42FA">
        <w:rPr>
          <w:rFonts w:ascii="Palatino Linotype" w:eastAsia="Arial" w:hAnsi="Palatino Linotype" w:cs="Arial"/>
          <w:b/>
          <w:i/>
          <w:spacing w:val="2"/>
          <w:sz w:val="22"/>
        </w:rPr>
        <w:t xml:space="preserve"> </w:t>
      </w:r>
      <w:r w:rsidRPr="006C42FA">
        <w:rPr>
          <w:rFonts w:ascii="Palatino Linotype" w:eastAsia="Arial" w:hAnsi="Palatino Linotype" w:cs="Arial"/>
          <w:b/>
          <w:i/>
          <w:sz w:val="22"/>
        </w:rPr>
        <w:t>firma</w:t>
      </w:r>
      <w:r w:rsidRPr="006C42FA">
        <w:rPr>
          <w:rFonts w:ascii="Palatino Linotype" w:eastAsia="Arial" w:hAnsi="Palatino Linotype" w:cs="Arial"/>
          <w:b/>
          <w:i/>
          <w:spacing w:val="3"/>
          <w:sz w:val="22"/>
        </w:rPr>
        <w:t xml:space="preserve"> </w:t>
      </w:r>
      <w:r w:rsidRPr="006C42FA">
        <w:rPr>
          <w:rFonts w:ascii="Palatino Linotype" w:eastAsia="Arial" w:hAnsi="Palatino Linotype" w:cs="Arial"/>
          <w:b/>
          <w:i/>
          <w:sz w:val="22"/>
        </w:rPr>
        <w:t>de los</w:t>
      </w:r>
      <w:r w:rsidRPr="006C42FA">
        <w:rPr>
          <w:rFonts w:ascii="Palatino Linotype" w:eastAsia="Arial" w:hAnsi="Palatino Linotype" w:cs="Arial"/>
          <w:b/>
          <w:i/>
          <w:spacing w:val="3"/>
          <w:sz w:val="22"/>
        </w:rPr>
        <w:t xml:space="preserve"> </w:t>
      </w:r>
      <w:r w:rsidRPr="006C42FA">
        <w:rPr>
          <w:rFonts w:ascii="Palatino Linotype" w:eastAsia="Arial" w:hAnsi="Palatino Linotype" w:cs="Arial"/>
          <w:b/>
          <w:i/>
          <w:spacing w:val="-1"/>
          <w:sz w:val="22"/>
        </w:rPr>
        <w:t>s</w:t>
      </w:r>
      <w:r w:rsidRPr="006C42FA">
        <w:rPr>
          <w:rFonts w:ascii="Palatino Linotype" w:eastAsia="Arial" w:hAnsi="Palatino Linotype" w:cs="Arial"/>
          <w:b/>
          <w:i/>
          <w:spacing w:val="1"/>
          <w:sz w:val="22"/>
        </w:rPr>
        <w:t>e</w:t>
      </w:r>
      <w:r w:rsidRPr="006C42FA">
        <w:rPr>
          <w:rFonts w:ascii="Palatino Linotype" w:eastAsia="Arial" w:hAnsi="Palatino Linotype" w:cs="Arial"/>
          <w:b/>
          <w:i/>
          <w:spacing w:val="-2"/>
          <w:sz w:val="22"/>
        </w:rPr>
        <w:t>r</w:t>
      </w:r>
      <w:r w:rsidRPr="006C42FA">
        <w:rPr>
          <w:rFonts w:ascii="Palatino Linotype" w:eastAsia="Arial" w:hAnsi="Palatino Linotype" w:cs="Arial"/>
          <w:b/>
          <w:i/>
          <w:spacing w:val="-4"/>
          <w:sz w:val="22"/>
        </w:rPr>
        <w:t>v</w:t>
      </w:r>
      <w:r w:rsidRPr="006C42FA">
        <w:rPr>
          <w:rFonts w:ascii="Palatino Linotype" w:eastAsia="Arial" w:hAnsi="Palatino Linotype" w:cs="Arial"/>
          <w:b/>
          <w:i/>
          <w:sz w:val="22"/>
        </w:rPr>
        <w:t>i</w:t>
      </w:r>
      <w:r w:rsidRPr="006C42FA">
        <w:rPr>
          <w:rFonts w:ascii="Palatino Linotype" w:eastAsia="Arial" w:hAnsi="Palatino Linotype" w:cs="Arial"/>
          <w:b/>
          <w:i/>
          <w:spacing w:val="2"/>
          <w:sz w:val="22"/>
        </w:rPr>
        <w:t>d</w:t>
      </w:r>
      <w:r w:rsidRPr="006C42FA">
        <w:rPr>
          <w:rFonts w:ascii="Palatino Linotype" w:eastAsia="Arial" w:hAnsi="Palatino Linotype" w:cs="Arial"/>
          <w:b/>
          <w:i/>
          <w:sz w:val="22"/>
        </w:rPr>
        <w:t>or</w:t>
      </w:r>
      <w:r w:rsidRPr="006C42FA">
        <w:rPr>
          <w:rFonts w:ascii="Palatino Linotype" w:eastAsia="Arial" w:hAnsi="Palatino Linotype" w:cs="Arial"/>
          <w:b/>
          <w:i/>
          <w:spacing w:val="1"/>
          <w:sz w:val="22"/>
        </w:rPr>
        <w:t>e</w:t>
      </w:r>
      <w:r w:rsidRPr="006C42FA">
        <w:rPr>
          <w:rFonts w:ascii="Palatino Linotype" w:eastAsia="Arial" w:hAnsi="Palatino Linotype" w:cs="Arial"/>
          <w:b/>
          <w:i/>
          <w:sz w:val="22"/>
        </w:rPr>
        <w:t>s</w:t>
      </w:r>
      <w:r w:rsidRPr="006C42FA">
        <w:rPr>
          <w:rFonts w:ascii="Palatino Linotype" w:eastAsia="Arial" w:hAnsi="Palatino Linotype" w:cs="Arial"/>
          <w:b/>
          <w:i/>
          <w:spacing w:val="2"/>
          <w:sz w:val="22"/>
        </w:rPr>
        <w:t xml:space="preserve"> </w:t>
      </w:r>
      <w:r w:rsidRPr="006C42FA">
        <w:rPr>
          <w:rFonts w:ascii="Palatino Linotype" w:eastAsia="Arial" w:hAnsi="Palatino Linotype" w:cs="Arial"/>
          <w:b/>
          <w:i/>
          <w:sz w:val="22"/>
        </w:rPr>
        <w:t>públi</w:t>
      </w:r>
      <w:r w:rsidRPr="006C42FA">
        <w:rPr>
          <w:rFonts w:ascii="Palatino Linotype" w:eastAsia="Arial" w:hAnsi="Palatino Linotype" w:cs="Arial"/>
          <w:b/>
          <w:i/>
          <w:spacing w:val="1"/>
          <w:sz w:val="22"/>
        </w:rPr>
        <w:t>c</w:t>
      </w:r>
      <w:r w:rsidRPr="006C42FA">
        <w:rPr>
          <w:rFonts w:ascii="Palatino Linotype" w:eastAsia="Arial" w:hAnsi="Palatino Linotype" w:cs="Arial"/>
          <w:b/>
          <w:i/>
          <w:sz w:val="22"/>
        </w:rPr>
        <w:t xml:space="preserve">os </w:t>
      </w:r>
      <w:r w:rsidRPr="006C42FA">
        <w:rPr>
          <w:rFonts w:ascii="Palatino Linotype" w:eastAsia="Arial" w:hAnsi="Palatino Linotype" w:cs="Arial"/>
          <w:b/>
          <w:i/>
          <w:spacing w:val="1"/>
          <w:sz w:val="22"/>
        </w:rPr>
        <w:t>e</w:t>
      </w:r>
      <w:r w:rsidRPr="006C42FA">
        <w:rPr>
          <w:rFonts w:ascii="Palatino Linotype" w:eastAsia="Arial" w:hAnsi="Palatino Linotype" w:cs="Arial"/>
          <w:b/>
          <w:i/>
          <w:sz w:val="22"/>
        </w:rPr>
        <w:t>s informa</w:t>
      </w:r>
      <w:r w:rsidRPr="006C42FA">
        <w:rPr>
          <w:rFonts w:ascii="Palatino Linotype" w:eastAsia="Arial" w:hAnsi="Palatino Linotype" w:cs="Arial"/>
          <w:b/>
          <w:i/>
          <w:spacing w:val="1"/>
          <w:sz w:val="22"/>
        </w:rPr>
        <w:t>c</w:t>
      </w:r>
      <w:r w:rsidRPr="006C42FA">
        <w:rPr>
          <w:rFonts w:ascii="Palatino Linotype" w:eastAsia="Arial" w:hAnsi="Palatino Linotype" w:cs="Arial"/>
          <w:b/>
          <w:i/>
          <w:sz w:val="22"/>
        </w:rPr>
        <w:t>ión</w:t>
      </w:r>
      <w:r w:rsidRPr="006C42FA">
        <w:rPr>
          <w:rFonts w:ascii="Palatino Linotype" w:eastAsia="Arial" w:hAnsi="Palatino Linotype" w:cs="Arial"/>
          <w:b/>
          <w:i/>
          <w:spacing w:val="2"/>
          <w:sz w:val="22"/>
        </w:rPr>
        <w:t xml:space="preserve"> </w:t>
      </w:r>
      <w:r w:rsidRPr="006C42FA">
        <w:rPr>
          <w:rFonts w:ascii="Palatino Linotype" w:eastAsia="Arial" w:hAnsi="Palatino Linotype" w:cs="Arial"/>
          <w:b/>
          <w:i/>
          <w:sz w:val="22"/>
        </w:rPr>
        <w:t xml:space="preserve">de </w:t>
      </w:r>
      <w:r w:rsidRPr="006C42FA">
        <w:rPr>
          <w:rFonts w:ascii="Palatino Linotype" w:eastAsia="Arial" w:hAnsi="Palatino Linotype" w:cs="Arial"/>
          <w:b/>
          <w:i/>
          <w:spacing w:val="1"/>
          <w:sz w:val="22"/>
        </w:rPr>
        <w:t>ca</w:t>
      </w:r>
      <w:r w:rsidRPr="006C42FA">
        <w:rPr>
          <w:rFonts w:ascii="Palatino Linotype" w:eastAsia="Arial" w:hAnsi="Palatino Linotype" w:cs="Arial"/>
          <w:b/>
          <w:i/>
          <w:spacing w:val="-2"/>
          <w:sz w:val="22"/>
        </w:rPr>
        <w:t>r</w:t>
      </w:r>
      <w:r w:rsidRPr="006C42FA">
        <w:rPr>
          <w:rFonts w:ascii="Palatino Linotype" w:eastAsia="Arial" w:hAnsi="Palatino Linotype" w:cs="Arial"/>
          <w:b/>
          <w:i/>
          <w:spacing w:val="1"/>
          <w:sz w:val="22"/>
        </w:rPr>
        <w:t>ác</w:t>
      </w:r>
      <w:r w:rsidRPr="006C42FA">
        <w:rPr>
          <w:rFonts w:ascii="Palatino Linotype" w:eastAsia="Arial" w:hAnsi="Palatino Linotype" w:cs="Arial"/>
          <w:b/>
          <w:i/>
          <w:sz w:val="22"/>
        </w:rPr>
        <w:t>ter</w:t>
      </w:r>
      <w:r w:rsidRPr="006C42FA">
        <w:rPr>
          <w:rFonts w:ascii="Palatino Linotype" w:eastAsia="Arial" w:hAnsi="Palatino Linotype" w:cs="Arial"/>
          <w:b/>
          <w:i/>
          <w:spacing w:val="2"/>
          <w:sz w:val="22"/>
        </w:rPr>
        <w:t xml:space="preserve"> </w:t>
      </w:r>
      <w:r w:rsidRPr="006C42FA">
        <w:rPr>
          <w:rFonts w:ascii="Palatino Linotype" w:eastAsia="Arial" w:hAnsi="Palatino Linotype" w:cs="Arial"/>
          <w:b/>
          <w:i/>
          <w:sz w:val="22"/>
        </w:rPr>
        <w:t>públ</w:t>
      </w:r>
      <w:r w:rsidRPr="006C42FA">
        <w:rPr>
          <w:rFonts w:ascii="Palatino Linotype" w:eastAsia="Arial" w:hAnsi="Palatino Linotype" w:cs="Arial"/>
          <w:b/>
          <w:i/>
          <w:spacing w:val="-2"/>
          <w:sz w:val="22"/>
        </w:rPr>
        <w:t>i</w:t>
      </w:r>
      <w:r w:rsidRPr="006C42FA">
        <w:rPr>
          <w:rFonts w:ascii="Palatino Linotype" w:eastAsia="Arial" w:hAnsi="Palatino Linotype" w:cs="Arial"/>
          <w:b/>
          <w:i/>
          <w:spacing w:val="1"/>
          <w:sz w:val="22"/>
        </w:rPr>
        <w:t>c</w:t>
      </w:r>
      <w:r w:rsidRPr="006C42FA">
        <w:rPr>
          <w:rFonts w:ascii="Palatino Linotype" w:eastAsia="Arial" w:hAnsi="Palatino Linotype" w:cs="Arial"/>
          <w:b/>
          <w:i/>
          <w:sz w:val="22"/>
        </w:rPr>
        <w:t xml:space="preserve">o </w:t>
      </w:r>
      <w:r w:rsidRPr="006C42FA">
        <w:rPr>
          <w:rFonts w:ascii="Palatino Linotype" w:eastAsia="Arial" w:hAnsi="Palatino Linotype" w:cs="Arial"/>
          <w:b/>
          <w:i/>
          <w:spacing w:val="1"/>
          <w:sz w:val="22"/>
        </w:rPr>
        <w:t>c</w:t>
      </w:r>
      <w:r w:rsidRPr="006C42FA">
        <w:rPr>
          <w:rFonts w:ascii="Palatino Linotype" w:eastAsia="Arial" w:hAnsi="Palatino Linotype" w:cs="Arial"/>
          <w:b/>
          <w:i/>
          <w:sz w:val="22"/>
        </w:rPr>
        <w:t>uando</w:t>
      </w:r>
      <w:r w:rsidRPr="006C42FA">
        <w:rPr>
          <w:rFonts w:ascii="Palatino Linotype" w:eastAsia="Arial" w:hAnsi="Palatino Linotype" w:cs="Arial"/>
          <w:b/>
          <w:i/>
          <w:spacing w:val="2"/>
          <w:sz w:val="22"/>
        </w:rPr>
        <w:t xml:space="preserve"> </w:t>
      </w:r>
      <w:r w:rsidRPr="006C42FA">
        <w:rPr>
          <w:rFonts w:ascii="Palatino Linotype" w:eastAsia="Arial" w:hAnsi="Palatino Linotype" w:cs="Arial"/>
          <w:b/>
          <w:i/>
          <w:spacing w:val="-1"/>
          <w:sz w:val="22"/>
        </w:rPr>
        <w:t>é</w:t>
      </w:r>
      <w:r w:rsidRPr="006C42FA">
        <w:rPr>
          <w:rFonts w:ascii="Palatino Linotype" w:eastAsia="Arial" w:hAnsi="Palatino Linotype" w:cs="Arial"/>
          <w:b/>
          <w:i/>
          <w:spacing w:val="1"/>
          <w:sz w:val="22"/>
        </w:rPr>
        <w:t>s</w:t>
      </w:r>
      <w:r w:rsidRPr="006C42FA">
        <w:rPr>
          <w:rFonts w:ascii="Palatino Linotype" w:eastAsia="Arial" w:hAnsi="Palatino Linotype" w:cs="Arial"/>
          <w:b/>
          <w:i/>
          <w:sz w:val="22"/>
        </w:rPr>
        <w:t>ta</w:t>
      </w:r>
      <w:r w:rsidRPr="006C42FA">
        <w:rPr>
          <w:rFonts w:ascii="Palatino Linotype" w:eastAsia="Arial" w:hAnsi="Palatino Linotype" w:cs="Arial"/>
          <w:b/>
          <w:i/>
          <w:spacing w:val="1"/>
          <w:sz w:val="22"/>
        </w:rPr>
        <w:t xml:space="preserve"> e</w:t>
      </w:r>
      <w:r w:rsidRPr="006C42FA">
        <w:rPr>
          <w:rFonts w:ascii="Palatino Linotype" w:eastAsia="Arial" w:hAnsi="Palatino Linotype" w:cs="Arial"/>
          <w:b/>
          <w:i/>
          <w:sz w:val="22"/>
        </w:rPr>
        <w:t>s</w:t>
      </w:r>
      <w:r w:rsidRPr="006C42FA">
        <w:rPr>
          <w:rFonts w:ascii="Palatino Linotype" w:eastAsia="Arial" w:hAnsi="Palatino Linotype" w:cs="Arial"/>
          <w:b/>
          <w:i/>
          <w:spacing w:val="1"/>
          <w:sz w:val="22"/>
        </w:rPr>
        <w:t xml:space="preserve"> </w:t>
      </w:r>
      <w:r w:rsidRPr="006C42FA">
        <w:rPr>
          <w:rFonts w:ascii="Palatino Linotype" w:eastAsia="Arial" w:hAnsi="Palatino Linotype" w:cs="Arial"/>
          <w:b/>
          <w:i/>
          <w:sz w:val="22"/>
        </w:rPr>
        <w:t>u</w:t>
      </w:r>
      <w:r w:rsidRPr="006C42FA">
        <w:rPr>
          <w:rFonts w:ascii="Palatino Linotype" w:eastAsia="Arial" w:hAnsi="Palatino Linotype" w:cs="Arial"/>
          <w:b/>
          <w:i/>
          <w:spacing w:val="-1"/>
          <w:sz w:val="22"/>
        </w:rPr>
        <w:t>t</w:t>
      </w:r>
      <w:r w:rsidRPr="006C42FA">
        <w:rPr>
          <w:rFonts w:ascii="Palatino Linotype" w:eastAsia="Arial" w:hAnsi="Palatino Linotype" w:cs="Arial"/>
          <w:b/>
          <w:i/>
          <w:sz w:val="22"/>
        </w:rPr>
        <w:t>i</w:t>
      </w:r>
      <w:r w:rsidRPr="006C42FA">
        <w:rPr>
          <w:rFonts w:ascii="Palatino Linotype" w:eastAsia="Arial" w:hAnsi="Palatino Linotype" w:cs="Arial"/>
          <w:b/>
          <w:i/>
          <w:spacing w:val="1"/>
          <w:sz w:val="22"/>
        </w:rPr>
        <w:t>l</w:t>
      </w:r>
      <w:r w:rsidRPr="006C42FA">
        <w:rPr>
          <w:rFonts w:ascii="Palatino Linotype" w:eastAsia="Arial" w:hAnsi="Palatino Linotype" w:cs="Arial"/>
          <w:b/>
          <w:i/>
          <w:sz w:val="22"/>
        </w:rPr>
        <w:t>i</w:t>
      </w:r>
      <w:r w:rsidRPr="006C42FA">
        <w:rPr>
          <w:rFonts w:ascii="Palatino Linotype" w:eastAsia="Arial" w:hAnsi="Palatino Linotype" w:cs="Arial"/>
          <w:b/>
          <w:i/>
          <w:spacing w:val="-2"/>
          <w:sz w:val="22"/>
        </w:rPr>
        <w:t>z</w:t>
      </w:r>
      <w:r w:rsidRPr="006C42FA">
        <w:rPr>
          <w:rFonts w:ascii="Palatino Linotype" w:eastAsia="Arial" w:hAnsi="Palatino Linotype" w:cs="Arial"/>
          <w:b/>
          <w:i/>
          <w:spacing w:val="1"/>
          <w:sz w:val="22"/>
        </w:rPr>
        <w:t>a</w:t>
      </w:r>
      <w:r w:rsidRPr="006C42FA">
        <w:rPr>
          <w:rFonts w:ascii="Palatino Linotype" w:eastAsia="Arial" w:hAnsi="Palatino Linotype" w:cs="Arial"/>
          <w:b/>
          <w:i/>
          <w:sz w:val="22"/>
        </w:rPr>
        <w:t>da</w:t>
      </w:r>
      <w:r w:rsidRPr="006C42FA">
        <w:rPr>
          <w:rFonts w:ascii="Palatino Linotype" w:eastAsia="Arial" w:hAnsi="Palatino Linotype" w:cs="Arial"/>
          <w:b/>
          <w:i/>
          <w:spacing w:val="1"/>
          <w:sz w:val="22"/>
        </w:rPr>
        <w:t xml:space="preserve"> e</w:t>
      </w:r>
      <w:r w:rsidRPr="006C42FA">
        <w:rPr>
          <w:rFonts w:ascii="Palatino Linotype" w:eastAsia="Arial" w:hAnsi="Palatino Linotype" w:cs="Arial"/>
          <w:b/>
          <w:i/>
          <w:sz w:val="22"/>
        </w:rPr>
        <w:t xml:space="preserve">n </w:t>
      </w:r>
      <w:r w:rsidRPr="006C42FA">
        <w:rPr>
          <w:rFonts w:ascii="Palatino Linotype" w:eastAsia="Arial" w:hAnsi="Palatino Linotype" w:cs="Arial"/>
          <w:b/>
          <w:i/>
          <w:spacing w:val="1"/>
          <w:sz w:val="22"/>
        </w:rPr>
        <w:t>e</w:t>
      </w:r>
      <w:r w:rsidRPr="006C42FA">
        <w:rPr>
          <w:rFonts w:ascii="Palatino Linotype" w:eastAsia="Arial" w:hAnsi="Palatino Linotype" w:cs="Arial"/>
          <w:b/>
          <w:i/>
          <w:sz w:val="22"/>
        </w:rPr>
        <w:t>l</w:t>
      </w:r>
      <w:r w:rsidRPr="006C42FA">
        <w:rPr>
          <w:rFonts w:ascii="Palatino Linotype" w:eastAsia="Arial" w:hAnsi="Palatino Linotype" w:cs="Arial"/>
          <w:b/>
          <w:i/>
          <w:spacing w:val="1"/>
          <w:sz w:val="22"/>
        </w:rPr>
        <w:t xml:space="preserve"> e</w:t>
      </w:r>
      <w:r w:rsidRPr="006C42FA">
        <w:rPr>
          <w:rFonts w:ascii="Palatino Linotype" w:eastAsia="Arial" w:hAnsi="Palatino Linotype" w:cs="Arial"/>
          <w:b/>
          <w:i/>
          <w:spacing w:val="-2"/>
          <w:sz w:val="22"/>
        </w:rPr>
        <w:t>j</w:t>
      </w:r>
      <w:r w:rsidRPr="006C42FA">
        <w:rPr>
          <w:rFonts w:ascii="Palatino Linotype" w:eastAsia="Arial" w:hAnsi="Palatino Linotype" w:cs="Arial"/>
          <w:b/>
          <w:i/>
          <w:spacing w:val="1"/>
          <w:sz w:val="22"/>
        </w:rPr>
        <w:t>e</w:t>
      </w:r>
      <w:r w:rsidRPr="006C42FA">
        <w:rPr>
          <w:rFonts w:ascii="Palatino Linotype" w:eastAsia="Arial" w:hAnsi="Palatino Linotype" w:cs="Arial"/>
          <w:b/>
          <w:i/>
          <w:sz w:val="22"/>
        </w:rPr>
        <w:t>r</w:t>
      </w:r>
      <w:r w:rsidRPr="006C42FA">
        <w:rPr>
          <w:rFonts w:ascii="Palatino Linotype" w:eastAsia="Arial" w:hAnsi="Palatino Linotype" w:cs="Arial"/>
          <w:b/>
          <w:i/>
          <w:spacing w:val="1"/>
          <w:sz w:val="22"/>
        </w:rPr>
        <w:t>c</w:t>
      </w:r>
      <w:r w:rsidRPr="006C42FA">
        <w:rPr>
          <w:rFonts w:ascii="Palatino Linotype" w:eastAsia="Arial" w:hAnsi="Palatino Linotype" w:cs="Arial"/>
          <w:b/>
          <w:i/>
          <w:spacing w:val="-2"/>
          <w:sz w:val="22"/>
        </w:rPr>
        <w:t>i</w:t>
      </w:r>
      <w:r w:rsidRPr="006C42FA">
        <w:rPr>
          <w:rFonts w:ascii="Palatino Linotype" w:eastAsia="Arial" w:hAnsi="Palatino Linotype" w:cs="Arial"/>
          <w:b/>
          <w:i/>
          <w:spacing w:val="1"/>
          <w:sz w:val="22"/>
        </w:rPr>
        <w:t>c</w:t>
      </w:r>
      <w:r w:rsidRPr="006C42FA">
        <w:rPr>
          <w:rFonts w:ascii="Palatino Linotype" w:eastAsia="Arial" w:hAnsi="Palatino Linotype" w:cs="Arial"/>
          <w:b/>
          <w:i/>
          <w:sz w:val="22"/>
        </w:rPr>
        <w:t>io</w:t>
      </w:r>
      <w:r w:rsidRPr="006C42FA">
        <w:rPr>
          <w:rFonts w:ascii="Palatino Linotype" w:eastAsia="Arial" w:hAnsi="Palatino Linotype" w:cs="Arial"/>
          <w:b/>
          <w:i/>
          <w:spacing w:val="3"/>
          <w:sz w:val="22"/>
        </w:rPr>
        <w:t xml:space="preserve"> </w:t>
      </w:r>
      <w:r w:rsidRPr="006C42FA">
        <w:rPr>
          <w:rFonts w:ascii="Palatino Linotype" w:eastAsia="Arial" w:hAnsi="Palatino Linotype" w:cs="Arial"/>
          <w:b/>
          <w:i/>
          <w:spacing w:val="-3"/>
          <w:sz w:val="22"/>
        </w:rPr>
        <w:t>d</w:t>
      </w:r>
      <w:r w:rsidRPr="006C42FA">
        <w:rPr>
          <w:rFonts w:ascii="Palatino Linotype" w:eastAsia="Arial" w:hAnsi="Palatino Linotype" w:cs="Arial"/>
          <w:b/>
          <w:i/>
          <w:sz w:val="22"/>
        </w:rPr>
        <w:t>e</w:t>
      </w:r>
      <w:r w:rsidRPr="006C42FA">
        <w:rPr>
          <w:rFonts w:ascii="Palatino Linotype" w:eastAsia="Arial" w:hAnsi="Palatino Linotype" w:cs="Arial"/>
          <w:b/>
          <w:i/>
          <w:spacing w:val="4"/>
          <w:sz w:val="22"/>
        </w:rPr>
        <w:t xml:space="preserve"> </w:t>
      </w:r>
      <w:r w:rsidRPr="006C42FA">
        <w:rPr>
          <w:rFonts w:ascii="Palatino Linotype" w:eastAsia="Arial" w:hAnsi="Palatino Linotype" w:cs="Arial"/>
          <w:b/>
          <w:i/>
          <w:spacing w:val="-2"/>
          <w:sz w:val="22"/>
        </w:rPr>
        <w:t>l</w:t>
      </w:r>
      <w:r w:rsidRPr="006C42FA">
        <w:rPr>
          <w:rFonts w:ascii="Palatino Linotype" w:eastAsia="Arial" w:hAnsi="Palatino Linotype" w:cs="Arial"/>
          <w:b/>
          <w:i/>
          <w:spacing w:val="1"/>
          <w:sz w:val="22"/>
        </w:rPr>
        <w:t>a</w:t>
      </w:r>
      <w:r w:rsidRPr="006C42FA">
        <w:rPr>
          <w:rFonts w:ascii="Palatino Linotype" w:eastAsia="Arial" w:hAnsi="Palatino Linotype" w:cs="Arial"/>
          <w:b/>
          <w:i/>
          <w:sz w:val="22"/>
        </w:rPr>
        <w:t>s</w:t>
      </w:r>
      <w:r w:rsidRPr="006C42FA">
        <w:rPr>
          <w:rFonts w:ascii="Palatino Linotype" w:eastAsia="Arial" w:hAnsi="Palatino Linotype" w:cs="Arial"/>
          <w:b/>
          <w:i/>
          <w:spacing w:val="1"/>
          <w:sz w:val="22"/>
        </w:rPr>
        <w:t xml:space="preserve"> </w:t>
      </w:r>
      <w:r w:rsidRPr="006C42FA">
        <w:rPr>
          <w:rFonts w:ascii="Palatino Linotype" w:eastAsia="Arial" w:hAnsi="Palatino Linotype" w:cs="Arial"/>
          <w:b/>
          <w:i/>
          <w:sz w:val="22"/>
        </w:rPr>
        <w:t>fa</w:t>
      </w:r>
      <w:r w:rsidRPr="006C42FA">
        <w:rPr>
          <w:rFonts w:ascii="Palatino Linotype" w:eastAsia="Arial" w:hAnsi="Palatino Linotype" w:cs="Arial"/>
          <w:b/>
          <w:i/>
          <w:spacing w:val="1"/>
          <w:sz w:val="22"/>
        </w:rPr>
        <w:t>c</w:t>
      </w:r>
      <w:r w:rsidRPr="006C42FA">
        <w:rPr>
          <w:rFonts w:ascii="Palatino Linotype" w:eastAsia="Arial" w:hAnsi="Palatino Linotype" w:cs="Arial"/>
          <w:b/>
          <w:i/>
          <w:sz w:val="22"/>
        </w:rPr>
        <w:t>ulta</w:t>
      </w:r>
      <w:r w:rsidRPr="006C42FA">
        <w:rPr>
          <w:rFonts w:ascii="Palatino Linotype" w:eastAsia="Arial" w:hAnsi="Palatino Linotype" w:cs="Arial"/>
          <w:b/>
          <w:i/>
          <w:spacing w:val="-2"/>
          <w:sz w:val="22"/>
        </w:rPr>
        <w:t>d</w:t>
      </w:r>
      <w:r w:rsidRPr="006C42FA">
        <w:rPr>
          <w:rFonts w:ascii="Palatino Linotype" w:eastAsia="Arial" w:hAnsi="Palatino Linotype" w:cs="Arial"/>
          <w:b/>
          <w:i/>
          <w:spacing w:val="1"/>
          <w:sz w:val="22"/>
        </w:rPr>
        <w:t>e</w:t>
      </w:r>
      <w:r w:rsidRPr="006C42FA">
        <w:rPr>
          <w:rFonts w:ascii="Palatino Linotype" w:eastAsia="Arial" w:hAnsi="Palatino Linotype" w:cs="Arial"/>
          <w:b/>
          <w:i/>
          <w:sz w:val="22"/>
        </w:rPr>
        <w:t>s</w:t>
      </w:r>
      <w:r w:rsidRPr="006C42FA">
        <w:rPr>
          <w:rFonts w:ascii="Palatino Linotype" w:eastAsia="Arial" w:hAnsi="Palatino Linotype" w:cs="Arial"/>
          <w:b/>
          <w:i/>
          <w:spacing w:val="1"/>
          <w:sz w:val="22"/>
        </w:rPr>
        <w:t xml:space="preserve"> c</w:t>
      </w:r>
      <w:r w:rsidRPr="006C42FA">
        <w:rPr>
          <w:rFonts w:ascii="Palatino Linotype" w:eastAsia="Arial" w:hAnsi="Palatino Linotype" w:cs="Arial"/>
          <w:b/>
          <w:i/>
          <w:sz w:val="22"/>
        </w:rPr>
        <w:t>on</w:t>
      </w:r>
      <w:r w:rsidRPr="006C42FA">
        <w:rPr>
          <w:rFonts w:ascii="Palatino Linotype" w:eastAsia="Arial" w:hAnsi="Palatino Linotype" w:cs="Arial"/>
          <w:b/>
          <w:i/>
          <w:spacing w:val="-4"/>
          <w:sz w:val="22"/>
        </w:rPr>
        <w:t>f</w:t>
      </w:r>
      <w:r w:rsidRPr="006C42FA">
        <w:rPr>
          <w:rFonts w:ascii="Palatino Linotype" w:eastAsia="Arial" w:hAnsi="Palatino Linotype" w:cs="Arial"/>
          <w:b/>
          <w:i/>
          <w:spacing w:val="1"/>
          <w:sz w:val="22"/>
        </w:rPr>
        <w:t>e</w:t>
      </w:r>
      <w:r w:rsidRPr="006C42FA">
        <w:rPr>
          <w:rFonts w:ascii="Palatino Linotype" w:eastAsia="Arial" w:hAnsi="Palatino Linotype" w:cs="Arial"/>
          <w:b/>
          <w:i/>
          <w:sz w:val="22"/>
        </w:rPr>
        <w:t>rid</w:t>
      </w:r>
      <w:r w:rsidRPr="006C42FA">
        <w:rPr>
          <w:rFonts w:ascii="Palatino Linotype" w:eastAsia="Arial" w:hAnsi="Palatino Linotype" w:cs="Arial"/>
          <w:b/>
          <w:i/>
          <w:spacing w:val="1"/>
          <w:sz w:val="22"/>
        </w:rPr>
        <w:t>a</w:t>
      </w:r>
      <w:r w:rsidRPr="006C42FA">
        <w:rPr>
          <w:rFonts w:ascii="Palatino Linotype" w:eastAsia="Arial" w:hAnsi="Palatino Linotype" w:cs="Arial"/>
          <w:b/>
          <w:i/>
          <w:sz w:val="22"/>
        </w:rPr>
        <w:t>s</w:t>
      </w:r>
      <w:r w:rsidRPr="006C42FA">
        <w:rPr>
          <w:rFonts w:ascii="Palatino Linotype" w:eastAsia="Arial" w:hAnsi="Palatino Linotype" w:cs="Arial"/>
          <w:b/>
          <w:i/>
          <w:spacing w:val="1"/>
          <w:sz w:val="22"/>
        </w:rPr>
        <w:t xml:space="preserve"> </w:t>
      </w:r>
      <w:r w:rsidRPr="006C42FA">
        <w:rPr>
          <w:rFonts w:ascii="Palatino Linotype" w:eastAsia="Arial" w:hAnsi="Palatino Linotype" w:cs="Arial"/>
          <w:b/>
          <w:i/>
          <w:sz w:val="22"/>
        </w:rPr>
        <w:t>pa</w:t>
      </w:r>
      <w:r w:rsidRPr="006C42FA">
        <w:rPr>
          <w:rFonts w:ascii="Palatino Linotype" w:eastAsia="Arial" w:hAnsi="Palatino Linotype" w:cs="Arial"/>
          <w:b/>
          <w:i/>
          <w:spacing w:val="-2"/>
          <w:sz w:val="22"/>
        </w:rPr>
        <w:t>r</w:t>
      </w:r>
      <w:r w:rsidRPr="006C42FA">
        <w:rPr>
          <w:rFonts w:ascii="Palatino Linotype" w:eastAsia="Arial" w:hAnsi="Palatino Linotype" w:cs="Arial"/>
          <w:b/>
          <w:i/>
          <w:sz w:val="22"/>
        </w:rPr>
        <w:t>a</w:t>
      </w:r>
      <w:r w:rsidRPr="006C42FA">
        <w:rPr>
          <w:rFonts w:ascii="Palatino Linotype" w:eastAsia="Arial" w:hAnsi="Palatino Linotype" w:cs="Arial"/>
          <w:b/>
          <w:i/>
          <w:spacing w:val="1"/>
          <w:sz w:val="22"/>
        </w:rPr>
        <w:t xml:space="preserve"> </w:t>
      </w:r>
      <w:r w:rsidRPr="006C42FA">
        <w:rPr>
          <w:rFonts w:ascii="Palatino Linotype" w:eastAsia="Arial" w:hAnsi="Palatino Linotype" w:cs="Arial"/>
          <w:b/>
          <w:i/>
          <w:spacing w:val="-1"/>
          <w:sz w:val="22"/>
        </w:rPr>
        <w:t>e</w:t>
      </w:r>
      <w:r w:rsidRPr="006C42FA">
        <w:rPr>
          <w:rFonts w:ascii="Palatino Linotype" w:eastAsia="Arial" w:hAnsi="Palatino Linotype" w:cs="Arial"/>
          <w:b/>
          <w:i/>
          <w:sz w:val="22"/>
        </w:rPr>
        <w:t>l de</w:t>
      </w:r>
      <w:r w:rsidRPr="006C42FA">
        <w:rPr>
          <w:rFonts w:ascii="Palatino Linotype" w:eastAsia="Arial" w:hAnsi="Palatino Linotype" w:cs="Arial"/>
          <w:b/>
          <w:i/>
          <w:spacing w:val="1"/>
          <w:sz w:val="22"/>
        </w:rPr>
        <w:t>se</w:t>
      </w:r>
      <w:r w:rsidRPr="006C42FA">
        <w:rPr>
          <w:rFonts w:ascii="Palatino Linotype" w:eastAsia="Arial" w:hAnsi="Palatino Linotype" w:cs="Arial"/>
          <w:b/>
          <w:i/>
          <w:sz w:val="22"/>
        </w:rPr>
        <w:t>mp</w:t>
      </w:r>
      <w:r w:rsidRPr="006C42FA">
        <w:rPr>
          <w:rFonts w:ascii="Palatino Linotype" w:eastAsia="Arial" w:hAnsi="Palatino Linotype" w:cs="Arial"/>
          <w:b/>
          <w:i/>
          <w:spacing w:val="1"/>
          <w:sz w:val="22"/>
        </w:rPr>
        <w:t>e</w:t>
      </w:r>
      <w:r w:rsidRPr="006C42FA">
        <w:rPr>
          <w:rFonts w:ascii="Palatino Linotype" w:eastAsia="Arial" w:hAnsi="Palatino Linotype" w:cs="Arial"/>
          <w:b/>
          <w:i/>
          <w:sz w:val="22"/>
        </w:rPr>
        <w:t xml:space="preserve">ño </w:t>
      </w:r>
      <w:r w:rsidRPr="006C42FA">
        <w:rPr>
          <w:rFonts w:ascii="Palatino Linotype" w:eastAsia="Arial" w:hAnsi="Palatino Linotype" w:cs="Arial"/>
          <w:b/>
          <w:i/>
          <w:spacing w:val="9"/>
          <w:sz w:val="22"/>
        </w:rPr>
        <w:t xml:space="preserve"> </w:t>
      </w:r>
      <w:r w:rsidRPr="006C42FA">
        <w:rPr>
          <w:rFonts w:ascii="Palatino Linotype" w:eastAsia="Arial" w:hAnsi="Palatino Linotype" w:cs="Arial"/>
          <w:b/>
          <w:i/>
          <w:sz w:val="22"/>
        </w:rPr>
        <w:t xml:space="preserve">del </w:t>
      </w:r>
      <w:r w:rsidRPr="006C42FA">
        <w:rPr>
          <w:rFonts w:ascii="Palatino Linotype" w:eastAsia="Arial" w:hAnsi="Palatino Linotype" w:cs="Arial"/>
          <w:b/>
          <w:i/>
          <w:spacing w:val="9"/>
          <w:sz w:val="22"/>
        </w:rPr>
        <w:t xml:space="preserve"> </w:t>
      </w:r>
      <w:r w:rsidRPr="006C42FA">
        <w:rPr>
          <w:rFonts w:ascii="Palatino Linotype" w:eastAsia="Arial" w:hAnsi="Palatino Linotype" w:cs="Arial"/>
          <w:b/>
          <w:i/>
          <w:spacing w:val="1"/>
          <w:sz w:val="22"/>
        </w:rPr>
        <w:t>s</w:t>
      </w:r>
      <w:r w:rsidRPr="006C42FA">
        <w:rPr>
          <w:rFonts w:ascii="Palatino Linotype" w:eastAsia="Arial" w:hAnsi="Palatino Linotype" w:cs="Arial"/>
          <w:b/>
          <w:i/>
          <w:spacing w:val="-1"/>
          <w:sz w:val="22"/>
        </w:rPr>
        <w:t>e</w:t>
      </w:r>
      <w:r w:rsidRPr="006C42FA">
        <w:rPr>
          <w:rFonts w:ascii="Palatino Linotype" w:eastAsia="Arial" w:hAnsi="Palatino Linotype" w:cs="Arial"/>
          <w:b/>
          <w:i/>
          <w:spacing w:val="-2"/>
          <w:sz w:val="22"/>
        </w:rPr>
        <w:t>r</w:t>
      </w:r>
      <w:r w:rsidRPr="006C42FA">
        <w:rPr>
          <w:rFonts w:ascii="Palatino Linotype" w:eastAsia="Arial" w:hAnsi="Palatino Linotype" w:cs="Arial"/>
          <w:b/>
          <w:i/>
          <w:spacing w:val="-4"/>
          <w:sz w:val="22"/>
        </w:rPr>
        <w:t>v</w:t>
      </w:r>
      <w:r w:rsidRPr="006C42FA">
        <w:rPr>
          <w:rFonts w:ascii="Palatino Linotype" w:eastAsia="Arial" w:hAnsi="Palatino Linotype" w:cs="Arial"/>
          <w:b/>
          <w:i/>
          <w:sz w:val="22"/>
        </w:rPr>
        <w:t>i</w:t>
      </w:r>
      <w:r w:rsidRPr="006C42FA">
        <w:rPr>
          <w:rFonts w:ascii="Palatino Linotype" w:eastAsia="Arial" w:hAnsi="Palatino Linotype" w:cs="Arial"/>
          <w:b/>
          <w:i/>
          <w:spacing w:val="1"/>
          <w:sz w:val="22"/>
        </w:rPr>
        <w:t>c</w:t>
      </w:r>
      <w:r w:rsidRPr="006C42FA">
        <w:rPr>
          <w:rFonts w:ascii="Palatino Linotype" w:eastAsia="Arial" w:hAnsi="Palatino Linotype" w:cs="Arial"/>
          <w:b/>
          <w:i/>
          <w:sz w:val="22"/>
        </w:rPr>
        <w:t xml:space="preserve">io </w:t>
      </w:r>
      <w:r w:rsidRPr="006C42FA">
        <w:rPr>
          <w:rFonts w:ascii="Palatino Linotype" w:eastAsia="Arial" w:hAnsi="Palatino Linotype" w:cs="Arial"/>
          <w:b/>
          <w:i/>
          <w:spacing w:val="12"/>
          <w:sz w:val="22"/>
        </w:rPr>
        <w:t xml:space="preserve"> </w:t>
      </w:r>
      <w:r w:rsidRPr="006C42FA">
        <w:rPr>
          <w:rFonts w:ascii="Palatino Linotype" w:eastAsia="Arial" w:hAnsi="Palatino Linotype" w:cs="Arial"/>
          <w:b/>
          <w:i/>
          <w:sz w:val="22"/>
        </w:rPr>
        <w:t>públi</w:t>
      </w:r>
      <w:r w:rsidRPr="006C42FA">
        <w:rPr>
          <w:rFonts w:ascii="Palatino Linotype" w:eastAsia="Arial" w:hAnsi="Palatino Linotype" w:cs="Arial"/>
          <w:b/>
          <w:i/>
          <w:spacing w:val="1"/>
          <w:sz w:val="22"/>
        </w:rPr>
        <w:t>c</w:t>
      </w:r>
      <w:r w:rsidRPr="006C42FA">
        <w:rPr>
          <w:rFonts w:ascii="Palatino Linotype" w:eastAsia="Arial" w:hAnsi="Palatino Linotype" w:cs="Arial"/>
          <w:b/>
          <w:i/>
          <w:sz w:val="22"/>
        </w:rPr>
        <w:t xml:space="preserve">o. </w:t>
      </w:r>
      <w:r w:rsidRPr="006C42FA">
        <w:rPr>
          <w:rFonts w:ascii="Palatino Linotype" w:eastAsia="Arial" w:hAnsi="Palatino Linotype" w:cs="Arial"/>
          <w:b/>
          <w:i/>
          <w:spacing w:val="15"/>
          <w:sz w:val="22"/>
        </w:rPr>
        <w:t xml:space="preserve"> </w:t>
      </w:r>
      <w:r w:rsidRPr="006C42FA">
        <w:rPr>
          <w:rFonts w:ascii="Palatino Linotype" w:eastAsia="Arial" w:hAnsi="Palatino Linotype" w:cs="Arial"/>
          <w:i/>
          <w:sz w:val="22"/>
        </w:rPr>
        <w:t xml:space="preserve">Si </w:t>
      </w:r>
      <w:r w:rsidRPr="006C42FA">
        <w:rPr>
          <w:rFonts w:ascii="Palatino Linotype" w:eastAsia="Arial" w:hAnsi="Palatino Linotype" w:cs="Arial"/>
          <w:i/>
          <w:spacing w:val="1"/>
          <w:sz w:val="22"/>
        </w:rPr>
        <w:t xml:space="preserve"> b</w:t>
      </w:r>
      <w:r w:rsidRPr="006C42FA">
        <w:rPr>
          <w:rFonts w:ascii="Palatino Linotype" w:eastAsia="Arial" w:hAnsi="Palatino Linotype" w:cs="Arial"/>
          <w:i/>
          <w:spacing w:val="-3"/>
          <w:sz w:val="22"/>
        </w:rPr>
        <w:t>i</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 xml:space="preserve">n </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z w:val="22"/>
        </w:rPr>
        <w:t xml:space="preserve">la  </w:t>
      </w:r>
      <w:r w:rsidRPr="006C42FA">
        <w:rPr>
          <w:rFonts w:ascii="Palatino Linotype" w:eastAsia="Arial" w:hAnsi="Palatino Linotype" w:cs="Arial"/>
          <w:i/>
          <w:spacing w:val="3"/>
          <w:sz w:val="22"/>
        </w:rPr>
        <w:t>f</w:t>
      </w:r>
      <w:r w:rsidRPr="006C42FA">
        <w:rPr>
          <w:rFonts w:ascii="Palatino Linotype" w:eastAsia="Arial" w:hAnsi="Palatino Linotype" w:cs="Arial"/>
          <w:i/>
          <w:sz w:val="22"/>
        </w:rPr>
        <w:t>i</w:t>
      </w:r>
      <w:r w:rsidRPr="006C42FA">
        <w:rPr>
          <w:rFonts w:ascii="Palatino Linotype" w:eastAsia="Arial" w:hAnsi="Palatino Linotype" w:cs="Arial"/>
          <w:i/>
          <w:spacing w:val="-4"/>
          <w:sz w:val="22"/>
        </w:rPr>
        <w:t>r</w:t>
      </w:r>
      <w:r w:rsidRPr="006C42FA">
        <w:rPr>
          <w:rFonts w:ascii="Palatino Linotype" w:eastAsia="Arial" w:hAnsi="Palatino Linotype" w:cs="Arial"/>
          <w:i/>
          <w:spacing w:val="1"/>
          <w:sz w:val="22"/>
        </w:rPr>
        <w:t>m</w:t>
      </w:r>
      <w:r w:rsidRPr="006C42FA">
        <w:rPr>
          <w:rFonts w:ascii="Palatino Linotype" w:eastAsia="Arial" w:hAnsi="Palatino Linotype" w:cs="Arial"/>
          <w:i/>
          <w:sz w:val="22"/>
        </w:rPr>
        <w:t xml:space="preserve">a  </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 xml:space="preserve">s </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1"/>
          <w:sz w:val="22"/>
        </w:rPr>
        <w:t>u</w:t>
      </w:r>
      <w:r w:rsidRPr="006C42FA">
        <w:rPr>
          <w:rFonts w:ascii="Palatino Linotype" w:eastAsia="Arial" w:hAnsi="Palatino Linotype" w:cs="Arial"/>
          <w:i/>
          <w:sz w:val="22"/>
        </w:rPr>
        <w:t xml:space="preserve">n  </w:t>
      </w:r>
      <w:r w:rsidRPr="006C42FA">
        <w:rPr>
          <w:rFonts w:ascii="Palatino Linotype" w:eastAsia="Arial" w:hAnsi="Palatino Linotype" w:cs="Arial"/>
          <w:i/>
          <w:spacing w:val="1"/>
          <w:sz w:val="22"/>
        </w:rPr>
        <w:t>da</w:t>
      </w:r>
      <w:r w:rsidRPr="006C42FA">
        <w:rPr>
          <w:rFonts w:ascii="Palatino Linotype" w:eastAsia="Arial" w:hAnsi="Palatino Linotype" w:cs="Arial"/>
          <w:i/>
          <w:sz w:val="22"/>
        </w:rPr>
        <w:t xml:space="preserve">to </w:t>
      </w:r>
      <w:r w:rsidRPr="006C42FA">
        <w:rPr>
          <w:rFonts w:ascii="Palatino Linotype" w:eastAsia="Arial" w:hAnsi="Palatino Linotype" w:cs="Arial"/>
          <w:i/>
          <w:spacing w:val="1"/>
          <w:sz w:val="22"/>
        </w:rPr>
        <w:t xml:space="preserve"> pe</w:t>
      </w:r>
      <w:r w:rsidRPr="006C42FA">
        <w:rPr>
          <w:rFonts w:ascii="Palatino Linotype" w:eastAsia="Arial" w:hAnsi="Palatino Linotype" w:cs="Arial"/>
          <w:i/>
          <w:sz w:val="22"/>
        </w:rPr>
        <w:t>rs</w:t>
      </w:r>
      <w:r w:rsidRPr="006C42FA">
        <w:rPr>
          <w:rFonts w:ascii="Palatino Linotype" w:eastAsia="Arial" w:hAnsi="Palatino Linotype" w:cs="Arial"/>
          <w:i/>
          <w:spacing w:val="-2"/>
          <w:sz w:val="22"/>
        </w:rPr>
        <w:t>o</w:t>
      </w:r>
      <w:r w:rsidRPr="006C42FA">
        <w:rPr>
          <w:rFonts w:ascii="Palatino Linotype" w:eastAsia="Arial" w:hAnsi="Palatino Linotype" w:cs="Arial"/>
          <w:i/>
          <w:spacing w:val="1"/>
          <w:sz w:val="22"/>
        </w:rPr>
        <w:t>na</w:t>
      </w:r>
      <w:r w:rsidRPr="006C42FA">
        <w:rPr>
          <w:rFonts w:ascii="Palatino Linotype" w:eastAsia="Arial" w:hAnsi="Palatino Linotype" w:cs="Arial"/>
          <w:i/>
          <w:sz w:val="22"/>
        </w:rPr>
        <w:t>l c</w:t>
      </w:r>
      <w:r w:rsidRPr="006C42FA">
        <w:rPr>
          <w:rFonts w:ascii="Palatino Linotype" w:eastAsia="Arial" w:hAnsi="Palatino Linotype" w:cs="Arial"/>
          <w:i/>
          <w:spacing w:val="1"/>
          <w:sz w:val="22"/>
        </w:rPr>
        <w:t>o</w:t>
      </w:r>
      <w:r w:rsidRPr="006C42FA">
        <w:rPr>
          <w:rFonts w:ascii="Palatino Linotype" w:eastAsia="Arial" w:hAnsi="Palatino Linotype" w:cs="Arial"/>
          <w:i/>
          <w:spacing w:val="-1"/>
          <w:sz w:val="22"/>
        </w:rPr>
        <w:t>n</w:t>
      </w:r>
      <w:r w:rsidRPr="006C42FA">
        <w:rPr>
          <w:rFonts w:ascii="Palatino Linotype" w:eastAsia="Arial" w:hAnsi="Palatino Linotype" w:cs="Arial"/>
          <w:i/>
          <w:spacing w:val="3"/>
          <w:sz w:val="22"/>
        </w:rPr>
        <w:t>f</w:t>
      </w:r>
      <w:r w:rsidRPr="006C42FA">
        <w:rPr>
          <w:rFonts w:ascii="Palatino Linotype" w:eastAsia="Arial" w:hAnsi="Palatino Linotype" w:cs="Arial"/>
          <w:i/>
          <w:sz w:val="22"/>
        </w:rPr>
        <w:t>i</w:t>
      </w:r>
      <w:r w:rsidRPr="006C42FA">
        <w:rPr>
          <w:rFonts w:ascii="Palatino Linotype" w:eastAsia="Arial" w:hAnsi="Palatino Linotype" w:cs="Arial"/>
          <w:i/>
          <w:spacing w:val="-2"/>
          <w:sz w:val="22"/>
        </w:rPr>
        <w:t>d</w:t>
      </w:r>
      <w:r w:rsidRPr="006C42FA">
        <w:rPr>
          <w:rFonts w:ascii="Palatino Linotype" w:eastAsia="Arial" w:hAnsi="Palatino Linotype" w:cs="Arial"/>
          <w:i/>
          <w:spacing w:val="1"/>
          <w:sz w:val="22"/>
        </w:rPr>
        <w:t>en</w:t>
      </w:r>
      <w:r w:rsidRPr="006C42FA">
        <w:rPr>
          <w:rFonts w:ascii="Palatino Linotype" w:eastAsia="Arial" w:hAnsi="Palatino Linotype" w:cs="Arial"/>
          <w:i/>
          <w:sz w:val="22"/>
        </w:rPr>
        <w:t xml:space="preserve">cial, </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n t</w:t>
      </w:r>
      <w:r w:rsidRPr="006C42FA">
        <w:rPr>
          <w:rFonts w:ascii="Palatino Linotype" w:eastAsia="Arial" w:hAnsi="Palatino Linotype" w:cs="Arial"/>
          <w:i/>
          <w:spacing w:val="-1"/>
          <w:sz w:val="22"/>
        </w:rPr>
        <w:t>a</w:t>
      </w:r>
      <w:r w:rsidRPr="006C42FA">
        <w:rPr>
          <w:rFonts w:ascii="Palatino Linotype" w:eastAsia="Arial" w:hAnsi="Palatino Linotype" w:cs="Arial"/>
          <w:i/>
          <w:spacing w:val="1"/>
          <w:sz w:val="22"/>
        </w:rPr>
        <w:t>n</w:t>
      </w:r>
      <w:r w:rsidRPr="006C42FA">
        <w:rPr>
          <w:rFonts w:ascii="Palatino Linotype" w:eastAsia="Arial" w:hAnsi="Palatino Linotype" w:cs="Arial"/>
          <w:i/>
          <w:sz w:val="22"/>
        </w:rPr>
        <w:t>to</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pacing w:val="-1"/>
          <w:sz w:val="22"/>
        </w:rPr>
        <w:t>q</w:t>
      </w:r>
      <w:r w:rsidRPr="006C42FA">
        <w:rPr>
          <w:rFonts w:ascii="Palatino Linotype" w:eastAsia="Arial" w:hAnsi="Palatino Linotype" w:cs="Arial"/>
          <w:i/>
          <w:spacing w:val="1"/>
          <w:sz w:val="22"/>
        </w:rPr>
        <w:t>u</w:t>
      </w:r>
      <w:r w:rsidRPr="006C42FA">
        <w:rPr>
          <w:rFonts w:ascii="Palatino Linotype" w:eastAsia="Arial" w:hAnsi="Palatino Linotype" w:cs="Arial"/>
          <w:i/>
          <w:sz w:val="22"/>
        </w:rPr>
        <w:t>e</w:t>
      </w:r>
      <w:r w:rsidRPr="006C42FA">
        <w:rPr>
          <w:rFonts w:ascii="Palatino Linotype" w:eastAsia="Arial" w:hAnsi="Palatino Linotype" w:cs="Arial"/>
          <w:i/>
          <w:spacing w:val="6"/>
          <w:sz w:val="22"/>
        </w:rPr>
        <w:t xml:space="preserve"> </w:t>
      </w:r>
      <w:r w:rsidRPr="006C42FA">
        <w:rPr>
          <w:rFonts w:ascii="Palatino Linotype" w:eastAsia="Arial" w:hAnsi="Palatino Linotype" w:cs="Arial"/>
          <w:i/>
          <w:sz w:val="22"/>
        </w:rPr>
        <w:t>i</w:t>
      </w:r>
      <w:r w:rsidRPr="006C42FA">
        <w:rPr>
          <w:rFonts w:ascii="Palatino Linotype" w:eastAsia="Arial" w:hAnsi="Palatino Linotype" w:cs="Arial"/>
          <w:i/>
          <w:spacing w:val="-2"/>
          <w:sz w:val="22"/>
        </w:rPr>
        <w:t>d</w:t>
      </w:r>
      <w:r w:rsidRPr="006C42FA">
        <w:rPr>
          <w:rFonts w:ascii="Palatino Linotype" w:eastAsia="Arial" w:hAnsi="Palatino Linotype" w:cs="Arial"/>
          <w:i/>
          <w:spacing w:val="1"/>
          <w:sz w:val="22"/>
        </w:rPr>
        <w:t>en</w:t>
      </w:r>
      <w:r w:rsidRPr="006C42FA">
        <w:rPr>
          <w:rFonts w:ascii="Palatino Linotype" w:eastAsia="Arial" w:hAnsi="Palatino Linotype" w:cs="Arial"/>
          <w:i/>
          <w:sz w:val="22"/>
        </w:rPr>
        <w:t>t</w:t>
      </w:r>
      <w:r w:rsidRPr="006C42FA">
        <w:rPr>
          <w:rFonts w:ascii="Palatino Linotype" w:eastAsia="Arial" w:hAnsi="Palatino Linotype" w:cs="Arial"/>
          <w:i/>
          <w:spacing w:val="-2"/>
          <w:sz w:val="22"/>
        </w:rPr>
        <w:t>i</w:t>
      </w:r>
      <w:r w:rsidRPr="006C42FA">
        <w:rPr>
          <w:rFonts w:ascii="Palatino Linotype" w:eastAsia="Arial" w:hAnsi="Palatino Linotype" w:cs="Arial"/>
          <w:i/>
          <w:spacing w:val="3"/>
          <w:sz w:val="22"/>
        </w:rPr>
        <w:t>f</w:t>
      </w:r>
      <w:r w:rsidRPr="006C42FA">
        <w:rPr>
          <w:rFonts w:ascii="Palatino Linotype" w:eastAsia="Arial" w:hAnsi="Palatino Linotype" w:cs="Arial"/>
          <w:i/>
          <w:sz w:val="22"/>
        </w:rPr>
        <w:t xml:space="preserve">ica o </w:t>
      </w:r>
      <w:r w:rsidRPr="006C42FA">
        <w:rPr>
          <w:rFonts w:ascii="Palatino Linotype" w:eastAsia="Arial" w:hAnsi="Palatino Linotype" w:cs="Arial"/>
          <w:i/>
          <w:spacing w:val="1"/>
          <w:sz w:val="22"/>
        </w:rPr>
        <w:t>ha</w:t>
      </w:r>
      <w:r w:rsidRPr="006C42FA">
        <w:rPr>
          <w:rFonts w:ascii="Palatino Linotype" w:eastAsia="Arial" w:hAnsi="Palatino Linotype" w:cs="Arial"/>
          <w:i/>
          <w:spacing w:val="-2"/>
          <w:sz w:val="22"/>
        </w:rPr>
        <w:t>c</w:t>
      </w:r>
      <w:r w:rsidRPr="006C42FA">
        <w:rPr>
          <w:rFonts w:ascii="Palatino Linotype" w:eastAsia="Arial" w:hAnsi="Palatino Linotype" w:cs="Arial"/>
          <w:i/>
          <w:sz w:val="22"/>
        </w:rPr>
        <w:t>e id</w:t>
      </w:r>
      <w:r w:rsidRPr="006C42FA">
        <w:rPr>
          <w:rFonts w:ascii="Palatino Linotype" w:eastAsia="Arial" w:hAnsi="Palatino Linotype" w:cs="Arial"/>
          <w:i/>
          <w:spacing w:val="1"/>
          <w:sz w:val="22"/>
        </w:rPr>
        <w:t>e</w:t>
      </w:r>
      <w:r w:rsidRPr="006C42FA">
        <w:rPr>
          <w:rFonts w:ascii="Palatino Linotype" w:eastAsia="Arial" w:hAnsi="Palatino Linotype" w:cs="Arial"/>
          <w:i/>
          <w:spacing w:val="-1"/>
          <w:sz w:val="22"/>
        </w:rPr>
        <w:t>n</w:t>
      </w:r>
      <w:r w:rsidRPr="006C42FA">
        <w:rPr>
          <w:rFonts w:ascii="Palatino Linotype" w:eastAsia="Arial" w:hAnsi="Palatino Linotype" w:cs="Arial"/>
          <w:i/>
          <w:sz w:val="22"/>
        </w:rPr>
        <w:t>t</w:t>
      </w:r>
      <w:r w:rsidRPr="006C42FA">
        <w:rPr>
          <w:rFonts w:ascii="Palatino Linotype" w:eastAsia="Arial" w:hAnsi="Palatino Linotype" w:cs="Arial"/>
          <w:i/>
          <w:spacing w:val="-2"/>
          <w:sz w:val="22"/>
        </w:rPr>
        <w:t>i</w:t>
      </w:r>
      <w:r w:rsidRPr="006C42FA">
        <w:rPr>
          <w:rFonts w:ascii="Palatino Linotype" w:eastAsia="Arial" w:hAnsi="Palatino Linotype" w:cs="Arial"/>
          <w:i/>
          <w:spacing w:val="3"/>
          <w:sz w:val="22"/>
        </w:rPr>
        <w:t>f</w:t>
      </w:r>
      <w:r w:rsidRPr="006C42FA">
        <w:rPr>
          <w:rFonts w:ascii="Palatino Linotype" w:eastAsia="Arial" w:hAnsi="Palatino Linotype" w:cs="Arial"/>
          <w:i/>
          <w:sz w:val="22"/>
        </w:rPr>
        <w:t>ica</w:t>
      </w:r>
      <w:r w:rsidRPr="006C42FA">
        <w:rPr>
          <w:rFonts w:ascii="Palatino Linotype" w:eastAsia="Arial" w:hAnsi="Palatino Linotype" w:cs="Arial"/>
          <w:i/>
          <w:spacing w:val="1"/>
          <w:sz w:val="22"/>
        </w:rPr>
        <w:t>b</w:t>
      </w:r>
      <w:r w:rsidRPr="006C42FA">
        <w:rPr>
          <w:rFonts w:ascii="Palatino Linotype" w:eastAsia="Arial" w:hAnsi="Palatino Linotype" w:cs="Arial"/>
          <w:i/>
          <w:sz w:val="22"/>
        </w:rPr>
        <w:t>le a</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2"/>
          <w:sz w:val="22"/>
        </w:rPr>
        <w:t>s</w:t>
      </w:r>
      <w:r w:rsidRPr="006C42FA">
        <w:rPr>
          <w:rFonts w:ascii="Palatino Linotype" w:eastAsia="Arial" w:hAnsi="Palatino Linotype" w:cs="Arial"/>
          <w:i/>
          <w:sz w:val="22"/>
        </w:rPr>
        <w:t>u tit</w:t>
      </w:r>
      <w:r w:rsidRPr="006C42FA">
        <w:rPr>
          <w:rFonts w:ascii="Palatino Linotype" w:eastAsia="Arial" w:hAnsi="Palatino Linotype" w:cs="Arial"/>
          <w:i/>
          <w:spacing w:val="-1"/>
          <w:sz w:val="22"/>
        </w:rPr>
        <w:t>u</w:t>
      </w:r>
      <w:r w:rsidRPr="006C42FA">
        <w:rPr>
          <w:rFonts w:ascii="Palatino Linotype" w:eastAsia="Arial" w:hAnsi="Palatino Linotype" w:cs="Arial"/>
          <w:i/>
          <w:sz w:val="22"/>
        </w:rPr>
        <w:t>lar,</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z w:val="22"/>
        </w:rPr>
        <w:t>c</w:t>
      </w:r>
      <w:r w:rsidRPr="006C42FA">
        <w:rPr>
          <w:rFonts w:ascii="Palatino Linotype" w:eastAsia="Arial" w:hAnsi="Palatino Linotype" w:cs="Arial"/>
          <w:i/>
          <w:spacing w:val="1"/>
          <w:sz w:val="22"/>
        </w:rPr>
        <w:t>u</w:t>
      </w:r>
      <w:r w:rsidRPr="006C42FA">
        <w:rPr>
          <w:rFonts w:ascii="Palatino Linotype" w:eastAsia="Arial" w:hAnsi="Palatino Linotype" w:cs="Arial"/>
          <w:i/>
          <w:spacing w:val="-1"/>
          <w:sz w:val="22"/>
        </w:rPr>
        <w:t>a</w:t>
      </w:r>
      <w:r w:rsidRPr="006C42FA">
        <w:rPr>
          <w:rFonts w:ascii="Palatino Linotype" w:eastAsia="Arial" w:hAnsi="Palatino Linotype" w:cs="Arial"/>
          <w:i/>
          <w:spacing w:val="1"/>
          <w:sz w:val="22"/>
        </w:rPr>
        <w:t>nd</w:t>
      </w:r>
      <w:r w:rsidRPr="006C42FA">
        <w:rPr>
          <w:rFonts w:ascii="Palatino Linotype" w:eastAsia="Arial" w:hAnsi="Palatino Linotype" w:cs="Arial"/>
          <w:i/>
          <w:sz w:val="22"/>
        </w:rPr>
        <w:t xml:space="preserve">o </w:t>
      </w:r>
      <w:r w:rsidRPr="006C42FA">
        <w:rPr>
          <w:rFonts w:ascii="Palatino Linotype" w:eastAsia="Arial" w:hAnsi="Palatino Linotype" w:cs="Arial"/>
          <w:i/>
          <w:spacing w:val="-1"/>
          <w:sz w:val="22"/>
        </w:rPr>
        <w:t>u</w:t>
      </w:r>
      <w:r w:rsidRPr="006C42FA">
        <w:rPr>
          <w:rFonts w:ascii="Palatino Linotype" w:eastAsia="Arial" w:hAnsi="Palatino Linotype" w:cs="Arial"/>
          <w:i/>
          <w:sz w:val="22"/>
        </w:rPr>
        <w:t>n s</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r</w:t>
      </w:r>
      <w:r w:rsidRPr="006C42FA">
        <w:rPr>
          <w:rFonts w:ascii="Palatino Linotype" w:eastAsia="Arial" w:hAnsi="Palatino Linotype" w:cs="Arial"/>
          <w:i/>
          <w:spacing w:val="-3"/>
          <w:sz w:val="22"/>
        </w:rPr>
        <w:t>v</w:t>
      </w:r>
      <w:r w:rsidRPr="006C42FA">
        <w:rPr>
          <w:rFonts w:ascii="Palatino Linotype" w:eastAsia="Arial" w:hAnsi="Palatino Linotype" w:cs="Arial"/>
          <w:i/>
          <w:sz w:val="22"/>
        </w:rPr>
        <w:t>id</w:t>
      </w:r>
      <w:r w:rsidRPr="006C42FA">
        <w:rPr>
          <w:rFonts w:ascii="Palatino Linotype" w:eastAsia="Arial" w:hAnsi="Palatino Linotype" w:cs="Arial"/>
          <w:i/>
          <w:spacing w:val="1"/>
          <w:sz w:val="22"/>
        </w:rPr>
        <w:t>o</w:t>
      </w:r>
      <w:r w:rsidRPr="006C42FA">
        <w:rPr>
          <w:rFonts w:ascii="Palatino Linotype" w:eastAsia="Arial" w:hAnsi="Palatino Linotype" w:cs="Arial"/>
          <w:i/>
          <w:sz w:val="22"/>
        </w:rPr>
        <w:t>r</w:t>
      </w:r>
      <w:r w:rsidRPr="006C42FA">
        <w:rPr>
          <w:rFonts w:ascii="Palatino Linotype" w:eastAsia="Arial" w:hAnsi="Palatino Linotype" w:cs="Arial"/>
          <w:i/>
          <w:spacing w:val="1"/>
          <w:sz w:val="22"/>
        </w:rPr>
        <w:t xml:space="preserve"> púb</w:t>
      </w:r>
      <w:r w:rsidRPr="006C42FA">
        <w:rPr>
          <w:rFonts w:ascii="Palatino Linotype" w:eastAsia="Arial" w:hAnsi="Palatino Linotype" w:cs="Arial"/>
          <w:i/>
          <w:sz w:val="22"/>
        </w:rPr>
        <w:t>l</w:t>
      </w:r>
      <w:r w:rsidRPr="006C42FA">
        <w:rPr>
          <w:rFonts w:ascii="Palatino Linotype" w:eastAsia="Arial" w:hAnsi="Palatino Linotype" w:cs="Arial"/>
          <w:i/>
          <w:spacing w:val="-1"/>
          <w:sz w:val="22"/>
        </w:rPr>
        <w:t>i</w:t>
      </w:r>
      <w:r w:rsidRPr="006C42FA">
        <w:rPr>
          <w:rFonts w:ascii="Palatino Linotype" w:eastAsia="Arial" w:hAnsi="Palatino Linotype" w:cs="Arial"/>
          <w:i/>
          <w:sz w:val="22"/>
        </w:rPr>
        <w:t>co</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1"/>
          <w:sz w:val="22"/>
        </w:rPr>
        <w:t>e</w:t>
      </w:r>
      <w:r w:rsidRPr="006C42FA">
        <w:rPr>
          <w:rFonts w:ascii="Palatino Linotype" w:eastAsia="Arial" w:hAnsi="Palatino Linotype" w:cs="Arial"/>
          <w:i/>
          <w:spacing w:val="1"/>
          <w:sz w:val="22"/>
        </w:rPr>
        <w:t>m</w:t>
      </w:r>
      <w:r w:rsidRPr="006C42FA">
        <w:rPr>
          <w:rFonts w:ascii="Palatino Linotype" w:eastAsia="Arial" w:hAnsi="Palatino Linotype" w:cs="Arial"/>
          <w:i/>
          <w:sz w:val="22"/>
        </w:rPr>
        <w:t xml:space="preserve">ite </w:t>
      </w:r>
      <w:r w:rsidRPr="006C42FA">
        <w:rPr>
          <w:rFonts w:ascii="Palatino Linotype" w:eastAsia="Arial" w:hAnsi="Palatino Linotype" w:cs="Arial"/>
          <w:i/>
          <w:spacing w:val="1"/>
          <w:sz w:val="22"/>
        </w:rPr>
        <w:t>u</w:t>
      </w:r>
      <w:r w:rsidRPr="006C42FA">
        <w:rPr>
          <w:rFonts w:ascii="Palatino Linotype" w:eastAsia="Arial" w:hAnsi="Palatino Linotype" w:cs="Arial"/>
          <w:i/>
          <w:sz w:val="22"/>
        </w:rPr>
        <w:t xml:space="preserve">n </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cto</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z w:val="22"/>
        </w:rPr>
        <w:t>c</w:t>
      </w:r>
      <w:r w:rsidRPr="006C42FA">
        <w:rPr>
          <w:rFonts w:ascii="Palatino Linotype" w:eastAsia="Arial" w:hAnsi="Palatino Linotype" w:cs="Arial"/>
          <w:i/>
          <w:spacing w:val="-1"/>
          <w:sz w:val="22"/>
        </w:rPr>
        <w:t>o</w:t>
      </w:r>
      <w:r w:rsidRPr="006C42FA">
        <w:rPr>
          <w:rFonts w:ascii="Palatino Linotype" w:eastAsia="Arial" w:hAnsi="Palatino Linotype" w:cs="Arial"/>
          <w:i/>
          <w:spacing w:val="1"/>
          <w:sz w:val="22"/>
        </w:rPr>
        <w:t>m</w:t>
      </w:r>
      <w:r w:rsidRPr="006C42FA">
        <w:rPr>
          <w:rFonts w:ascii="Palatino Linotype" w:eastAsia="Arial" w:hAnsi="Palatino Linotype" w:cs="Arial"/>
          <w:i/>
          <w:sz w:val="22"/>
        </w:rPr>
        <w:t xml:space="preserve">o </w:t>
      </w:r>
      <w:r w:rsidRPr="006C42FA">
        <w:rPr>
          <w:rFonts w:ascii="Palatino Linotype" w:eastAsia="Arial" w:hAnsi="Palatino Linotype" w:cs="Arial"/>
          <w:i/>
          <w:spacing w:val="1"/>
          <w:sz w:val="22"/>
        </w:rPr>
        <w:t>au</w:t>
      </w:r>
      <w:r w:rsidRPr="006C42FA">
        <w:rPr>
          <w:rFonts w:ascii="Palatino Linotype" w:eastAsia="Arial" w:hAnsi="Palatino Linotype" w:cs="Arial"/>
          <w:i/>
          <w:spacing w:val="-2"/>
          <w:sz w:val="22"/>
        </w:rPr>
        <w:t>t</w:t>
      </w:r>
      <w:r w:rsidRPr="006C42FA">
        <w:rPr>
          <w:rFonts w:ascii="Palatino Linotype" w:eastAsia="Arial" w:hAnsi="Palatino Linotype" w:cs="Arial"/>
          <w:i/>
          <w:spacing w:val="1"/>
          <w:sz w:val="22"/>
        </w:rPr>
        <w:t>o</w:t>
      </w:r>
      <w:r w:rsidRPr="006C42FA">
        <w:rPr>
          <w:rFonts w:ascii="Palatino Linotype" w:eastAsia="Arial" w:hAnsi="Palatino Linotype" w:cs="Arial"/>
          <w:i/>
          <w:sz w:val="22"/>
        </w:rPr>
        <w:t>r</w:t>
      </w:r>
      <w:r w:rsidRPr="006C42FA">
        <w:rPr>
          <w:rFonts w:ascii="Palatino Linotype" w:eastAsia="Arial" w:hAnsi="Palatino Linotype" w:cs="Arial"/>
          <w:i/>
          <w:spacing w:val="-1"/>
          <w:sz w:val="22"/>
        </w:rPr>
        <w:t>i</w:t>
      </w:r>
      <w:r w:rsidRPr="006C42FA">
        <w:rPr>
          <w:rFonts w:ascii="Palatino Linotype" w:eastAsia="Arial" w:hAnsi="Palatino Linotype" w:cs="Arial"/>
          <w:i/>
          <w:spacing w:val="1"/>
          <w:sz w:val="22"/>
        </w:rPr>
        <w:t>dad</w:t>
      </w:r>
      <w:r w:rsidRPr="006C42FA">
        <w:rPr>
          <w:rFonts w:ascii="Palatino Linotype" w:eastAsia="Arial" w:hAnsi="Palatino Linotype" w:cs="Arial"/>
          <w:i/>
          <w:sz w:val="22"/>
        </w:rPr>
        <w:t xml:space="preserve">, </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 xml:space="preserve">n </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jerc</w:t>
      </w:r>
      <w:r w:rsidRPr="006C42FA">
        <w:rPr>
          <w:rFonts w:ascii="Palatino Linotype" w:eastAsia="Arial" w:hAnsi="Palatino Linotype" w:cs="Arial"/>
          <w:i/>
          <w:spacing w:val="-1"/>
          <w:sz w:val="22"/>
        </w:rPr>
        <w:t>i</w:t>
      </w:r>
      <w:r w:rsidRPr="006C42FA">
        <w:rPr>
          <w:rFonts w:ascii="Palatino Linotype" w:eastAsia="Arial" w:hAnsi="Palatino Linotype" w:cs="Arial"/>
          <w:i/>
          <w:sz w:val="22"/>
        </w:rPr>
        <w:t>cio</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e las f</w:t>
      </w:r>
      <w:r w:rsidRPr="006C42FA">
        <w:rPr>
          <w:rFonts w:ascii="Palatino Linotype" w:eastAsia="Arial" w:hAnsi="Palatino Linotype" w:cs="Arial"/>
          <w:i/>
          <w:spacing w:val="1"/>
          <w:sz w:val="22"/>
        </w:rPr>
        <w:t>un</w:t>
      </w:r>
      <w:r w:rsidRPr="006C42FA">
        <w:rPr>
          <w:rFonts w:ascii="Palatino Linotype" w:eastAsia="Arial" w:hAnsi="Palatino Linotype" w:cs="Arial"/>
          <w:i/>
          <w:sz w:val="22"/>
        </w:rPr>
        <w:t>ci</w:t>
      </w:r>
      <w:r w:rsidRPr="006C42FA">
        <w:rPr>
          <w:rFonts w:ascii="Palatino Linotype" w:eastAsia="Arial" w:hAnsi="Palatino Linotype" w:cs="Arial"/>
          <w:i/>
          <w:spacing w:val="-2"/>
          <w:sz w:val="22"/>
        </w:rPr>
        <w:t>o</w:t>
      </w:r>
      <w:r w:rsidRPr="006C42FA">
        <w:rPr>
          <w:rFonts w:ascii="Palatino Linotype" w:eastAsia="Arial" w:hAnsi="Palatino Linotype" w:cs="Arial"/>
          <w:i/>
          <w:spacing w:val="1"/>
          <w:sz w:val="22"/>
        </w:rPr>
        <w:t>ne</w:t>
      </w:r>
      <w:r w:rsidRPr="006C42FA">
        <w:rPr>
          <w:rFonts w:ascii="Palatino Linotype" w:eastAsia="Arial" w:hAnsi="Palatino Linotype" w:cs="Arial"/>
          <w:i/>
          <w:sz w:val="22"/>
        </w:rPr>
        <w:t>s</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4"/>
          <w:sz w:val="22"/>
        </w:rPr>
        <w:t>q</w:t>
      </w:r>
      <w:r w:rsidRPr="006C42FA">
        <w:rPr>
          <w:rFonts w:ascii="Palatino Linotype" w:eastAsia="Arial" w:hAnsi="Palatino Linotype" w:cs="Arial"/>
          <w:i/>
          <w:spacing w:val="-1"/>
          <w:sz w:val="22"/>
        </w:rPr>
        <w:t>u</w:t>
      </w:r>
      <w:r w:rsidRPr="006C42FA">
        <w:rPr>
          <w:rFonts w:ascii="Palatino Linotype" w:eastAsia="Arial" w:hAnsi="Palatino Linotype" w:cs="Arial"/>
          <w:i/>
          <w:sz w:val="22"/>
        </w:rPr>
        <w:t>e ti</w:t>
      </w:r>
      <w:r w:rsidRPr="006C42FA">
        <w:rPr>
          <w:rFonts w:ascii="Palatino Linotype" w:eastAsia="Arial" w:hAnsi="Palatino Linotype" w:cs="Arial"/>
          <w:i/>
          <w:spacing w:val="1"/>
          <w:sz w:val="22"/>
        </w:rPr>
        <w:t>en</w:t>
      </w:r>
      <w:r w:rsidRPr="006C42FA">
        <w:rPr>
          <w:rFonts w:ascii="Palatino Linotype" w:eastAsia="Arial" w:hAnsi="Palatino Linotype" w:cs="Arial"/>
          <w:i/>
          <w:sz w:val="22"/>
        </w:rPr>
        <w:t>e</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2"/>
          <w:sz w:val="22"/>
        </w:rPr>
        <w:t>c</w:t>
      </w:r>
      <w:r w:rsidRPr="006C42FA">
        <w:rPr>
          <w:rFonts w:ascii="Palatino Linotype" w:eastAsia="Arial" w:hAnsi="Palatino Linotype" w:cs="Arial"/>
          <w:i/>
          <w:spacing w:val="1"/>
          <w:sz w:val="22"/>
        </w:rPr>
        <w:t>o</w:t>
      </w:r>
      <w:r w:rsidRPr="006C42FA">
        <w:rPr>
          <w:rFonts w:ascii="Palatino Linotype" w:eastAsia="Arial" w:hAnsi="Palatino Linotype" w:cs="Arial"/>
          <w:i/>
          <w:spacing w:val="-1"/>
          <w:sz w:val="22"/>
        </w:rPr>
        <w:t>n</w:t>
      </w:r>
      <w:r w:rsidRPr="006C42FA">
        <w:rPr>
          <w:rFonts w:ascii="Palatino Linotype" w:eastAsia="Arial" w:hAnsi="Palatino Linotype" w:cs="Arial"/>
          <w:i/>
          <w:sz w:val="22"/>
        </w:rPr>
        <w:t>f</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r</w:t>
      </w:r>
      <w:r w:rsidRPr="006C42FA">
        <w:rPr>
          <w:rFonts w:ascii="Palatino Linotype" w:eastAsia="Arial" w:hAnsi="Palatino Linotype" w:cs="Arial"/>
          <w:i/>
          <w:spacing w:val="-1"/>
          <w:sz w:val="22"/>
        </w:rPr>
        <w:t>i</w:t>
      </w:r>
      <w:r w:rsidRPr="006C42FA">
        <w:rPr>
          <w:rFonts w:ascii="Palatino Linotype" w:eastAsia="Arial" w:hAnsi="Palatino Linotype" w:cs="Arial"/>
          <w:i/>
          <w:spacing w:val="1"/>
          <w:sz w:val="22"/>
        </w:rPr>
        <w:t>da</w:t>
      </w:r>
      <w:r w:rsidRPr="006C42FA">
        <w:rPr>
          <w:rFonts w:ascii="Palatino Linotype" w:eastAsia="Arial" w:hAnsi="Palatino Linotype" w:cs="Arial"/>
          <w:i/>
          <w:sz w:val="22"/>
        </w:rPr>
        <w:t>s,</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3"/>
          <w:sz w:val="22"/>
        </w:rPr>
        <w:t>l</w:t>
      </w:r>
      <w:r w:rsidRPr="006C42FA">
        <w:rPr>
          <w:rFonts w:ascii="Palatino Linotype" w:eastAsia="Arial" w:hAnsi="Palatino Linotype" w:cs="Arial"/>
          <w:i/>
          <w:sz w:val="22"/>
        </w:rPr>
        <w:t>a</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pacing w:val="3"/>
          <w:sz w:val="22"/>
        </w:rPr>
        <w:t>f</w:t>
      </w:r>
      <w:r w:rsidRPr="006C42FA">
        <w:rPr>
          <w:rFonts w:ascii="Palatino Linotype" w:eastAsia="Arial" w:hAnsi="Palatino Linotype" w:cs="Arial"/>
          <w:i/>
          <w:sz w:val="22"/>
        </w:rPr>
        <w:t>i</w:t>
      </w:r>
      <w:r w:rsidRPr="006C42FA">
        <w:rPr>
          <w:rFonts w:ascii="Palatino Linotype" w:eastAsia="Arial" w:hAnsi="Palatino Linotype" w:cs="Arial"/>
          <w:i/>
          <w:spacing w:val="-4"/>
          <w:sz w:val="22"/>
        </w:rPr>
        <w:t>r</w:t>
      </w:r>
      <w:r w:rsidRPr="006C42FA">
        <w:rPr>
          <w:rFonts w:ascii="Palatino Linotype" w:eastAsia="Arial" w:hAnsi="Palatino Linotype" w:cs="Arial"/>
          <w:i/>
          <w:spacing w:val="1"/>
          <w:sz w:val="22"/>
        </w:rPr>
        <w:t>m</w:t>
      </w:r>
      <w:r w:rsidRPr="006C42FA">
        <w:rPr>
          <w:rFonts w:ascii="Palatino Linotype" w:eastAsia="Arial" w:hAnsi="Palatino Linotype" w:cs="Arial"/>
          <w:i/>
          <w:sz w:val="22"/>
        </w:rPr>
        <w:t>a</w:t>
      </w:r>
      <w:r w:rsidRPr="006C42FA">
        <w:rPr>
          <w:rFonts w:ascii="Palatino Linotype" w:eastAsia="Arial" w:hAnsi="Palatino Linotype" w:cs="Arial"/>
          <w:i/>
          <w:spacing w:val="1"/>
          <w:sz w:val="22"/>
        </w:rPr>
        <w:t xml:space="preserve"> m</w:t>
      </w:r>
      <w:r w:rsidRPr="006C42FA">
        <w:rPr>
          <w:rFonts w:ascii="Palatino Linotype" w:eastAsia="Arial" w:hAnsi="Palatino Linotype" w:cs="Arial"/>
          <w:i/>
          <w:spacing w:val="-1"/>
          <w:sz w:val="22"/>
        </w:rPr>
        <w:t>e</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ia</w:t>
      </w:r>
      <w:r w:rsidRPr="006C42FA">
        <w:rPr>
          <w:rFonts w:ascii="Palatino Linotype" w:eastAsia="Arial" w:hAnsi="Palatino Linotype" w:cs="Arial"/>
          <w:i/>
          <w:spacing w:val="-1"/>
          <w:sz w:val="22"/>
        </w:rPr>
        <w:t>n</w:t>
      </w:r>
      <w:r w:rsidRPr="006C42FA">
        <w:rPr>
          <w:rFonts w:ascii="Palatino Linotype" w:eastAsia="Arial" w:hAnsi="Palatino Linotype" w:cs="Arial"/>
          <w:i/>
          <w:sz w:val="22"/>
        </w:rPr>
        <w:t>te</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z w:val="22"/>
        </w:rPr>
        <w:t>la c</w:t>
      </w:r>
      <w:r w:rsidRPr="006C42FA">
        <w:rPr>
          <w:rFonts w:ascii="Palatino Linotype" w:eastAsia="Arial" w:hAnsi="Palatino Linotype" w:cs="Arial"/>
          <w:i/>
          <w:spacing w:val="1"/>
          <w:sz w:val="22"/>
        </w:rPr>
        <w:t>ua</w:t>
      </w:r>
      <w:r w:rsidRPr="006C42FA">
        <w:rPr>
          <w:rFonts w:ascii="Palatino Linotype" w:eastAsia="Arial" w:hAnsi="Palatino Linotype" w:cs="Arial"/>
          <w:i/>
          <w:sz w:val="22"/>
        </w:rPr>
        <w:t>l</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2"/>
          <w:sz w:val="22"/>
        </w:rPr>
        <w:t>v</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l</w:t>
      </w:r>
      <w:r w:rsidRPr="006C42FA">
        <w:rPr>
          <w:rFonts w:ascii="Palatino Linotype" w:eastAsia="Arial" w:hAnsi="Palatino Linotype" w:cs="Arial"/>
          <w:i/>
          <w:spacing w:val="-1"/>
          <w:sz w:val="22"/>
        </w:rPr>
        <w:t>i</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a</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ic</w:t>
      </w:r>
      <w:r w:rsidRPr="006C42FA">
        <w:rPr>
          <w:rFonts w:ascii="Palatino Linotype" w:eastAsia="Arial" w:hAnsi="Palatino Linotype" w:cs="Arial"/>
          <w:i/>
          <w:spacing w:val="-2"/>
          <w:sz w:val="22"/>
        </w:rPr>
        <w:t>h</w:t>
      </w:r>
      <w:r w:rsidRPr="006C42FA">
        <w:rPr>
          <w:rFonts w:ascii="Palatino Linotype" w:eastAsia="Arial" w:hAnsi="Palatino Linotype" w:cs="Arial"/>
          <w:i/>
          <w:sz w:val="22"/>
        </w:rPr>
        <w:t>o</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1"/>
          <w:sz w:val="22"/>
        </w:rPr>
        <w:t>a</w:t>
      </w:r>
      <w:r w:rsidRPr="006C42FA">
        <w:rPr>
          <w:rFonts w:ascii="Palatino Linotype" w:eastAsia="Arial" w:hAnsi="Palatino Linotype" w:cs="Arial"/>
          <w:i/>
          <w:spacing w:val="-2"/>
          <w:sz w:val="22"/>
        </w:rPr>
        <w:t>c</w:t>
      </w:r>
      <w:r w:rsidRPr="006C42FA">
        <w:rPr>
          <w:rFonts w:ascii="Palatino Linotype" w:eastAsia="Arial" w:hAnsi="Palatino Linotype" w:cs="Arial"/>
          <w:i/>
          <w:sz w:val="22"/>
        </w:rPr>
        <w:t>to</w:t>
      </w:r>
      <w:r w:rsidRPr="006C42FA">
        <w:rPr>
          <w:rFonts w:ascii="Palatino Linotype" w:eastAsia="Arial" w:hAnsi="Palatino Linotype" w:cs="Arial"/>
          <w:i/>
          <w:spacing w:val="1"/>
          <w:sz w:val="22"/>
        </w:rPr>
        <w:t xml:space="preserve"> e</w:t>
      </w:r>
      <w:r w:rsidRPr="006C42FA">
        <w:rPr>
          <w:rFonts w:ascii="Palatino Linotype" w:eastAsia="Arial" w:hAnsi="Palatino Linotype" w:cs="Arial"/>
          <w:i/>
          <w:sz w:val="22"/>
        </w:rPr>
        <w:t>s</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1"/>
          <w:sz w:val="22"/>
        </w:rPr>
        <w:t>pú</w:t>
      </w:r>
      <w:r w:rsidRPr="006C42FA">
        <w:rPr>
          <w:rFonts w:ascii="Palatino Linotype" w:eastAsia="Arial" w:hAnsi="Palatino Linotype" w:cs="Arial"/>
          <w:i/>
          <w:spacing w:val="1"/>
          <w:sz w:val="22"/>
        </w:rPr>
        <w:t>b</w:t>
      </w:r>
      <w:r w:rsidRPr="006C42FA">
        <w:rPr>
          <w:rFonts w:ascii="Palatino Linotype" w:eastAsia="Arial" w:hAnsi="Palatino Linotype" w:cs="Arial"/>
          <w:i/>
          <w:sz w:val="22"/>
        </w:rPr>
        <w:t>l</w:t>
      </w:r>
      <w:r w:rsidRPr="006C42FA">
        <w:rPr>
          <w:rFonts w:ascii="Palatino Linotype" w:eastAsia="Arial" w:hAnsi="Palatino Linotype" w:cs="Arial"/>
          <w:i/>
          <w:spacing w:val="-1"/>
          <w:sz w:val="22"/>
        </w:rPr>
        <w:t>i</w:t>
      </w:r>
      <w:r w:rsidRPr="006C42FA">
        <w:rPr>
          <w:rFonts w:ascii="Palatino Linotype" w:eastAsia="Arial" w:hAnsi="Palatino Linotype" w:cs="Arial"/>
          <w:i/>
          <w:sz w:val="22"/>
        </w:rPr>
        <w:t>c</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1"/>
          <w:sz w:val="22"/>
        </w:rPr>
        <w:t>L</w:t>
      </w:r>
      <w:r w:rsidRPr="006C42FA">
        <w:rPr>
          <w:rFonts w:ascii="Palatino Linotype" w:eastAsia="Arial" w:hAnsi="Palatino Linotype" w:cs="Arial"/>
          <w:i/>
          <w:sz w:val="22"/>
        </w:rPr>
        <w:t>o</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1"/>
          <w:sz w:val="22"/>
        </w:rPr>
        <w:t>a</w:t>
      </w:r>
      <w:r w:rsidRPr="006C42FA">
        <w:rPr>
          <w:rFonts w:ascii="Palatino Linotype" w:eastAsia="Arial" w:hAnsi="Palatino Linotype" w:cs="Arial"/>
          <w:i/>
          <w:spacing w:val="1"/>
          <w:sz w:val="22"/>
        </w:rPr>
        <w:t>n</w:t>
      </w:r>
      <w:r w:rsidRPr="006C42FA">
        <w:rPr>
          <w:rFonts w:ascii="Palatino Linotype" w:eastAsia="Arial" w:hAnsi="Palatino Linotype" w:cs="Arial"/>
          <w:i/>
          <w:sz w:val="22"/>
        </w:rPr>
        <w:t>t</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r</w:t>
      </w:r>
      <w:r w:rsidRPr="006C42FA">
        <w:rPr>
          <w:rFonts w:ascii="Palatino Linotype" w:eastAsia="Arial" w:hAnsi="Palatino Linotype" w:cs="Arial"/>
          <w:i/>
          <w:spacing w:val="-1"/>
          <w:sz w:val="22"/>
        </w:rPr>
        <w:t>i</w:t>
      </w:r>
      <w:r w:rsidRPr="006C42FA">
        <w:rPr>
          <w:rFonts w:ascii="Palatino Linotype" w:eastAsia="Arial" w:hAnsi="Palatino Linotype" w:cs="Arial"/>
          <w:i/>
          <w:spacing w:val="1"/>
          <w:sz w:val="22"/>
        </w:rPr>
        <w:t>o</w:t>
      </w:r>
      <w:r w:rsidRPr="006C42FA">
        <w:rPr>
          <w:rFonts w:ascii="Palatino Linotype" w:eastAsia="Arial" w:hAnsi="Palatino Linotype" w:cs="Arial"/>
          <w:i/>
          <w:sz w:val="22"/>
        </w:rPr>
        <w:t xml:space="preserve">r, </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n</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2"/>
          <w:sz w:val="22"/>
        </w:rPr>
        <w:t>v</w:t>
      </w:r>
      <w:r w:rsidRPr="006C42FA">
        <w:rPr>
          <w:rFonts w:ascii="Palatino Linotype" w:eastAsia="Arial" w:hAnsi="Palatino Linotype" w:cs="Arial"/>
          <w:i/>
          <w:sz w:val="22"/>
        </w:rPr>
        <w:t>i</w:t>
      </w:r>
      <w:r w:rsidRPr="006C42FA">
        <w:rPr>
          <w:rFonts w:ascii="Palatino Linotype" w:eastAsia="Arial" w:hAnsi="Palatino Linotype" w:cs="Arial"/>
          <w:i/>
          <w:spacing w:val="-1"/>
          <w:sz w:val="22"/>
        </w:rPr>
        <w:t>r</w:t>
      </w:r>
      <w:r w:rsidRPr="006C42FA">
        <w:rPr>
          <w:rFonts w:ascii="Palatino Linotype" w:eastAsia="Arial" w:hAnsi="Palatino Linotype" w:cs="Arial"/>
          <w:i/>
          <w:sz w:val="22"/>
        </w:rPr>
        <w:t>t</w:t>
      </w:r>
      <w:r w:rsidRPr="006C42FA">
        <w:rPr>
          <w:rFonts w:ascii="Palatino Linotype" w:eastAsia="Arial" w:hAnsi="Palatino Linotype" w:cs="Arial"/>
          <w:i/>
          <w:spacing w:val="1"/>
          <w:sz w:val="22"/>
        </w:rPr>
        <w:t>u</w:t>
      </w:r>
      <w:r w:rsidRPr="006C42FA">
        <w:rPr>
          <w:rFonts w:ascii="Palatino Linotype" w:eastAsia="Arial" w:hAnsi="Palatino Linotype" w:cs="Arial"/>
          <w:i/>
          <w:sz w:val="22"/>
        </w:rPr>
        <w:t>d</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e</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pacing w:val="-1"/>
          <w:sz w:val="22"/>
        </w:rPr>
        <w:t>q</w:t>
      </w:r>
      <w:r w:rsidRPr="006C42FA">
        <w:rPr>
          <w:rFonts w:ascii="Palatino Linotype" w:eastAsia="Arial" w:hAnsi="Palatino Linotype" w:cs="Arial"/>
          <w:i/>
          <w:spacing w:val="1"/>
          <w:sz w:val="22"/>
        </w:rPr>
        <w:t>u</w:t>
      </w:r>
      <w:r w:rsidRPr="006C42FA">
        <w:rPr>
          <w:rFonts w:ascii="Palatino Linotype" w:eastAsia="Arial" w:hAnsi="Palatino Linotype" w:cs="Arial"/>
          <w:i/>
          <w:sz w:val="22"/>
        </w:rPr>
        <w:t>e</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2"/>
          <w:sz w:val="22"/>
        </w:rPr>
        <w:t>s</w:t>
      </w:r>
      <w:r w:rsidRPr="006C42FA">
        <w:rPr>
          <w:rFonts w:ascii="Palatino Linotype" w:eastAsia="Arial" w:hAnsi="Palatino Linotype" w:cs="Arial"/>
          <w:i/>
          <w:sz w:val="22"/>
        </w:rPr>
        <w:t>e</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z w:val="22"/>
        </w:rPr>
        <w:t>re</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l</w:t>
      </w:r>
      <w:r w:rsidRPr="006C42FA">
        <w:rPr>
          <w:rFonts w:ascii="Palatino Linotype" w:eastAsia="Arial" w:hAnsi="Palatino Linotype" w:cs="Arial"/>
          <w:i/>
          <w:spacing w:val="-1"/>
          <w:sz w:val="22"/>
        </w:rPr>
        <w:t>i</w:t>
      </w:r>
      <w:r w:rsidRPr="006C42FA">
        <w:rPr>
          <w:rFonts w:ascii="Palatino Linotype" w:eastAsia="Arial" w:hAnsi="Palatino Linotype" w:cs="Arial"/>
          <w:i/>
          <w:spacing w:val="-2"/>
          <w:sz w:val="22"/>
        </w:rPr>
        <w:t>z</w:t>
      </w:r>
      <w:r w:rsidRPr="006C42FA">
        <w:rPr>
          <w:rFonts w:ascii="Palatino Linotype" w:eastAsia="Arial" w:hAnsi="Palatino Linotype" w:cs="Arial"/>
          <w:i/>
          <w:sz w:val="22"/>
        </w:rPr>
        <w:t>ó</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n</w:t>
      </w:r>
      <w:r w:rsidRPr="006C42FA">
        <w:rPr>
          <w:rFonts w:ascii="Palatino Linotype" w:eastAsia="Arial" w:hAnsi="Palatino Linotype" w:cs="Arial"/>
          <w:i/>
          <w:spacing w:val="3"/>
          <w:sz w:val="22"/>
        </w:rPr>
        <w:t xml:space="preserve"> c</w:t>
      </w:r>
      <w:r w:rsidRPr="006C42FA">
        <w:rPr>
          <w:rFonts w:ascii="Palatino Linotype" w:eastAsia="Arial" w:hAnsi="Palatino Linotype" w:cs="Arial"/>
          <w:i/>
          <w:spacing w:val="1"/>
          <w:sz w:val="22"/>
        </w:rPr>
        <w:t>u</w:t>
      </w:r>
      <w:r w:rsidRPr="006C42FA">
        <w:rPr>
          <w:rFonts w:ascii="Palatino Linotype" w:eastAsia="Arial" w:hAnsi="Palatino Linotype" w:cs="Arial"/>
          <w:i/>
          <w:spacing w:val="-1"/>
          <w:sz w:val="22"/>
        </w:rPr>
        <w:t>m</w:t>
      </w:r>
      <w:r w:rsidRPr="006C42FA">
        <w:rPr>
          <w:rFonts w:ascii="Palatino Linotype" w:eastAsia="Arial" w:hAnsi="Palatino Linotype" w:cs="Arial"/>
          <w:i/>
          <w:spacing w:val="1"/>
          <w:sz w:val="22"/>
        </w:rPr>
        <w:t>p</w:t>
      </w:r>
      <w:r w:rsidRPr="006C42FA">
        <w:rPr>
          <w:rFonts w:ascii="Palatino Linotype" w:eastAsia="Arial" w:hAnsi="Palatino Linotype" w:cs="Arial"/>
          <w:i/>
          <w:sz w:val="22"/>
        </w:rPr>
        <w:t>l</w:t>
      </w:r>
      <w:r w:rsidRPr="006C42FA">
        <w:rPr>
          <w:rFonts w:ascii="Palatino Linotype" w:eastAsia="Arial" w:hAnsi="Palatino Linotype" w:cs="Arial"/>
          <w:i/>
          <w:spacing w:val="-1"/>
          <w:sz w:val="22"/>
        </w:rPr>
        <w:t>i</w:t>
      </w:r>
      <w:r w:rsidRPr="006C42FA">
        <w:rPr>
          <w:rFonts w:ascii="Palatino Linotype" w:eastAsia="Arial" w:hAnsi="Palatino Linotype" w:cs="Arial"/>
          <w:i/>
          <w:spacing w:val="1"/>
          <w:sz w:val="22"/>
        </w:rPr>
        <w:t>m</w:t>
      </w:r>
      <w:r w:rsidRPr="006C42FA">
        <w:rPr>
          <w:rFonts w:ascii="Palatino Linotype" w:eastAsia="Arial" w:hAnsi="Palatino Linotype" w:cs="Arial"/>
          <w:i/>
          <w:sz w:val="22"/>
        </w:rPr>
        <w:t>ie</w:t>
      </w:r>
      <w:r w:rsidRPr="006C42FA">
        <w:rPr>
          <w:rFonts w:ascii="Palatino Linotype" w:eastAsia="Arial" w:hAnsi="Palatino Linotype" w:cs="Arial"/>
          <w:i/>
          <w:spacing w:val="1"/>
          <w:sz w:val="22"/>
        </w:rPr>
        <w:t>n</w:t>
      </w:r>
      <w:r w:rsidRPr="006C42FA">
        <w:rPr>
          <w:rFonts w:ascii="Palatino Linotype" w:eastAsia="Arial" w:hAnsi="Palatino Linotype" w:cs="Arial"/>
          <w:i/>
          <w:spacing w:val="-2"/>
          <w:sz w:val="22"/>
        </w:rPr>
        <w:t>t</w:t>
      </w:r>
      <w:r w:rsidRPr="006C42FA">
        <w:rPr>
          <w:rFonts w:ascii="Palatino Linotype" w:eastAsia="Arial" w:hAnsi="Palatino Linotype" w:cs="Arial"/>
          <w:i/>
          <w:sz w:val="22"/>
        </w:rPr>
        <w:t>o</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e</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z w:val="22"/>
        </w:rPr>
        <w:t>las</w:t>
      </w:r>
      <w:r w:rsidRPr="006C42FA">
        <w:rPr>
          <w:rFonts w:ascii="Palatino Linotype" w:eastAsia="Arial" w:hAnsi="Palatino Linotype" w:cs="Arial"/>
          <w:i/>
          <w:spacing w:val="1"/>
          <w:sz w:val="22"/>
        </w:rPr>
        <w:t xml:space="preserve"> ob</w:t>
      </w:r>
      <w:r w:rsidRPr="006C42FA">
        <w:rPr>
          <w:rFonts w:ascii="Palatino Linotype" w:eastAsia="Arial" w:hAnsi="Palatino Linotype" w:cs="Arial"/>
          <w:i/>
          <w:sz w:val="22"/>
        </w:rPr>
        <w:t>l</w:t>
      </w:r>
      <w:r w:rsidRPr="006C42FA">
        <w:rPr>
          <w:rFonts w:ascii="Palatino Linotype" w:eastAsia="Arial" w:hAnsi="Palatino Linotype" w:cs="Arial"/>
          <w:i/>
          <w:spacing w:val="-1"/>
          <w:sz w:val="22"/>
        </w:rPr>
        <w:t>ig</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cio</w:t>
      </w:r>
      <w:r w:rsidRPr="006C42FA">
        <w:rPr>
          <w:rFonts w:ascii="Palatino Linotype" w:eastAsia="Arial" w:hAnsi="Palatino Linotype" w:cs="Arial"/>
          <w:i/>
          <w:spacing w:val="1"/>
          <w:sz w:val="22"/>
        </w:rPr>
        <w:t>ne</w:t>
      </w:r>
      <w:r w:rsidRPr="006C42FA">
        <w:rPr>
          <w:rFonts w:ascii="Palatino Linotype" w:eastAsia="Arial" w:hAnsi="Palatino Linotype" w:cs="Arial"/>
          <w:i/>
          <w:sz w:val="22"/>
        </w:rPr>
        <w:t xml:space="preserve">s </w:t>
      </w:r>
      <w:r w:rsidRPr="006C42FA">
        <w:rPr>
          <w:rFonts w:ascii="Palatino Linotype" w:eastAsia="Arial" w:hAnsi="Palatino Linotype" w:cs="Arial"/>
          <w:i/>
          <w:spacing w:val="-1"/>
          <w:sz w:val="22"/>
        </w:rPr>
        <w:t>q</w:t>
      </w:r>
      <w:r w:rsidRPr="006C42FA">
        <w:rPr>
          <w:rFonts w:ascii="Palatino Linotype" w:eastAsia="Arial" w:hAnsi="Palatino Linotype" w:cs="Arial"/>
          <w:i/>
          <w:spacing w:val="1"/>
          <w:sz w:val="22"/>
        </w:rPr>
        <w:t>u</w:t>
      </w:r>
      <w:r w:rsidRPr="006C42FA">
        <w:rPr>
          <w:rFonts w:ascii="Palatino Linotype" w:eastAsia="Arial" w:hAnsi="Palatino Linotype" w:cs="Arial"/>
          <w:i/>
          <w:sz w:val="22"/>
        </w:rPr>
        <w:t>e</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3"/>
          <w:sz w:val="22"/>
        </w:rPr>
        <w:t>l</w:t>
      </w:r>
      <w:r w:rsidRPr="006C42FA">
        <w:rPr>
          <w:rFonts w:ascii="Palatino Linotype" w:eastAsia="Arial" w:hAnsi="Palatino Linotype" w:cs="Arial"/>
          <w:i/>
          <w:sz w:val="22"/>
        </w:rPr>
        <w:t>e c</w:t>
      </w:r>
      <w:r w:rsidRPr="006C42FA">
        <w:rPr>
          <w:rFonts w:ascii="Palatino Linotype" w:eastAsia="Arial" w:hAnsi="Palatino Linotype" w:cs="Arial"/>
          <w:i/>
          <w:spacing w:val="1"/>
          <w:sz w:val="22"/>
        </w:rPr>
        <w:t>o</w:t>
      </w:r>
      <w:r w:rsidRPr="006C42FA">
        <w:rPr>
          <w:rFonts w:ascii="Palatino Linotype" w:eastAsia="Arial" w:hAnsi="Palatino Linotype" w:cs="Arial"/>
          <w:i/>
          <w:sz w:val="22"/>
        </w:rPr>
        <w:t>r</w:t>
      </w:r>
      <w:r w:rsidRPr="006C42FA">
        <w:rPr>
          <w:rFonts w:ascii="Palatino Linotype" w:eastAsia="Arial" w:hAnsi="Palatino Linotype" w:cs="Arial"/>
          <w:i/>
          <w:spacing w:val="-1"/>
          <w:sz w:val="22"/>
        </w:rPr>
        <w:t>r</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s</w:t>
      </w:r>
      <w:r w:rsidRPr="006C42FA">
        <w:rPr>
          <w:rFonts w:ascii="Palatino Linotype" w:eastAsia="Arial" w:hAnsi="Palatino Linotype" w:cs="Arial"/>
          <w:i/>
          <w:spacing w:val="1"/>
          <w:sz w:val="22"/>
        </w:rPr>
        <w:t>po</w:t>
      </w:r>
      <w:r w:rsidRPr="006C42FA">
        <w:rPr>
          <w:rFonts w:ascii="Palatino Linotype" w:eastAsia="Arial" w:hAnsi="Palatino Linotype" w:cs="Arial"/>
          <w:i/>
          <w:spacing w:val="-1"/>
          <w:sz w:val="22"/>
        </w:rPr>
        <w:t>n</w:t>
      </w:r>
      <w:r w:rsidRPr="006C42FA">
        <w:rPr>
          <w:rFonts w:ascii="Palatino Linotype" w:eastAsia="Arial" w:hAnsi="Palatino Linotype" w:cs="Arial"/>
          <w:i/>
          <w:spacing w:val="1"/>
          <w:sz w:val="22"/>
        </w:rPr>
        <w:t>de</w:t>
      </w:r>
      <w:r w:rsidRPr="006C42FA">
        <w:rPr>
          <w:rFonts w:ascii="Palatino Linotype" w:eastAsia="Arial" w:hAnsi="Palatino Linotype" w:cs="Arial"/>
          <w:i/>
          <w:sz w:val="22"/>
        </w:rPr>
        <w:t xml:space="preserve">n </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n t</w:t>
      </w:r>
      <w:r w:rsidRPr="006C42FA">
        <w:rPr>
          <w:rFonts w:ascii="Palatino Linotype" w:eastAsia="Arial" w:hAnsi="Palatino Linotype" w:cs="Arial"/>
          <w:i/>
          <w:spacing w:val="1"/>
          <w:sz w:val="22"/>
        </w:rPr>
        <w:t>é</w:t>
      </w:r>
      <w:r w:rsidRPr="006C42FA">
        <w:rPr>
          <w:rFonts w:ascii="Palatino Linotype" w:eastAsia="Arial" w:hAnsi="Palatino Linotype" w:cs="Arial"/>
          <w:i/>
          <w:sz w:val="22"/>
        </w:rPr>
        <w:t>r</w:t>
      </w:r>
      <w:r w:rsidRPr="006C42FA">
        <w:rPr>
          <w:rFonts w:ascii="Palatino Linotype" w:eastAsia="Arial" w:hAnsi="Palatino Linotype" w:cs="Arial"/>
          <w:i/>
          <w:spacing w:val="-1"/>
          <w:sz w:val="22"/>
        </w:rPr>
        <w:t>m</w:t>
      </w:r>
      <w:r w:rsidRPr="006C42FA">
        <w:rPr>
          <w:rFonts w:ascii="Palatino Linotype" w:eastAsia="Arial" w:hAnsi="Palatino Linotype" w:cs="Arial"/>
          <w:i/>
          <w:sz w:val="22"/>
        </w:rPr>
        <w:t>in</w:t>
      </w:r>
      <w:r w:rsidRPr="006C42FA">
        <w:rPr>
          <w:rFonts w:ascii="Palatino Linotype" w:eastAsia="Arial" w:hAnsi="Palatino Linotype" w:cs="Arial"/>
          <w:i/>
          <w:spacing w:val="1"/>
          <w:sz w:val="22"/>
        </w:rPr>
        <w:t>o</w:t>
      </w:r>
      <w:r w:rsidRPr="006C42FA">
        <w:rPr>
          <w:rFonts w:ascii="Palatino Linotype" w:eastAsia="Arial" w:hAnsi="Palatino Linotype" w:cs="Arial"/>
          <w:i/>
          <w:sz w:val="22"/>
        </w:rPr>
        <w:t>s</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e</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3"/>
          <w:sz w:val="22"/>
        </w:rPr>
        <w:t>l</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s</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is</w:t>
      </w:r>
      <w:r w:rsidRPr="006C42FA">
        <w:rPr>
          <w:rFonts w:ascii="Palatino Linotype" w:eastAsia="Arial" w:hAnsi="Palatino Linotype" w:cs="Arial"/>
          <w:i/>
          <w:spacing w:val="-2"/>
          <w:sz w:val="22"/>
        </w:rPr>
        <w:t>p</w:t>
      </w:r>
      <w:r w:rsidRPr="006C42FA">
        <w:rPr>
          <w:rFonts w:ascii="Palatino Linotype" w:eastAsia="Arial" w:hAnsi="Palatino Linotype" w:cs="Arial"/>
          <w:i/>
          <w:spacing w:val="1"/>
          <w:sz w:val="22"/>
        </w:rPr>
        <w:t>o</w:t>
      </w:r>
      <w:r w:rsidRPr="006C42FA">
        <w:rPr>
          <w:rFonts w:ascii="Palatino Linotype" w:eastAsia="Arial" w:hAnsi="Palatino Linotype" w:cs="Arial"/>
          <w:i/>
          <w:sz w:val="22"/>
        </w:rPr>
        <w:t>sic</w:t>
      </w:r>
      <w:r w:rsidRPr="006C42FA">
        <w:rPr>
          <w:rFonts w:ascii="Palatino Linotype" w:eastAsia="Arial" w:hAnsi="Palatino Linotype" w:cs="Arial"/>
          <w:i/>
          <w:spacing w:val="-1"/>
          <w:sz w:val="22"/>
        </w:rPr>
        <w:t>io</w:t>
      </w:r>
      <w:r w:rsidRPr="006C42FA">
        <w:rPr>
          <w:rFonts w:ascii="Palatino Linotype" w:eastAsia="Arial" w:hAnsi="Palatino Linotype" w:cs="Arial"/>
          <w:i/>
          <w:spacing w:val="1"/>
          <w:sz w:val="22"/>
        </w:rPr>
        <w:t>ne</w:t>
      </w:r>
      <w:r w:rsidRPr="006C42FA">
        <w:rPr>
          <w:rFonts w:ascii="Palatino Linotype" w:eastAsia="Arial" w:hAnsi="Palatino Linotype" w:cs="Arial"/>
          <w:i/>
          <w:sz w:val="22"/>
        </w:rPr>
        <w:t>s</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z w:val="22"/>
        </w:rPr>
        <w:t>jur</w:t>
      </w:r>
      <w:r w:rsidRPr="006C42FA">
        <w:rPr>
          <w:rFonts w:ascii="Palatino Linotype" w:eastAsia="Arial" w:hAnsi="Palatino Linotype" w:cs="Arial"/>
          <w:i/>
          <w:spacing w:val="-2"/>
          <w:sz w:val="22"/>
        </w:rPr>
        <w:t>í</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icas</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1"/>
          <w:sz w:val="22"/>
        </w:rPr>
        <w:t>ap</w:t>
      </w:r>
      <w:r w:rsidRPr="006C42FA">
        <w:rPr>
          <w:rFonts w:ascii="Palatino Linotype" w:eastAsia="Arial" w:hAnsi="Palatino Linotype" w:cs="Arial"/>
          <w:i/>
          <w:sz w:val="22"/>
        </w:rPr>
        <w:t>l</w:t>
      </w:r>
      <w:r w:rsidRPr="006C42FA">
        <w:rPr>
          <w:rFonts w:ascii="Palatino Linotype" w:eastAsia="Arial" w:hAnsi="Palatino Linotype" w:cs="Arial"/>
          <w:i/>
          <w:spacing w:val="-1"/>
          <w:sz w:val="22"/>
        </w:rPr>
        <w:t>i</w:t>
      </w:r>
      <w:r w:rsidRPr="006C42FA">
        <w:rPr>
          <w:rFonts w:ascii="Palatino Linotype" w:eastAsia="Arial" w:hAnsi="Palatino Linotype" w:cs="Arial"/>
          <w:i/>
          <w:sz w:val="22"/>
        </w:rPr>
        <w:t>c</w:t>
      </w:r>
      <w:r w:rsidRPr="006C42FA">
        <w:rPr>
          <w:rFonts w:ascii="Palatino Linotype" w:eastAsia="Arial" w:hAnsi="Palatino Linotype" w:cs="Arial"/>
          <w:i/>
          <w:spacing w:val="-1"/>
          <w:sz w:val="22"/>
        </w:rPr>
        <w:t>a</w:t>
      </w:r>
      <w:r w:rsidRPr="006C42FA">
        <w:rPr>
          <w:rFonts w:ascii="Palatino Linotype" w:eastAsia="Arial" w:hAnsi="Palatino Linotype" w:cs="Arial"/>
          <w:i/>
          <w:spacing w:val="1"/>
          <w:sz w:val="22"/>
        </w:rPr>
        <w:t>b</w:t>
      </w:r>
      <w:r w:rsidRPr="006C42FA">
        <w:rPr>
          <w:rFonts w:ascii="Palatino Linotype" w:eastAsia="Arial" w:hAnsi="Palatino Linotype" w:cs="Arial"/>
          <w:i/>
          <w:sz w:val="22"/>
        </w:rPr>
        <w:t>l</w:t>
      </w:r>
      <w:r w:rsidRPr="006C42FA">
        <w:rPr>
          <w:rFonts w:ascii="Palatino Linotype" w:eastAsia="Arial" w:hAnsi="Palatino Linotype" w:cs="Arial"/>
          <w:i/>
          <w:spacing w:val="-2"/>
          <w:sz w:val="22"/>
        </w:rPr>
        <w:t>e</w:t>
      </w:r>
      <w:r w:rsidRPr="006C42FA">
        <w:rPr>
          <w:rFonts w:ascii="Palatino Linotype" w:eastAsia="Arial" w:hAnsi="Palatino Linotype" w:cs="Arial"/>
          <w:i/>
          <w:sz w:val="22"/>
        </w:rPr>
        <w:t>s.</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z w:val="22"/>
        </w:rPr>
        <w:t>P</w:t>
      </w:r>
      <w:r w:rsidRPr="006C42FA">
        <w:rPr>
          <w:rFonts w:ascii="Palatino Linotype" w:eastAsia="Arial" w:hAnsi="Palatino Linotype" w:cs="Arial"/>
          <w:i/>
          <w:spacing w:val="1"/>
          <w:sz w:val="22"/>
        </w:rPr>
        <w:t>o</w:t>
      </w:r>
      <w:r w:rsidRPr="006C42FA">
        <w:rPr>
          <w:rFonts w:ascii="Palatino Linotype" w:eastAsia="Arial" w:hAnsi="Palatino Linotype" w:cs="Arial"/>
          <w:i/>
          <w:sz w:val="22"/>
        </w:rPr>
        <w:t>r</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z w:val="22"/>
        </w:rPr>
        <w:t>t</w:t>
      </w:r>
      <w:r w:rsidRPr="006C42FA">
        <w:rPr>
          <w:rFonts w:ascii="Palatino Linotype" w:eastAsia="Arial" w:hAnsi="Palatino Linotype" w:cs="Arial"/>
          <w:i/>
          <w:spacing w:val="-1"/>
          <w:sz w:val="22"/>
        </w:rPr>
        <w:t>a</w:t>
      </w:r>
      <w:r w:rsidRPr="006C42FA">
        <w:rPr>
          <w:rFonts w:ascii="Palatino Linotype" w:eastAsia="Arial" w:hAnsi="Palatino Linotype" w:cs="Arial"/>
          <w:i/>
          <w:spacing w:val="1"/>
          <w:sz w:val="22"/>
        </w:rPr>
        <w:t>n</w:t>
      </w:r>
      <w:r w:rsidRPr="006C42FA">
        <w:rPr>
          <w:rFonts w:ascii="Palatino Linotype" w:eastAsia="Arial" w:hAnsi="Palatino Linotype" w:cs="Arial"/>
          <w:i/>
          <w:sz w:val="22"/>
        </w:rPr>
        <w:t>t</w:t>
      </w:r>
      <w:r w:rsidRPr="006C42FA">
        <w:rPr>
          <w:rFonts w:ascii="Palatino Linotype" w:eastAsia="Arial" w:hAnsi="Palatino Linotype" w:cs="Arial"/>
          <w:i/>
          <w:spacing w:val="-1"/>
          <w:sz w:val="22"/>
        </w:rPr>
        <w:t>o</w:t>
      </w:r>
      <w:r w:rsidRPr="006C42FA">
        <w:rPr>
          <w:rFonts w:ascii="Palatino Linotype" w:eastAsia="Arial" w:hAnsi="Palatino Linotype" w:cs="Arial"/>
          <w:i/>
          <w:sz w:val="22"/>
        </w:rPr>
        <w:t>,</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z w:val="22"/>
        </w:rPr>
        <w:t xml:space="preserve">la </w:t>
      </w:r>
      <w:r w:rsidRPr="006C42FA">
        <w:rPr>
          <w:rFonts w:ascii="Palatino Linotype" w:eastAsia="Arial" w:hAnsi="Palatino Linotype" w:cs="Arial"/>
          <w:i/>
          <w:spacing w:val="3"/>
          <w:sz w:val="22"/>
        </w:rPr>
        <w:t>f</w:t>
      </w:r>
      <w:r w:rsidRPr="006C42FA">
        <w:rPr>
          <w:rFonts w:ascii="Palatino Linotype" w:eastAsia="Arial" w:hAnsi="Palatino Linotype" w:cs="Arial"/>
          <w:i/>
          <w:sz w:val="22"/>
        </w:rPr>
        <w:t>i</w:t>
      </w:r>
      <w:r w:rsidRPr="006C42FA">
        <w:rPr>
          <w:rFonts w:ascii="Palatino Linotype" w:eastAsia="Arial" w:hAnsi="Palatino Linotype" w:cs="Arial"/>
          <w:i/>
          <w:spacing w:val="-1"/>
          <w:sz w:val="22"/>
        </w:rPr>
        <w:t>rm</w:t>
      </w:r>
      <w:r w:rsidRPr="006C42FA">
        <w:rPr>
          <w:rFonts w:ascii="Palatino Linotype" w:eastAsia="Arial" w:hAnsi="Palatino Linotype" w:cs="Arial"/>
          <w:i/>
          <w:sz w:val="22"/>
        </w:rPr>
        <w:t>a</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e</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z w:val="22"/>
        </w:rPr>
        <w:t>los</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2"/>
          <w:sz w:val="22"/>
        </w:rPr>
        <w:t>s</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r</w:t>
      </w:r>
      <w:r w:rsidRPr="006C42FA">
        <w:rPr>
          <w:rFonts w:ascii="Palatino Linotype" w:eastAsia="Arial" w:hAnsi="Palatino Linotype" w:cs="Arial"/>
          <w:i/>
          <w:spacing w:val="-3"/>
          <w:sz w:val="22"/>
        </w:rPr>
        <w:t>v</w:t>
      </w:r>
      <w:r w:rsidRPr="006C42FA">
        <w:rPr>
          <w:rFonts w:ascii="Palatino Linotype" w:eastAsia="Arial" w:hAnsi="Palatino Linotype" w:cs="Arial"/>
          <w:i/>
          <w:sz w:val="22"/>
        </w:rPr>
        <w:t>id</w:t>
      </w:r>
      <w:r w:rsidRPr="006C42FA">
        <w:rPr>
          <w:rFonts w:ascii="Palatino Linotype" w:eastAsia="Arial" w:hAnsi="Palatino Linotype" w:cs="Arial"/>
          <w:i/>
          <w:spacing w:val="1"/>
          <w:sz w:val="22"/>
        </w:rPr>
        <w:t>o</w:t>
      </w:r>
      <w:r w:rsidRPr="006C42FA">
        <w:rPr>
          <w:rFonts w:ascii="Palatino Linotype" w:eastAsia="Arial" w:hAnsi="Palatino Linotype" w:cs="Arial"/>
          <w:i/>
          <w:sz w:val="22"/>
        </w:rPr>
        <w:t>res</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1"/>
          <w:sz w:val="22"/>
        </w:rPr>
        <w:t>púb</w:t>
      </w:r>
      <w:r w:rsidRPr="006C42FA">
        <w:rPr>
          <w:rFonts w:ascii="Palatino Linotype" w:eastAsia="Arial" w:hAnsi="Palatino Linotype" w:cs="Arial"/>
          <w:i/>
          <w:sz w:val="22"/>
        </w:rPr>
        <w:t>l</w:t>
      </w:r>
      <w:r w:rsidRPr="006C42FA">
        <w:rPr>
          <w:rFonts w:ascii="Palatino Linotype" w:eastAsia="Arial" w:hAnsi="Palatino Linotype" w:cs="Arial"/>
          <w:i/>
          <w:spacing w:val="-1"/>
          <w:sz w:val="22"/>
        </w:rPr>
        <w:t>i</w:t>
      </w:r>
      <w:r w:rsidRPr="006C42FA">
        <w:rPr>
          <w:rFonts w:ascii="Palatino Linotype" w:eastAsia="Arial" w:hAnsi="Palatino Linotype" w:cs="Arial"/>
          <w:i/>
          <w:sz w:val="22"/>
        </w:rPr>
        <w:t>c</w:t>
      </w:r>
      <w:r w:rsidRPr="006C42FA">
        <w:rPr>
          <w:rFonts w:ascii="Palatino Linotype" w:eastAsia="Arial" w:hAnsi="Palatino Linotype" w:cs="Arial"/>
          <w:i/>
          <w:spacing w:val="1"/>
          <w:sz w:val="22"/>
        </w:rPr>
        <w:t>o</w:t>
      </w:r>
      <w:r w:rsidRPr="006C42FA">
        <w:rPr>
          <w:rFonts w:ascii="Palatino Linotype" w:eastAsia="Arial" w:hAnsi="Palatino Linotype" w:cs="Arial"/>
          <w:i/>
          <w:spacing w:val="-2"/>
          <w:sz w:val="22"/>
        </w:rPr>
        <w:t>s</w:t>
      </w:r>
      <w:r w:rsidRPr="006C42FA">
        <w:rPr>
          <w:rFonts w:ascii="Palatino Linotype" w:eastAsia="Arial" w:hAnsi="Palatino Linotype" w:cs="Arial"/>
          <w:i/>
          <w:sz w:val="22"/>
        </w:rPr>
        <w:t>,</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2"/>
          <w:sz w:val="22"/>
        </w:rPr>
        <w:t>v</w:t>
      </w:r>
      <w:r w:rsidRPr="006C42FA">
        <w:rPr>
          <w:rFonts w:ascii="Palatino Linotype" w:eastAsia="Arial" w:hAnsi="Palatino Linotype" w:cs="Arial"/>
          <w:i/>
          <w:sz w:val="22"/>
        </w:rPr>
        <w:t>inc</w:t>
      </w:r>
      <w:r w:rsidRPr="006C42FA">
        <w:rPr>
          <w:rFonts w:ascii="Palatino Linotype" w:eastAsia="Arial" w:hAnsi="Palatino Linotype" w:cs="Arial"/>
          <w:i/>
          <w:spacing w:val="1"/>
          <w:sz w:val="22"/>
        </w:rPr>
        <w:t>u</w:t>
      </w:r>
      <w:r w:rsidRPr="006C42FA">
        <w:rPr>
          <w:rFonts w:ascii="Palatino Linotype" w:eastAsia="Arial" w:hAnsi="Palatino Linotype" w:cs="Arial"/>
          <w:i/>
          <w:sz w:val="22"/>
        </w:rPr>
        <w:t>la</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 xml:space="preserve">a </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l</w:t>
      </w:r>
      <w:r w:rsidRPr="006C42FA">
        <w:rPr>
          <w:rFonts w:ascii="Palatino Linotype" w:eastAsia="Arial" w:hAnsi="Palatino Linotype" w:cs="Arial"/>
          <w:i/>
          <w:spacing w:val="1"/>
          <w:sz w:val="22"/>
        </w:rPr>
        <w:t xml:space="preserve"> e</w:t>
      </w:r>
      <w:r w:rsidRPr="006C42FA">
        <w:rPr>
          <w:rFonts w:ascii="Palatino Linotype" w:eastAsia="Arial" w:hAnsi="Palatino Linotype" w:cs="Arial"/>
          <w:i/>
          <w:sz w:val="22"/>
        </w:rPr>
        <w:t>jerc</w:t>
      </w:r>
      <w:r w:rsidRPr="006C42FA">
        <w:rPr>
          <w:rFonts w:ascii="Palatino Linotype" w:eastAsia="Arial" w:hAnsi="Palatino Linotype" w:cs="Arial"/>
          <w:i/>
          <w:spacing w:val="-1"/>
          <w:sz w:val="22"/>
        </w:rPr>
        <w:t>i</w:t>
      </w:r>
      <w:r w:rsidRPr="006C42FA">
        <w:rPr>
          <w:rFonts w:ascii="Palatino Linotype" w:eastAsia="Arial" w:hAnsi="Palatino Linotype" w:cs="Arial"/>
          <w:i/>
          <w:sz w:val="22"/>
        </w:rPr>
        <w:t>cio</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1"/>
          <w:sz w:val="22"/>
        </w:rPr>
        <w:lastRenderedPageBreak/>
        <w:t>d</w:t>
      </w:r>
      <w:r w:rsidRPr="006C42FA">
        <w:rPr>
          <w:rFonts w:ascii="Palatino Linotype" w:eastAsia="Arial" w:hAnsi="Palatino Linotype" w:cs="Arial"/>
          <w:i/>
          <w:sz w:val="22"/>
        </w:rPr>
        <w:t>e</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z w:val="22"/>
        </w:rPr>
        <w:t>la f</w:t>
      </w:r>
      <w:r w:rsidRPr="006C42FA">
        <w:rPr>
          <w:rFonts w:ascii="Palatino Linotype" w:eastAsia="Arial" w:hAnsi="Palatino Linotype" w:cs="Arial"/>
          <w:i/>
          <w:spacing w:val="1"/>
          <w:sz w:val="22"/>
        </w:rPr>
        <w:t>un</w:t>
      </w:r>
      <w:r w:rsidRPr="006C42FA">
        <w:rPr>
          <w:rFonts w:ascii="Palatino Linotype" w:eastAsia="Arial" w:hAnsi="Palatino Linotype" w:cs="Arial"/>
          <w:i/>
          <w:spacing w:val="-2"/>
          <w:sz w:val="22"/>
        </w:rPr>
        <w:t>c</w:t>
      </w:r>
      <w:r w:rsidRPr="006C42FA">
        <w:rPr>
          <w:rFonts w:ascii="Palatino Linotype" w:eastAsia="Arial" w:hAnsi="Palatino Linotype" w:cs="Arial"/>
          <w:i/>
          <w:sz w:val="22"/>
        </w:rPr>
        <w:t>ión</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1"/>
          <w:sz w:val="22"/>
        </w:rPr>
        <w:t>p</w:t>
      </w:r>
      <w:r w:rsidRPr="006C42FA">
        <w:rPr>
          <w:rFonts w:ascii="Palatino Linotype" w:eastAsia="Arial" w:hAnsi="Palatino Linotype" w:cs="Arial"/>
          <w:i/>
          <w:spacing w:val="1"/>
          <w:sz w:val="22"/>
        </w:rPr>
        <w:t>úb</w:t>
      </w:r>
      <w:r w:rsidRPr="006C42FA">
        <w:rPr>
          <w:rFonts w:ascii="Palatino Linotype" w:eastAsia="Arial" w:hAnsi="Palatino Linotype" w:cs="Arial"/>
          <w:i/>
          <w:sz w:val="22"/>
        </w:rPr>
        <w:t>l</w:t>
      </w:r>
      <w:r w:rsidRPr="006C42FA">
        <w:rPr>
          <w:rFonts w:ascii="Palatino Linotype" w:eastAsia="Arial" w:hAnsi="Palatino Linotype" w:cs="Arial"/>
          <w:i/>
          <w:spacing w:val="-1"/>
          <w:sz w:val="22"/>
        </w:rPr>
        <w:t>i</w:t>
      </w:r>
      <w:r w:rsidRPr="006C42FA">
        <w:rPr>
          <w:rFonts w:ascii="Palatino Linotype" w:eastAsia="Arial" w:hAnsi="Palatino Linotype" w:cs="Arial"/>
          <w:i/>
          <w:sz w:val="22"/>
        </w:rPr>
        <w:t>c</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 xml:space="preserve">, </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s in</w:t>
      </w:r>
      <w:r w:rsidRPr="006C42FA">
        <w:rPr>
          <w:rFonts w:ascii="Palatino Linotype" w:eastAsia="Arial" w:hAnsi="Palatino Linotype" w:cs="Arial"/>
          <w:i/>
          <w:spacing w:val="1"/>
          <w:sz w:val="22"/>
        </w:rPr>
        <w:t>fo</w:t>
      </w:r>
      <w:r w:rsidRPr="006C42FA">
        <w:rPr>
          <w:rFonts w:ascii="Palatino Linotype" w:eastAsia="Arial" w:hAnsi="Palatino Linotype" w:cs="Arial"/>
          <w:i/>
          <w:sz w:val="22"/>
        </w:rPr>
        <w:t>r</w:t>
      </w:r>
      <w:r w:rsidRPr="006C42FA">
        <w:rPr>
          <w:rFonts w:ascii="Palatino Linotype" w:eastAsia="Arial" w:hAnsi="Palatino Linotype" w:cs="Arial"/>
          <w:i/>
          <w:spacing w:val="-1"/>
          <w:sz w:val="22"/>
        </w:rPr>
        <w:t>m</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ción</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e</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1"/>
          <w:sz w:val="22"/>
        </w:rPr>
        <w:t>na</w:t>
      </w:r>
      <w:r w:rsidRPr="006C42FA">
        <w:rPr>
          <w:rFonts w:ascii="Palatino Linotype" w:eastAsia="Arial" w:hAnsi="Palatino Linotype" w:cs="Arial"/>
          <w:i/>
          <w:spacing w:val="-2"/>
          <w:sz w:val="22"/>
        </w:rPr>
        <w:t>t</w:t>
      </w:r>
      <w:r w:rsidRPr="006C42FA">
        <w:rPr>
          <w:rFonts w:ascii="Palatino Linotype" w:eastAsia="Arial" w:hAnsi="Palatino Linotype" w:cs="Arial"/>
          <w:i/>
          <w:spacing w:val="1"/>
          <w:sz w:val="22"/>
        </w:rPr>
        <w:t>u</w:t>
      </w:r>
      <w:r w:rsidRPr="006C42FA">
        <w:rPr>
          <w:rFonts w:ascii="Palatino Linotype" w:eastAsia="Arial" w:hAnsi="Palatino Linotype" w:cs="Arial"/>
          <w:i/>
          <w:sz w:val="22"/>
        </w:rPr>
        <w:t>ra</w:t>
      </w:r>
      <w:r w:rsidRPr="006C42FA">
        <w:rPr>
          <w:rFonts w:ascii="Palatino Linotype" w:eastAsia="Arial" w:hAnsi="Palatino Linotype" w:cs="Arial"/>
          <w:i/>
          <w:spacing w:val="-3"/>
          <w:sz w:val="22"/>
        </w:rPr>
        <w:t>l</w:t>
      </w:r>
      <w:r w:rsidRPr="006C42FA">
        <w:rPr>
          <w:rFonts w:ascii="Palatino Linotype" w:eastAsia="Arial" w:hAnsi="Palatino Linotype" w:cs="Arial"/>
          <w:i/>
          <w:spacing w:val="1"/>
          <w:sz w:val="22"/>
        </w:rPr>
        <w:t>e</w:t>
      </w:r>
      <w:r w:rsidRPr="006C42FA">
        <w:rPr>
          <w:rFonts w:ascii="Palatino Linotype" w:eastAsia="Arial" w:hAnsi="Palatino Linotype" w:cs="Arial"/>
          <w:i/>
          <w:spacing w:val="-2"/>
          <w:sz w:val="22"/>
        </w:rPr>
        <w:t>z</w:t>
      </w:r>
      <w:r w:rsidRPr="006C42FA">
        <w:rPr>
          <w:rFonts w:ascii="Palatino Linotype" w:eastAsia="Arial" w:hAnsi="Palatino Linotype" w:cs="Arial"/>
          <w:i/>
          <w:sz w:val="22"/>
        </w:rPr>
        <w:t>a</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1"/>
          <w:sz w:val="22"/>
        </w:rPr>
        <w:t>púb</w:t>
      </w:r>
      <w:r w:rsidRPr="006C42FA">
        <w:rPr>
          <w:rFonts w:ascii="Palatino Linotype" w:eastAsia="Arial" w:hAnsi="Palatino Linotype" w:cs="Arial"/>
          <w:i/>
          <w:sz w:val="22"/>
        </w:rPr>
        <w:t>l</w:t>
      </w:r>
      <w:r w:rsidRPr="006C42FA">
        <w:rPr>
          <w:rFonts w:ascii="Palatino Linotype" w:eastAsia="Arial" w:hAnsi="Palatino Linotype" w:cs="Arial"/>
          <w:i/>
          <w:spacing w:val="-1"/>
          <w:sz w:val="22"/>
        </w:rPr>
        <w:t>i</w:t>
      </w:r>
      <w:r w:rsidRPr="006C42FA">
        <w:rPr>
          <w:rFonts w:ascii="Palatino Linotype" w:eastAsia="Arial" w:hAnsi="Palatino Linotype" w:cs="Arial"/>
          <w:i/>
          <w:sz w:val="22"/>
        </w:rPr>
        <w:t>c</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1"/>
          <w:sz w:val="22"/>
        </w:rPr>
        <w:t>d</w:t>
      </w:r>
      <w:r w:rsidRPr="006C42FA">
        <w:rPr>
          <w:rFonts w:ascii="Palatino Linotype" w:eastAsia="Arial" w:hAnsi="Palatino Linotype" w:cs="Arial"/>
          <w:i/>
          <w:spacing w:val="-1"/>
          <w:sz w:val="22"/>
        </w:rPr>
        <w:t>a</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o</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pacing w:val="-1"/>
          <w:sz w:val="22"/>
        </w:rPr>
        <w:t>q</w:t>
      </w:r>
      <w:r w:rsidRPr="006C42FA">
        <w:rPr>
          <w:rFonts w:ascii="Palatino Linotype" w:eastAsia="Arial" w:hAnsi="Palatino Linotype" w:cs="Arial"/>
          <w:i/>
          <w:spacing w:val="1"/>
          <w:sz w:val="22"/>
        </w:rPr>
        <w:t>u</w:t>
      </w:r>
      <w:r w:rsidRPr="006C42FA">
        <w:rPr>
          <w:rFonts w:ascii="Palatino Linotype" w:eastAsia="Arial" w:hAnsi="Palatino Linotype" w:cs="Arial"/>
          <w:i/>
          <w:sz w:val="22"/>
        </w:rPr>
        <w:t>e</w:t>
      </w:r>
      <w:r w:rsidRPr="006C42FA">
        <w:rPr>
          <w:rFonts w:ascii="Palatino Linotype" w:eastAsia="Arial" w:hAnsi="Palatino Linotype" w:cs="Arial"/>
          <w:i/>
          <w:spacing w:val="1"/>
          <w:sz w:val="22"/>
        </w:rPr>
        <w:t xml:space="preserve"> do</w:t>
      </w:r>
      <w:r w:rsidRPr="006C42FA">
        <w:rPr>
          <w:rFonts w:ascii="Palatino Linotype" w:eastAsia="Arial" w:hAnsi="Palatino Linotype" w:cs="Arial"/>
          <w:i/>
          <w:sz w:val="22"/>
        </w:rPr>
        <w:t>c</w:t>
      </w:r>
      <w:r w:rsidRPr="006C42FA">
        <w:rPr>
          <w:rFonts w:ascii="Palatino Linotype" w:eastAsia="Arial" w:hAnsi="Palatino Linotype" w:cs="Arial"/>
          <w:i/>
          <w:spacing w:val="-1"/>
          <w:sz w:val="22"/>
        </w:rPr>
        <w:t>u</w:t>
      </w:r>
      <w:r w:rsidRPr="006C42FA">
        <w:rPr>
          <w:rFonts w:ascii="Palatino Linotype" w:eastAsia="Arial" w:hAnsi="Palatino Linotype" w:cs="Arial"/>
          <w:i/>
          <w:spacing w:val="1"/>
          <w:sz w:val="22"/>
        </w:rPr>
        <w:t>me</w:t>
      </w:r>
      <w:r w:rsidRPr="006C42FA">
        <w:rPr>
          <w:rFonts w:ascii="Palatino Linotype" w:eastAsia="Arial" w:hAnsi="Palatino Linotype" w:cs="Arial"/>
          <w:i/>
          <w:spacing w:val="-1"/>
          <w:sz w:val="22"/>
        </w:rPr>
        <w:t>n</w:t>
      </w:r>
      <w:r w:rsidRPr="006C42FA">
        <w:rPr>
          <w:rFonts w:ascii="Palatino Linotype" w:eastAsia="Arial" w:hAnsi="Palatino Linotype" w:cs="Arial"/>
          <w:i/>
          <w:spacing w:val="8"/>
          <w:sz w:val="22"/>
        </w:rPr>
        <w:t>t</w:t>
      </w:r>
      <w:r w:rsidRPr="006C42FA">
        <w:rPr>
          <w:rFonts w:ascii="Palatino Linotype" w:eastAsia="Arial" w:hAnsi="Palatino Linotype" w:cs="Arial"/>
          <w:i/>
          <w:sz w:val="22"/>
        </w:rPr>
        <w:t>a</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z w:val="22"/>
        </w:rPr>
        <w:t>y r</w:t>
      </w:r>
      <w:r w:rsidRPr="006C42FA">
        <w:rPr>
          <w:rFonts w:ascii="Palatino Linotype" w:eastAsia="Arial" w:hAnsi="Palatino Linotype" w:cs="Arial"/>
          <w:i/>
          <w:spacing w:val="-1"/>
          <w:sz w:val="22"/>
        </w:rPr>
        <w:t>i</w:t>
      </w:r>
      <w:r w:rsidRPr="006C42FA">
        <w:rPr>
          <w:rFonts w:ascii="Palatino Linotype" w:eastAsia="Arial" w:hAnsi="Palatino Linotype" w:cs="Arial"/>
          <w:i/>
          <w:spacing w:val="1"/>
          <w:sz w:val="22"/>
        </w:rPr>
        <w:t>nd</w:t>
      </w:r>
      <w:r w:rsidRPr="006C42FA">
        <w:rPr>
          <w:rFonts w:ascii="Palatino Linotype" w:eastAsia="Arial" w:hAnsi="Palatino Linotype" w:cs="Arial"/>
          <w:i/>
          <w:sz w:val="22"/>
        </w:rPr>
        <w:t>e</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z w:val="22"/>
        </w:rPr>
        <w:t>c</w:t>
      </w:r>
      <w:r w:rsidRPr="006C42FA">
        <w:rPr>
          <w:rFonts w:ascii="Palatino Linotype" w:eastAsia="Arial" w:hAnsi="Palatino Linotype" w:cs="Arial"/>
          <w:i/>
          <w:spacing w:val="1"/>
          <w:sz w:val="22"/>
        </w:rPr>
        <w:t>uen</w:t>
      </w:r>
      <w:r w:rsidRPr="006C42FA">
        <w:rPr>
          <w:rFonts w:ascii="Palatino Linotype" w:eastAsia="Arial" w:hAnsi="Palatino Linotype" w:cs="Arial"/>
          <w:i/>
          <w:sz w:val="22"/>
        </w:rPr>
        <w:t>t</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s</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2"/>
          <w:sz w:val="22"/>
        </w:rPr>
        <w:t>s</w:t>
      </w:r>
      <w:r w:rsidRPr="006C42FA">
        <w:rPr>
          <w:rFonts w:ascii="Palatino Linotype" w:eastAsia="Arial" w:hAnsi="Palatino Linotype" w:cs="Arial"/>
          <w:i/>
          <w:spacing w:val="1"/>
          <w:sz w:val="22"/>
        </w:rPr>
        <w:t>ob</w:t>
      </w:r>
      <w:r w:rsidRPr="006C42FA">
        <w:rPr>
          <w:rFonts w:ascii="Palatino Linotype" w:eastAsia="Arial" w:hAnsi="Palatino Linotype" w:cs="Arial"/>
          <w:i/>
          <w:sz w:val="22"/>
        </w:rPr>
        <w:t>re</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 xml:space="preserve">l </w:t>
      </w:r>
      <w:r w:rsidRPr="006C42FA">
        <w:rPr>
          <w:rFonts w:ascii="Palatino Linotype" w:eastAsia="Arial" w:hAnsi="Palatino Linotype" w:cs="Arial"/>
          <w:i/>
          <w:spacing w:val="1"/>
          <w:sz w:val="22"/>
        </w:rPr>
        <w:t>deb</w:t>
      </w:r>
      <w:r w:rsidRPr="006C42FA">
        <w:rPr>
          <w:rFonts w:ascii="Palatino Linotype" w:eastAsia="Arial" w:hAnsi="Palatino Linotype" w:cs="Arial"/>
          <w:i/>
          <w:sz w:val="22"/>
        </w:rPr>
        <w:t>i</w:t>
      </w:r>
      <w:r w:rsidRPr="006C42FA">
        <w:rPr>
          <w:rFonts w:ascii="Palatino Linotype" w:eastAsia="Arial" w:hAnsi="Palatino Linotype" w:cs="Arial"/>
          <w:i/>
          <w:spacing w:val="-2"/>
          <w:sz w:val="22"/>
        </w:rPr>
        <w:t>d</w:t>
      </w:r>
      <w:r w:rsidRPr="006C42FA">
        <w:rPr>
          <w:rFonts w:ascii="Palatino Linotype" w:eastAsia="Arial" w:hAnsi="Palatino Linotype" w:cs="Arial"/>
          <w:i/>
          <w:sz w:val="22"/>
        </w:rPr>
        <w:t>o</w:t>
      </w:r>
      <w:r w:rsidRPr="006C42FA">
        <w:rPr>
          <w:rFonts w:ascii="Palatino Linotype" w:eastAsia="Arial" w:hAnsi="Palatino Linotype" w:cs="Arial"/>
          <w:i/>
          <w:spacing w:val="13"/>
          <w:sz w:val="22"/>
        </w:rPr>
        <w:t xml:space="preserve"> </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jerc</w:t>
      </w:r>
      <w:r w:rsidRPr="006C42FA">
        <w:rPr>
          <w:rFonts w:ascii="Palatino Linotype" w:eastAsia="Arial" w:hAnsi="Palatino Linotype" w:cs="Arial"/>
          <w:i/>
          <w:spacing w:val="-1"/>
          <w:sz w:val="22"/>
        </w:rPr>
        <w:t>i</w:t>
      </w:r>
      <w:r w:rsidRPr="006C42FA">
        <w:rPr>
          <w:rFonts w:ascii="Palatino Linotype" w:eastAsia="Arial" w:hAnsi="Palatino Linotype" w:cs="Arial"/>
          <w:i/>
          <w:sz w:val="22"/>
        </w:rPr>
        <w:t>cio</w:t>
      </w:r>
      <w:r w:rsidRPr="006C42FA">
        <w:rPr>
          <w:rFonts w:ascii="Palatino Linotype" w:eastAsia="Arial" w:hAnsi="Palatino Linotype" w:cs="Arial"/>
          <w:i/>
          <w:spacing w:val="13"/>
          <w:sz w:val="22"/>
        </w:rPr>
        <w:t xml:space="preserve"> </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e</w:t>
      </w:r>
      <w:r w:rsidRPr="006C42FA">
        <w:rPr>
          <w:rFonts w:ascii="Palatino Linotype" w:eastAsia="Arial" w:hAnsi="Palatino Linotype" w:cs="Arial"/>
          <w:i/>
          <w:spacing w:val="13"/>
          <w:sz w:val="22"/>
        </w:rPr>
        <w:t xml:space="preserve"> </w:t>
      </w:r>
      <w:r w:rsidRPr="006C42FA">
        <w:rPr>
          <w:rFonts w:ascii="Palatino Linotype" w:eastAsia="Arial" w:hAnsi="Palatino Linotype" w:cs="Arial"/>
          <w:i/>
          <w:sz w:val="22"/>
        </w:rPr>
        <w:t>s</w:t>
      </w:r>
      <w:r w:rsidRPr="006C42FA">
        <w:rPr>
          <w:rFonts w:ascii="Palatino Linotype" w:eastAsia="Arial" w:hAnsi="Palatino Linotype" w:cs="Arial"/>
          <w:i/>
          <w:spacing w:val="-1"/>
          <w:sz w:val="22"/>
        </w:rPr>
        <w:t>u</w:t>
      </w:r>
      <w:r w:rsidRPr="006C42FA">
        <w:rPr>
          <w:rFonts w:ascii="Palatino Linotype" w:eastAsia="Arial" w:hAnsi="Palatino Linotype" w:cs="Arial"/>
          <w:i/>
          <w:sz w:val="22"/>
        </w:rPr>
        <w:t>s</w:t>
      </w:r>
      <w:r w:rsidRPr="006C42FA">
        <w:rPr>
          <w:rFonts w:ascii="Palatino Linotype" w:eastAsia="Arial" w:hAnsi="Palatino Linotype" w:cs="Arial"/>
          <w:i/>
          <w:spacing w:val="12"/>
          <w:sz w:val="22"/>
        </w:rPr>
        <w:t xml:space="preserve"> </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tr</w:t>
      </w:r>
      <w:r w:rsidRPr="006C42FA">
        <w:rPr>
          <w:rFonts w:ascii="Palatino Linotype" w:eastAsia="Arial" w:hAnsi="Palatino Linotype" w:cs="Arial"/>
          <w:i/>
          <w:spacing w:val="-1"/>
          <w:sz w:val="22"/>
        </w:rPr>
        <w:t>i</w:t>
      </w:r>
      <w:r w:rsidRPr="006C42FA">
        <w:rPr>
          <w:rFonts w:ascii="Palatino Linotype" w:eastAsia="Arial" w:hAnsi="Palatino Linotype" w:cs="Arial"/>
          <w:i/>
          <w:spacing w:val="1"/>
          <w:sz w:val="22"/>
        </w:rPr>
        <w:t>bu</w:t>
      </w:r>
      <w:r w:rsidRPr="006C42FA">
        <w:rPr>
          <w:rFonts w:ascii="Palatino Linotype" w:eastAsia="Arial" w:hAnsi="Palatino Linotype" w:cs="Arial"/>
          <w:i/>
          <w:sz w:val="22"/>
        </w:rPr>
        <w:t>cio</w:t>
      </w:r>
      <w:r w:rsidRPr="006C42FA">
        <w:rPr>
          <w:rFonts w:ascii="Palatino Linotype" w:eastAsia="Arial" w:hAnsi="Palatino Linotype" w:cs="Arial"/>
          <w:i/>
          <w:spacing w:val="-1"/>
          <w:sz w:val="22"/>
        </w:rPr>
        <w:t>n</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s</w:t>
      </w:r>
      <w:r w:rsidRPr="006C42FA">
        <w:rPr>
          <w:rFonts w:ascii="Palatino Linotype" w:eastAsia="Arial" w:hAnsi="Palatino Linotype" w:cs="Arial"/>
          <w:i/>
          <w:spacing w:val="12"/>
          <w:sz w:val="22"/>
        </w:rPr>
        <w:t xml:space="preserve"> </w:t>
      </w:r>
      <w:r w:rsidRPr="006C42FA">
        <w:rPr>
          <w:rFonts w:ascii="Palatino Linotype" w:eastAsia="Arial" w:hAnsi="Palatino Linotype" w:cs="Arial"/>
          <w:i/>
          <w:sz w:val="22"/>
        </w:rPr>
        <w:t>c</w:t>
      </w:r>
      <w:r w:rsidRPr="006C42FA">
        <w:rPr>
          <w:rFonts w:ascii="Palatino Linotype" w:eastAsia="Arial" w:hAnsi="Palatino Linotype" w:cs="Arial"/>
          <w:i/>
          <w:spacing w:val="1"/>
          <w:sz w:val="22"/>
        </w:rPr>
        <w:t>o</w:t>
      </w:r>
      <w:r w:rsidRPr="006C42FA">
        <w:rPr>
          <w:rFonts w:ascii="Palatino Linotype" w:eastAsia="Arial" w:hAnsi="Palatino Linotype" w:cs="Arial"/>
          <w:i/>
          <w:sz w:val="22"/>
        </w:rPr>
        <w:t>n</w:t>
      </w:r>
      <w:r w:rsidRPr="006C42FA">
        <w:rPr>
          <w:rFonts w:ascii="Palatino Linotype" w:eastAsia="Arial" w:hAnsi="Palatino Linotype" w:cs="Arial"/>
          <w:i/>
          <w:spacing w:val="11"/>
          <w:sz w:val="22"/>
        </w:rPr>
        <w:t xml:space="preserve"> </w:t>
      </w:r>
      <w:r w:rsidRPr="006C42FA">
        <w:rPr>
          <w:rFonts w:ascii="Palatino Linotype" w:eastAsia="Arial" w:hAnsi="Palatino Linotype" w:cs="Arial"/>
          <w:i/>
          <w:spacing w:val="1"/>
          <w:sz w:val="22"/>
        </w:rPr>
        <w:t>mo</w:t>
      </w:r>
      <w:r w:rsidRPr="006C42FA">
        <w:rPr>
          <w:rFonts w:ascii="Palatino Linotype" w:eastAsia="Arial" w:hAnsi="Palatino Linotype" w:cs="Arial"/>
          <w:i/>
          <w:spacing w:val="-2"/>
          <w:sz w:val="22"/>
        </w:rPr>
        <w:t>t</w:t>
      </w:r>
      <w:r w:rsidRPr="006C42FA">
        <w:rPr>
          <w:rFonts w:ascii="Palatino Linotype" w:eastAsia="Arial" w:hAnsi="Palatino Linotype" w:cs="Arial"/>
          <w:i/>
          <w:sz w:val="22"/>
        </w:rPr>
        <w:t>i</w:t>
      </w:r>
      <w:r w:rsidRPr="006C42FA">
        <w:rPr>
          <w:rFonts w:ascii="Palatino Linotype" w:eastAsia="Arial" w:hAnsi="Palatino Linotype" w:cs="Arial"/>
          <w:i/>
          <w:spacing w:val="-3"/>
          <w:sz w:val="22"/>
        </w:rPr>
        <w:t>v</w:t>
      </w:r>
      <w:r w:rsidRPr="006C42FA">
        <w:rPr>
          <w:rFonts w:ascii="Palatino Linotype" w:eastAsia="Arial" w:hAnsi="Palatino Linotype" w:cs="Arial"/>
          <w:i/>
          <w:sz w:val="22"/>
        </w:rPr>
        <w:t>o</w:t>
      </w:r>
      <w:r w:rsidRPr="006C42FA">
        <w:rPr>
          <w:rFonts w:ascii="Palatino Linotype" w:eastAsia="Arial" w:hAnsi="Palatino Linotype" w:cs="Arial"/>
          <w:i/>
          <w:spacing w:val="13"/>
          <w:sz w:val="22"/>
        </w:rPr>
        <w:t xml:space="preserve"> </w:t>
      </w:r>
      <w:r w:rsidRPr="006C42FA">
        <w:rPr>
          <w:rFonts w:ascii="Palatino Linotype" w:eastAsia="Arial" w:hAnsi="Palatino Linotype" w:cs="Arial"/>
          <w:i/>
          <w:spacing w:val="1"/>
          <w:sz w:val="22"/>
        </w:rPr>
        <w:t>de</w:t>
      </w:r>
      <w:r w:rsidRPr="006C42FA">
        <w:rPr>
          <w:rFonts w:ascii="Palatino Linotype" w:eastAsia="Arial" w:hAnsi="Palatino Linotype" w:cs="Arial"/>
          <w:i/>
          <w:sz w:val="22"/>
        </w:rPr>
        <w:t>l</w:t>
      </w:r>
      <w:r w:rsidRPr="006C42FA">
        <w:rPr>
          <w:rFonts w:ascii="Palatino Linotype" w:eastAsia="Arial" w:hAnsi="Palatino Linotype" w:cs="Arial"/>
          <w:i/>
          <w:spacing w:val="12"/>
          <w:sz w:val="22"/>
        </w:rPr>
        <w:t xml:space="preserve"> </w:t>
      </w:r>
      <w:r w:rsidRPr="006C42FA">
        <w:rPr>
          <w:rFonts w:ascii="Palatino Linotype" w:eastAsia="Arial" w:hAnsi="Palatino Linotype" w:cs="Arial"/>
          <w:i/>
          <w:spacing w:val="1"/>
          <w:sz w:val="22"/>
        </w:rPr>
        <w:t>emp</w:t>
      </w:r>
      <w:r w:rsidRPr="006C42FA">
        <w:rPr>
          <w:rFonts w:ascii="Palatino Linotype" w:eastAsia="Arial" w:hAnsi="Palatino Linotype" w:cs="Arial"/>
          <w:i/>
          <w:sz w:val="22"/>
        </w:rPr>
        <w:t>le</w:t>
      </w:r>
      <w:r w:rsidRPr="006C42FA">
        <w:rPr>
          <w:rFonts w:ascii="Palatino Linotype" w:eastAsia="Arial" w:hAnsi="Palatino Linotype" w:cs="Arial"/>
          <w:i/>
          <w:spacing w:val="-1"/>
          <w:sz w:val="22"/>
        </w:rPr>
        <w:t>o</w:t>
      </w:r>
      <w:r w:rsidRPr="006C42FA">
        <w:rPr>
          <w:rFonts w:ascii="Palatino Linotype" w:eastAsia="Arial" w:hAnsi="Palatino Linotype" w:cs="Arial"/>
          <w:i/>
          <w:sz w:val="22"/>
        </w:rPr>
        <w:t>,</w:t>
      </w:r>
      <w:r w:rsidRPr="006C42FA">
        <w:rPr>
          <w:rFonts w:ascii="Palatino Linotype" w:eastAsia="Arial" w:hAnsi="Palatino Linotype" w:cs="Arial"/>
          <w:i/>
          <w:spacing w:val="13"/>
          <w:sz w:val="22"/>
        </w:rPr>
        <w:t xml:space="preserve"> </w:t>
      </w:r>
      <w:r w:rsidRPr="006C42FA">
        <w:rPr>
          <w:rFonts w:ascii="Palatino Linotype" w:eastAsia="Arial" w:hAnsi="Palatino Linotype" w:cs="Arial"/>
          <w:i/>
          <w:sz w:val="22"/>
        </w:rPr>
        <w:t>c</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r</w:t>
      </w:r>
      <w:r w:rsidRPr="006C42FA">
        <w:rPr>
          <w:rFonts w:ascii="Palatino Linotype" w:eastAsia="Arial" w:hAnsi="Palatino Linotype" w:cs="Arial"/>
          <w:i/>
          <w:spacing w:val="-2"/>
          <w:sz w:val="22"/>
        </w:rPr>
        <w:t>g</w:t>
      </w:r>
      <w:r w:rsidRPr="006C42FA">
        <w:rPr>
          <w:rFonts w:ascii="Palatino Linotype" w:eastAsia="Arial" w:hAnsi="Palatino Linotype" w:cs="Arial"/>
          <w:i/>
          <w:sz w:val="22"/>
        </w:rPr>
        <w:t>o</w:t>
      </w:r>
      <w:r w:rsidRPr="006C42FA">
        <w:rPr>
          <w:rFonts w:ascii="Palatino Linotype" w:eastAsia="Arial" w:hAnsi="Palatino Linotype" w:cs="Arial"/>
          <w:i/>
          <w:spacing w:val="13"/>
          <w:sz w:val="22"/>
        </w:rPr>
        <w:t xml:space="preserve"> </w:t>
      </w:r>
      <w:r w:rsidRPr="006C42FA">
        <w:rPr>
          <w:rFonts w:ascii="Palatino Linotype" w:eastAsia="Arial" w:hAnsi="Palatino Linotype" w:cs="Arial"/>
          <w:i/>
          <w:sz w:val="22"/>
        </w:rPr>
        <w:t>o</w:t>
      </w:r>
      <w:r w:rsidRPr="006C42FA">
        <w:rPr>
          <w:rFonts w:ascii="Palatino Linotype" w:eastAsia="Arial" w:hAnsi="Palatino Linotype" w:cs="Arial"/>
          <w:i/>
          <w:spacing w:val="13"/>
          <w:sz w:val="22"/>
        </w:rPr>
        <w:t xml:space="preserve"> </w:t>
      </w:r>
      <w:r w:rsidRPr="006C42FA">
        <w:rPr>
          <w:rFonts w:ascii="Palatino Linotype" w:eastAsia="Arial" w:hAnsi="Palatino Linotype" w:cs="Arial"/>
          <w:i/>
          <w:sz w:val="22"/>
        </w:rPr>
        <w:t>c</w:t>
      </w:r>
      <w:r w:rsidRPr="006C42FA">
        <w:rPr>
          <w:rFonts w:ascii="Palatino Linotype" w:eastAsia="Arial" w:hAnsi="Palatino Linotype" w:cs="Arial"/>
          <w:i/>
          <w:spacing w:val="1"/>
          <w:sz w:val="22"/>
        </w:rPr>
        <w:t>om</w:t>
      </w:r>
      <w:r w:rsidRPr="006C42FA">
        <w:rPr>
          <w:rFonts w:ascii="Palatino Linotype" w:eastAsia="Arial" w:hAnsi="Palatino Linotype" w:cs="Arial"/>
          <w:i/>
          <w:sz w:val="22"/>
        </w:rPr>
        <w:t>is</w:t>
      </w:r>
      <w:r w:rsidRPr="006C42FA">
        <w:rPr>
          <w:rFonts w:ascii="Palatino Linotype" w:eastAsia="Arial" w:hAnsi="Palatino Linotype" w:cs="Arial"/>
          <w:i/>
          <w:spacing w:val="-1"/>
          <w:sz w:val="22"/>
        </w:rPr>
        <w:t>ió</w:t>
      </w:r>
      <w:r w:rsidRPr="006C42FA">
        <w:rPr>
          <w:rFonts w:ascii="Palatino Linotype" w:eastAsia="Arial" w:hAnsi="Palatino Linotype" w:cs="Arial"/>
          <w:i/>
          <w:sz w:val="22"/>
        </w:rPr>
        <w:t>n</w:t>
      </w:r>
      <w:r w:rsidRPr="006C42FA">
        <w:rPr>
          <w:rFonts w:ascii="Palatino Linotype" w:eastAsia="Arial" w:hAnsi="Palatino Linotype" w:cs="Arial"/>
          <w:i/>
          <w:spacing w:val="13"/>
          <w:sz w:val="22"/>
        </w:rPr>
        <w:t xml:space="preserve"> </w:t>
      </w:r>
      <w:r w:rsidRPr="006C42FA">
        <w:rPr>
          <w:rFonts w:ascii="Palatino Linotype" w:eastAsia="Arial" w:hAnsi="Palatino Linotype" w:cs="Arial"/>
          <w:i/>
          <w:spacing w:val="-1"/>
          <w:sz w:val="22"/>
        </w:rPr>
        <w:t>qu</w:t>
      </w:r>
      <w:r w:rsidRPr="006C42FA">
        <w:rPr>
          <w:rFonts w:ascii="Palatino Linotype" w:eastAsia="Arial" w:hAnsi="Palatino Linotype" w:cs="Arial"/>
          <w:i/>
          <w:sz w:val="22"/>
        </w:rPr>
        <w:t>e le</w:t>
      </w:r>
      <w:r w:rsidRPr="006C42FA">
        <w:rPr>
          <w:rFonts w:ascii="Palatino Linotype" w:eastAsia="Arial" w:hAnsi="Palatino Linotype" w:cs="Arial"/>
          <w:i/>
          <w:spacing w:val="1"/>
          <w:sz w:val="22"/>
        </w:rPr>
        <w:t xml:space="preserve"> h</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n</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z w:val="22"/>
        </w:rPr>
        <w:t>si</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o</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pacing w:val="1"/>
          <w:sz w:val="22"/>
        </w:rPr>
        <w:t>en</w:t>
      </w:r>
      <w:r w:rsidRPr="006C42FA">
        <w:rPr>
          <w:rFonts w:ascii="Palatino Linotype" w:eastAsia="Arial" w:hAnsi="Palatino Linotype" w:cs="Arial"/>
          <w:i/>
          <w:spacing w:val="-2"/>
          <w:sz w:val="22"/>
        </w:rPr>
        <w:t>c</w:t>
      </w:r>
      <w:r w:rsidRPr="006C42FA">
        <w:rPr>
          <w:rFonts w:ascii="Palatino Linotype" w:eastAsia="Arial" w:hAnsi="Palatino Linotype" w:cs="Arial"/>
          <w:i/>
          <w:spacing w:val="1"/>
          <w:sz w:val="22"/>
        </w:rPr>
        <w:t>o</w:t>
      </w:r>
      <w:r w:rsidRPr="006C42FA">
        <w:rPr>
          <w:rFonts w:ascii="Palatino Linotype" w:eastAsia="Arial" w:hAnsi="Palatino Linotype" w:cs="Arial"/>
          <w:i/>
          <w:spacing w:val="-1"/>
          <w:sz w:val="22"/>
        </w:rPr>
        <w:t>m</w:t>
      </w:r>
      <w:r w:rsidRPr="006C42FA">
        <w:rPr>
          <w:rFonts w:ascii="Palatino Linotype" w:eastAsia="Arial" w:hAnsi="Palatino Linotype" w:cs="Arial"/>
          <w:i/>
          <w:spacing w:val="1"/>
          <w:sz w:val="22"/>
        </w:rPr>
        <w:t>en</w:t>
      </w:r>
      <w:r w:rsidRPr="006C42FA">
        <w:rPr>
          <w:rFonts w:ascii="Palatino Linotype" w:eastAsia="Arial" w:hAnsi="Palatino Linotype" w:cs="Arial"/>
          <w:i/>
          <w:spacing w:val="-1"/>
          <w:sz w:val="22"/>
        </w:rPr>
        <w:t>d</w:t>
      </w:r>
      <w:r w:rsidRPr="006C42FA">
        <w:rPr>
          <w:rFonts w:ascii="Palatino Linotype" w:eastAsia="Arial" w:hAnsi="Palatino Linotype" w:cs="Arial"/>
          <w:i/>
          <w:spacing w:val="1"/>
          <w:sz w:val="22"/>
        </w:rPr>
        <w:t>ado</w:t>
      </w:r>
      <w:r w:rsidRPr="006C42FA">
        <w:rPr>
          <w:rFonts w:ascii="Palatino Linotype" w:eastAsia="Arial" w:hAnsi="Palatino Linotype" w:cs="Arial"/>
          <w:i/>
          <w:sz w:val="22"/>
        </w:rPr>
        <w:t>s.</w:t>
      </w:r>
    </w:p>
    <w:p w:rsidR="009E60A8" w:rsidRPr="006C42FA" w:rsidRDefault="009E60A8" w:rsidP="009E60A8">
      <w:pPr>
        <w:spacing w:before="12" w:line="360" w:lineRule="auto"/>
        <w:ind w:left="567" w:right="567"/>
        <w:rPr>
          <w:rFonts w:ascii="Palatino Linotype" w:hAnsi="Palatino Linotype"/>
          <w:i/>
          <w:sz w:val="22"/>
        </w:rPr>
      </w:pPr>
    </w:p>
    <w:p w:rsidR="009E60A8" w:rsidRPr="006C42FA" w:rsidRDefault="009E60A8" w:rsidP="009E60A8">
      <w:pPr>
        <w:spacing w:line="360" w:lineRule="auto"/>
        <w:ind w:left="567" w:right="567"/>
        <w:jc w:val="both"/>
        <w:rPr>
          <w:rFonts w:ascii="Palatino Linotype" w:eastAsia="Arial" w:hAnsi="Palatino Linotype" w:cs="Arial"/>
          <w:i/>
          <w:sz w:val="22"/>
        </w:rPr>
      </w:pPr>
      <w:r w:rsidRPr="006C42FA">
        <w:rPr>
          <w:rFonts w:ascii="Palatino Linotype" w:eastAsia="Arial" w:hAnsi="Palatino Linotype" w:cs="Arial"/>
          <w:b/>
          <w:i/>
          <w:sz w:val="22"/>
        </w:rPr>
        <w:t>E</w:t>
      </w:r>
      <w:r w:rsidRPr="006C42FA">
        <w:rPr>
          <w:rFonts w:ascii="Palatino Linotype" w:eastAsia="Arial" w:hAnsi="Palatino Linotype" w:cs="Arial"/>
          <w:b/>
          <w:i/>
          <w:spacing w:val="1"/>
          <w:sz w:val="22"/>
        </w:rPr>
        <w:t>x</w:t>
      </w:r>
      <w:r w:rsidRPr="006C42FA">
        <w:rPr>
          <w:rFonts w:ascii="Palatino Linotype" w:eastAsia="Arial" w:hAnsi="Palatino Linotype" w:cs="Arial"/>
          <w:b/>
          <w:i/>
          <w:sz w:val="22"/>
        </w:rPr>
        <w:t>pedi</w:t>
      </w:r>
      <w:r w:rsidRPr="006C42FA">
        <w:rPr>
          <w:rFonts w:ascii="Palatino Linotype" w:eastAsia="Arial" w:hAnsi="Palatino Linotype" w:cs="Arial"/>
          <w:b/>
          <w:i/>
          <w:spacing w:val="1"/>
          <w:sz w:val="22"/>
        </w:rPr>
        <w:t>e</w:t>
      </w:r>
      <w:r w:rsidRPr="006C42FA">
        <w:rPr>
          <w:rFonts w:ascii="Palatino Linotype" w:eastAsia="Arial" w:hAnsi="Palatino Linotype" w:cs="Arial"/>
          <w:b/>
          <w:i/>
          <w:sz w:val="22"/>
        </w:rPr>
        <w:t>n</w:t>
      </w:r>
      <w:r w:rsidRPr="006C42FA">
        <w:rPr>
          <w:rFonts w:ascii="Palatino Linotype" w:eastAsia="Arial" w:hAnsi="Palatino Linotype" w:cs="Arial"/>
          <w:b/>
          <w:i/>
          <w:spacing w:val="-1"/>
          <w:sz w:val="22"/>
        </w:rPr>
        <w:t>tes</w:t>
      </w:r>
      <w:r w:rsidRPr="006C42FA">
        <w:rPr>
          <w:rFonts w:ascii="Palatino Linotype" w:eastAsia="Arial" w:hAnsi="Palatino Linotype" w:cs="Arial"/>
          <w:b/>
          <w:i/>
          <w:sz w:val="22"/>
        </w:rPr>
        <w:t>:</w:t>
      </w:r>
    </w:p>
    <w:p w:rsidR="009E60A8" w:rsidRPr="006C42FA" w:rsidRDefault="009E60A8" w:rsidP="009E60A8">
      <w:pPr>
        <w:spacing w:line="360" w:lineRule="auto"/>
        <w:ind w:left="567" w:right="567"/>
        <w:jc w:val="both"/>
        <w:rPr>
          <w:rFonts w:ascii="Palatino Linotype" w:eastAsia="Arial" w:hAnsi="Palatino Linotype" w:cs="Arial"/>
          <w:i/>
          <w:sz w:val="22"/>
        </w:rPr>
      </w:pPr>
      <w:r w:rsidRPr="006C42FA">
        <w:rPr>
          <w:rFonts w:ascii="Palatino Linotype" w:eastAsia="Arial" w:hAnsi="Palatino Linotype" w:cs="Arial"/>
          <w:i/>
          <w:spacing w:val="1"/>
          <w:sz w:val="22"/>
        </w:rPr>
        <w:t>636</w:t>
      </w:r>
      <w:r w:rsidRPr="006C42FA">
        <w:rPr>
          <w:rFonts w:ascii="Palatino Linotype" w:eastAsia="Arial" w:hAnsi="Palatino Linotype" w:cs="Arial"/>
          <w:i/>
          <w:spacing w:val="-2"/>
          <w:sz w:val="22"/>
        </w:rPr>
        <w:t>/</w:t>
      </w:r>
      <w:r w:rsidRPr="006C42FA">
        <w:rPr>
          <w:rFonts w:ascii="Palatino Linotype" w:eastAsia="Arial" w:hAnsi="Palatino Linotype" w:cs="Arial"/>
          <w:i/>
          <w:spacing w:val="1"/>
          <w:sz w:val="22"/>
        </w:rPr>
        <w:t>0</w:t>
      </w:r>
      <w:r w:rsidRPr="006C42FA">
        <w:rPr>
          <w:rFonts w:ascii="Palatino Linotype" w:eastAsia="Arial" w:hAnsi="Palatino Linotype" w:cs="Arial"/>
          <w:i/>
          <w:sz w:val="22"/>
        </w:rPr>
        <w:t xml:space="preserve">8        </w:t>
      </w:r>
      <w:r w:rsidRPr="006C42FA">
        <w:rPr>
          <w:rFonts w:ascii="Palatino Linotype" w:eastAsia="Arial" w:hAnsi="Palatino Linotype" w:cs="Arial"/>
          <w:i/>
          <w:spacing w:val="66"/>
          <w:sz w:val="22"/>
        </w:rPr>
        <w:t xml:space="preserve"> </w:t>
      </w:r>
      <w:r w:rsidRPr="006C42FA">
        <w:rPr>
          <w:rFonts w:ascii="Palatino Linotype" w:eastAsia="Arial" w:hAnsi="Palatino Linotype" w:cs="Arial"/>
          <w:i/>
          <w:sz w:val="22"/>
        </w:rPr>
        <w:t>Co</w:t>
      </w:r>
      <w:r w:rsidRPr="006C42FA">
        <w:rPr>
          <w:rFonts w:ascii="Palatino Linotype" w:eastAsia="Arial" w:hAnsi="Palatino Linotype" w:cs="Arial"/>
          <w:i/>
          <w:spacing w:val="2"/>
          <w:sz w:val="22"/>
        </w:rPr>
        <w:t>m</w:t>
      </w:r>
      <w:r w:rsidRPr="006C42FA">
        <w:rPr>
          <w:rFonts w:ascii="Palatino Linotype" w:eastAsia="Arial" w:hAnsi="Palatino Linotype" w:cs="Arial"/>
          <w:i/>
          <w:sz w:val="22"/>
        </w:rPr>
        <w:t>is</w:t>
      </w:r>
      <w:r w:rsidRPr="006C42FA">
        <w:rPr>
          <w:rFonts w:ascii="Palatino Linotype" w:eastAsia="Arial" w:hAnsi="Palatino Linotype" w:cs="Arial"/>
          <w:i/>
          <w:spacing w:val="-1"/>
          <w:sz w:val="22"/>
        </w:rPr>
        <w:t>i</w:t>
      </w:r>
      <w:r w:rsidRPr="006C42FA">
        <w:rPr>
          <w:rFonts w:ascii="Palatino Linotype" w:eastAsia="Arial" w:hAnsi="Palatino Linotype" w:cs="Arial"/>
          <w:i/>
          <w:spacing w:val="1"/>
          <w:sz w:val="22"/>
        </w:rPr>
        <w:t>ó</w:t>
      </w:r>
      <w:r w:rsidRPr="006C42FA">
        <w:rPr>
          <w:rFonts w:ascii="Palatino Linotype" w:eastAsia="Arial" w:hAnsi="Palatino Linotype" w:cs="Arial"/>
          <w:i/>
          <w:sz w:val="22"/>
        </w:rPr>
        <w:t>n</w:t>
      </w:r>
      <w:r w:rsidRPr="006C42FA">
        <w:rPr>
          <w:rFonts w:ascii="Palatino Linotype" w:eastAsia="Arial" w:hAnsi="Palatino Linotype" w:cs="Arial"/>
          <w:i/>
          <w:spacing w:val="28"/>
          <w:sz w:val="22"/>
        </w:rPr>
        <w:t xml:space="preserve"> </w:t>
      </w:r>
      <w:r w:rsidRPr="006C42FA">
        <w:rPr>
          <w:rFonts w:ascii="Palatino Linotype" w:eastAsia="Arial" w:hAnsi="Palatino Linotype" w:cs="Arial"/>
          <w:i/>
          <w:spacing w:val="-3"/>
          <w:sz w:val="22"/>
        </w:rPr>
        <w:t>N</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cio</w:t>
      </w:r>
      <w:r w:rsidRPr="006C42FA">
        <w:rPr>
          <w:rFonts w:ascii="Palatino Linotype" w:eastAsia="Arial" w:hAnsi="Palatino Linotype" w:cs="Arial"/>
          <w:i/>
          <w:spacing w:val="-1"/>
          <w:sz w:val="22"/>
        </w:rPr>
        <w:t>n</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l</w:t>
      </w:r>
      <w:r w:rsidRPr="006C42FA">
        <w:rPr>
          <w:rFonts w:ascii="Palatino Linotype" w:eastAsia="Arial" w:hAnsi="Palatino Linotype" w:cs="Arial"/>
          <w:i/>
          <w:spacing w:val="26"/>
          <w:sz w:val="22"/>
        </w:rPr>
        <w:t xml:space="preserve"> </w:t>
      </w:r>
      <w:r w:rsidRPr="006C42FA">
        <w:rPr>
          <w:rFonts w:ascii="Palatino Linotype" w:eastAsia="Arial" w:hAnsi="Palatino Linotype" w:cs="Arial"/>
          <w:i/>
          <w:sz w:val="22"/>
        </w:rPr>
        <w:t>B</w:t>
      </w:r>
      <w:r w:rsidRPr="006C42FA">
        <w:rPr>
          <w:rFonts w:ascii="Palatino Linotype" w:eastAsia="Arial" w:hAnsi="Palatino Linotype" w:cs="Arial"/>
          <w:i/>
          <w:spacing w:val="-1"/>
          <w:sz w:val="22"/>
        </w:rPr>
        <w:t>a</w:t>
      </w:r>
      <w:r w:rsidRPr="006C42FA">
        <w:rPr>
          <w:rFonts w:ascii="Palatino Linotype" w:eastAsia="Arial" w:hAnsi="Palatino Linotype" w:cs="Arial"/>
          <w:i/>
          <w:spacing w:val="1"/>
          <w:sz w:val="22"/>
        </w:rPr>
        <w:t>n</w:t>
      </w:r>
      <w:r w:rsidRPr="006C42FA">
        <w:rPr>
          <w:rFonts w:ascii="Palatino Linotype" w:eastAsia="Arial" w:hAnsi="Palatino Linotype" w:cs="Arial"/>
          <w:i/>
          <w:sz w:val="22"/>
        </w:rPr>
        <w:t>c</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r</w:t>
      </w:r>
      <w:r w:rsidRPr="006C42FA">
        <w:rPr>
          <w:rFonts w:ascii="Palatino Linotype" w:eastAsia="Arial" w:hAnsi="Palatino Linotype" w:cs="Arial"/>
          <w:i/>
          <w:spacing w:val="-1"/>
          <w:sz w:val="22"/>
        </w:rPr>
        <w:t>i</w:t>
      </w:r>
      <w:r w:rsidRPr="006C42FA">
        <w:rPr>
          <w:rFonts w:ascii="Palatino Linotype" w:eastAsia="Arial" w:hAnsi="Palatino Linotype" w:cs="Arial"/>
          <w:i/>
          <w:sz w:val="22"/>
        </w:rPr>
        <w:t>a</w:t>
      </w:r>
      <w:r w:rsidRPr="006C42FA">
        <w:rPr>
          <w:rFonts w:ascii="Palatino Linotype" w:eastAsia="Arial" w:hAnsi="Palatino Linotype" w:cs="Arial"/>
          <w:i/>
          <w:spacing w:val="28"/>
          <w:sz w:val="22"/>
        </w:rPr>
        <w:t xml:space="preserve"> </w:t>
      </w:r>
      <w:r w:rsidRPr="006C42FA">
        <w:rPr>
          <w:rFonts w:ascii="Palatino Linotype" w:eastAsia="Arial" w:hAnsi="Palatino Linotype" w:cs="Arial"/>
          <w:i/>
          <w:sz w:val="22"/>
        </w:rPr>
        <w:t>y</w:t>
      </w:r>
      <w:r w:rsidRPr="006C42FA">
        <w:rPr>
          <w:rFonts w:ascii="Palatino Linotype" w:eastAsia="Arial" w:hAnsi="Palatino Linotype" w:cs="Arial"/>
          <w:i/>
          <w:spacing w:val="24"/>
          <w:sz w:val="22"/>
        </w:rPr>
        <w:t xml:space="preserve"> </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e</w:t>
      </w:r>
      <w:r w:rsidRPr="006C42FA">
        <w:rPr>
          <w:rFonts w:ascii="Palatino Linotype" w:eastAsia="Arial" w:hAnsi="Palatino Linotype" w:cs="Arial"/>
          <w:i/>
          <w:spacing w:val="25"/>
          <w:sz w:val="22"/>
        </w:rPr>
        <w:t xml:space="preserve"> </w:t>
      </w:r>
      <w:r w:rsidRPr="006C42FA">
        <w:rPr>
          <w:rFonts w:ascii="Palatino Linotype" w:eastAsia="Arial" w:hAnsi="Palatino Linotype" w:cs="Arial"/>
          <w:i/>
          <w:sz w:val="22"/>
        </w:rPr>
        <w:t>V</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lores</w:t>
      </w:r>
      <w:r w:rsidRPr="006C42FA">
        <w:rPr>
          <w:rFonts w:ascii="Palatino Linotype" w:eastAsia="Arial" w:hAnsi="Palatino Linotype" w:cs="Arial"/>
          <w:i/>
          <w:spacing w:val="30"/>
          <w:sz w:val="22"/>
        </w:rPr>
        <w:t xml:space="preserve"> </w:t>
      </w:r>
      <w:r w:rsidRPr="006C42FA">
        <w:rPr>
          <w:rFonts w:ascii="Palatino Linotype" w:eastAsia="Arial" w:hAnsi="Palatino Linotype" w:cs="Arial"/>
          <w:i/>
          <w:sz w:val="22"/>
        </w:rPr>
        <w:t>–</w:t>
      </w:r>
      <w:r w:rsidRPr="006C42FA">
        <w:rPr>
          <w:rFonts w:ascii="Palatino Linotype" w:eastAsia="Arial" w:hAnsi="Palatino Linotype" w:cs="Arial"/>
          <w:i/>
          <w:spacing w:val="26"/>
          <w:sz w:val="22"/>
        </w:rPr>
        <w:t xml:space="preserve"> </w:t>
      </w:r>
      <w:r w:rsidRPr="006C42FA">
        <w:rPr>
          <w:rFonts w:ascii="Palatino Linotype" w:eastAsia="Arial" w:hAnsi="Palatino Linotype" w:cs="Arial"/>
          <w:i/>
          <w:sz w:val="22"/>
        </w:rPr>
        <w:t>Alo</w:t>
      </w:r>
      <w:r w:rsidRPr="006C42FA">
        <w:rPr>
          <w:rFonts w:ascii="Palatino Linotype" w:eastAsia="Arial" w:hAnsi="Palatino Linotype" w:cs="Arial"/>
          <w:i/>
          <w:spacing w:val="1"/>
          <w:sz w:val="22"/>
        </w:rPr>
        <w:t>n</w:t>
      </w:r>
      <w:r w:rsidRPr="006C42FA">
        <w:rPr>
          <w:rFonts w:ascii="Palatino Linotype" w:eastAsia="Arial" w:hAnsi="Palatino Linotype" w:cs="Arial"/>
          <w:i/>
          <w:sz w:val="22"/>
        </w:rPr>
        <w:t>so</w:t>
      </w:r>
      <w:r w:rsidRPr="006C42FA">
        <w:rPr>
          <w:rFonts w:ascii="Palatino Linotype" w:eastAsia="Arial" w:hAnsi="Palatino Linotype" w:cs="Arial"/>
          <w:i/>
          <w:spacing w:val="25"/>
          <w:sz w:val="22"/>
        </w:rPr>
        <w:t xml:space="preserve"> </w:t>
      </w:r>
      <w:r w:rsidRPr="006C42FA">
        <w:rPr>
          <w:rFonts w:ascii="Palatino Linotype" w:eastAsia="Arial" w:hAnsi="Palatino Linotype" w:cs="Arial"/>
          <w:i/>
          <w:sz w:val="22"/>
        </w:rPr>
        <w:t>G</w:t>
      </w:r>
      <w:r w:rsidRPr="006C42FA">
        <w:rPr>
          <w:rFonts w:ascii="Palatino Linotype" w:eastAsia="Arial" w:hAnsi="Palatino Linotype" w:cs="Arial"/>
          <w:i/>
          <w:spacing w:val="-1"/>
          <w:sz w:val="22"/>
        </w:rPr>
        <w:t>ó</w:t>
      </w:r>
      <w:r w:rsidRPr="006C42FA">
        <w:rPr>
          <w:rFonts w:ascii="Palatino Linotype" w:eastAsia="Arial" w:hAnsi="Palatino Linotype" w:cs="Arial"/>
          <w:i/>
          <w:spacing w:val="1"/>
          <w:sz w:val="22"/>
        </w:rPr>
        <w:t>me</w:t>
      </w:r>
      <w:r w:rsidRPr="006C42FA">
        <w:rPr>
          <w:rFonts w:ascii="Palatino Linotype" w:eastAsia="Arial" w:hAnsi="Palatino Linotype" w:cs="Arial"/>
          <w:i/>
          <w:spacing w:val="-1"/>
          <w:sz w:val="22"/>
        </w:rPr>
        <w:t>z-</w:t>
      </w:r>
      <w:r w:rsidRPr="006C42FA">
        <w:rPr>
          <w:rFonts w:ascii="Palatino Linotype" w:eastAsia="Arial" w:hAnsi="Palatino Linotype" w:cs="Arial"/>
          <w:i/>
          <w:sz w:val="22"/>
        </w:rPr>
        <w:t>Ro</w:t>
      </w:r>
      <w:r w:rsidRPr="006C42FA">
        <w:rPr>
          <w:rFonts w:ascii="Palatino Linotype" w:eastAsia="Arial" w:hAnsi="Palatino Linotype" w:cs="Arial"/>
          <w:i/>
          <w:spacing w:val="1"/>
          <w:sz w:val="22"/>
        </w:rPr>
        <w:t>b</w:t>
      </w:r>
      <w:r w:rsidRPr="006C42FA">
        <w:rPr>
          <w:rFonts w:ascii="Palatino Linotype" w:eastAsia="Arial" w:hAnsi="Palatino Linotype" w:cs="Arial"/>
          <w:i/>
          <w:sz w:val="22"/>
        </w:rPr>
        <w:t>le</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o</w:t>
      </w:r>
    </w:p>
    <w:p w:rsidR="009E60A8" w:rsidRPr="006C42FA" w:rsidRDefault="009E60A8" w:rsidP="009E60A8">
      <w:pPr>
        <w:spacing w:line="360" w:lineRule="auto"/>
        <w:ind w:left="567" w:right="567"/>
        <w:rPr>
          <w:rFonts w:ascii="Palatino Linotype" w:eastAsia="Arial" w:hAnsi="Palatino Linotype" w:cs="Arial"/>
          <w:i/>
          <w:sz w:val="22"/>
        </w:rPr>
      </w:pPr>
      <w:r w:rsidRPr="006C42FA">
        <w:rPr>
          <w:rFonts w:ascii="Palatino Linotype" w:eastAsia="Arial" w:hAnsi="Palatino Linotype" w:cs="Arial"/>
          <w:i/>
          <w:sz w:val="22"/>
        </w:rPr>
        <w:t>V</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rd</w:t>
      </w:r>
      <w:r w:rsidRPr="006C42FA">
        <w:rPr>
          <w:rFonts w:ascii="Palatino Linotype" w:eastAsia="Arial" w:hAnsi="Palatino Linotype" w:cs="Arial"/>
          <w:i/>
          <w:spacing w:val="1"/>
          <w:sz w:val="22"/>
        </w:rPr>
        <w:t>u</w:t>
      </w:r>
      <w:r w:rsidRPr="006C42FA">
        <w:rPr>
          <w:rFonts w:ascii="Palatino Linotype" w:eastAsia="Arial" w:hAnsi="Palatino Linotype" w:cs="Arial"/>
          <w:i/>
          <w:spacing w:val="-2"/>
          <w:sz w:val="22"/>
        </w:rPr>
        <w:t>z</w:t>
      </w:r>
      <w:r w:rsidRPr="006C42FA">
        <w:rPr>
          <w:rFonts w:ascii="Palatino Linotype" w:eastAsia="Arial" w:hAnsi="Palatino Linotype" w:cs="Arial"/>
          <w:i/>
          <w:sz w:val="22"/>
        </w:rPr>
        <w:t>co</w:t>
      </w:r>
    </w:p>
    <w:p w:rsidR="009E60A8" w:rsidRPr="006C42FA" w:rsidRDefault="009E60A8" w:rsidP="009E60A8">
      <w:pPr>
        <w:spacing w:line="360" w:lineRule="auto"/>
        <w:ind w:left="567" w:right="567"/>
        <w:jc w:val="both"/>
        <w:rPr>
          <w:rFonts w:ascii="Palatino Linotype" w:eastAsia="Arial" w:hAnsi="Palatino Linotype" w:cs="Arial"/>
          <w:i/>
          <w:sz w:val="22"/>
        </w:rPr>
      </w:pPr>
      <w:r w:rsidRPr="006C42FA">
        <w:rPr>
          <w:rFonts w:ascii="Palatino Linotype" w:eastAsia="Arial" w:hAnsi="Palatino Linotype" w:cs="Arial"/>
          <w:i/>
          <w:spacing w:val="1"/>
          <w:sz w:val="22"/>
        </w:rPr>
        <w:t>27</w:t>
      </w:r>
      <w:r w:rsidRPr="006C42FA">
        <w:rPr>
          <w:rFonts w:ascii="Palatino Linotype" w:eastAsia="Arial" w:hAnsi="Palatino Linotype" w:cs="Arial"/>
          <w:i/>
          <w:spacing w:val="-1"/>
          <w:sz w:val="22"/>
        </w:rPr>
        <w:t>0</w:t>
      </w:r>
      <w:r w:rsidRPr="006C42FA">
        <w:rPr>
          <w:rFonts w:ascii="Palatino Linotype" w:eastAsia="Arial" w:hAnsi="Palatino Linotype" w:cs="Arial"/>
          <w:i/>
          <w:spacing w:val="1"/>
          <w:sz w:val="22"/>
        </w:rPr>
        <w:t>0</w:t>
      </w:r>
      <w:r w:rsidRPr="006C42FA">
        <w:rPr>
          <w:rFonts w:ascii="Palatino Linotype" w:eastAsia="Arial" w:hAnsi="Palatino Linotype" w:cs="Arial"/>
          <w:i/>
          <w:sz w:val="22"/>
        </w:rPr>
        <w:t>/</w:t>
      </w:r>
      <w:r w:rsidRPr="006C42FA">
        <w:rPr>
          <w:rFonts w:ascii="Palatino Linotype" w:eastAsia="Arial" w:hAnsi="Palatino Linotype" w:cs="Arial"/>
          <w:i/>
          <w:spacing w:val="1"/>
          <w:sz w:val="22"/>
        </w:rPr>
        <w:t>0</w:t>
      </w:r>
      <w:r w:rsidRPr="006C42FA">
        <w:rPr>
          <w:rFonts w:ascii="Palatino Linotype" w:eastAsia="Arial" w:hAnsi="Palatino Linotype" w:cs="Arial"/>
          <w:i/>
          <w:sz w:val="22"/>
        </w:rPr>
        <w:t xml:space="preserve">9      </w:t>
      </w:r>
      <w:r w:rsidRPr="006C42FA">
        <w:rPr>
          <w:rFonts w:ascii="Palatino Linotype" w:eastAsia="Arial" w:hAnsi="Palatino Linotype" w:cs="Arial"/>
          <w:i/>
          <w:spacing w:val="64"/>
          <w:sz w:val="22"/>
        </w:rPr>
        <w:t xml:space="preserve"> </w:t>
      </w:r>
      <w:r w:rsidRPr="006C42FA">
        <w:rPr>
          <w:rFonts w:ascii="Palatino Linotype" w:eastAsia="Arial" w:hAnsi="Palatino Linotype" w:cs="Arial"/>
          <w:i/>
          <w:sz w:val="22"/>
        </w:rPr>
        <w:t>Co</w:t>
      </w:r>
      <w:r w:rsidRPr="006C42FA">
        <w:rPr>
          <w:rFonts w:ascii="Palatino Linotype" w:eastAsia="Arial" w:hAnsi="Palatino Linotype" w:cs="Arial"/>
          <w:i/>
          <w:spacing w:val="1"/>
          <w:sz w:val="22"/>
        </w:rPr>
        <w:t>n</w:t>
      </w:r>
      <w:r w:rsidRPr="006C42FA">
        <w:rPr>
          <w:rFonts w:ascii="Palatino Linotype" w:eastAsia="Arial" w:hAnsi="Palatino Linotype" w:cs="Arial"/>
          <w:i/>
          <w:sz w:val="22"/>
        </w:rPr>
        <w:t>s</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jo</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z w:val="22"/>
        </w:rPr>
        <w:t>Nac</w:t>
      </w:r>
      <w:r w:rsidRPr="006C42FA">
        <w:rPr>
          <w:rFonts w:ascii="Palatino Linotype" w:eastAsia="Arial" w:hAnsi="Palatino Linotype" w:cs="Arial"/>
          <w:i/>
          <w:spacing w:val="-3"/>
          <w:sz w:val="22"/>
        </w:rPr>
        <w:t>i</w:t>
      </w:r>
      <w:r w:rsidRPr="006C42FA">
        <w:rPr>
          <w:rFonts w:ascii="Palatino Linotype" w:eastAsia="Arial" w:hAnsi="Palatino Linotype" w:cs="Arial"/>
          <w:i/>
          <w:spacing w:val="1"/>
          <w:sz w:val="22"/>
        </w:rPr>
        <w:t>ona</w:t>
      </w:r>
      <w:r w:rsidRPr="006C42FA">
        <w:rPr>
          <w:rFonts w:ascii="Palatino Linotype" w:eastAsia="Arial" w:hAnsi="Palatino Linotype" w:cs="Arial"/>
          <w:i/>
          <w:sz w:val="22"/>
        </w:rPr>
        <w:t>l</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1"/>
          <w:sz w:val="22"/>
        </w:rPr>
        <w:t>p</w:t>
      </w:r>
      <w:r w:rsidRPr="006C42FA">
        <w:rPr>
          <w:rFonts w:ascii="Palatino Linotype" w:eastAsia="Arial" w:hAnsi="Palatino Linotype" w:cs="Arial"/>
          <w:i/>
          <w:spacing w:val="3"/>
          <w:sz w:val="22"/>
        </w:rPr>
        <w:t>a</w:t>
      </w:r>
      <w:r w:rsidRPr="006C42FA">
        <w:rPr>
          <w:rFonts w:ascii="Palatino Linotype" w:eastAsia="Arial" w:hAnsi="Palatino Linotype" w:cs="Arial"/>
          <w:i/>
          <w:sz w:val="22"/>
        </w:rPr>
        <w:t>ra</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pacing w:val="1"/>
          <w:sz w:val="22"/>
        </w:rPr>
        <w:t>P</w:t>
      </w:r>
      <w:r w:rsidRPr="006C42FA">
        <w:rPr>
          <w:rFonts w:ascii="Palatino Linotype" w:eastAsia="Arial" w:hAnsi="Palatino Linotype" w:cs="Arial"/>
          <w:i/>
          <w:sz w:val="22"/>
        </w:rPr>
        <w:t>re</w:t>
      </w:r>
      <w:r w:rsidRPr="006C42FA">
        <w:rPr>
          <w:rFonts w:ascii="Palatino Linotype" w:eastAsia="Arial" w:hAnsi="Palatino Linotype" w:cs="Arial"/>
          <w:i/>
          <w:spacing w:val="-2"/>
          <w:sz w:val="22"/>
        </w:rPr>
        <w:t>v</w:t>
      </w:r>
      <w:r w:rsidRPr="006C42FA">
        <w:rPr>
          <w:rFonts w:ascii="Palatino Linotype" w:eastAsia="Arial" w:hAnsi="Palatino Linotype" w:cs="Arial"/>
          <w:i/>
          <w:spacing w:val="1"/>
          <w:sz w:val="22"/>
        </w:rPr>
        <w:t>en</w:t>
      </w:r>
      <w:r w:rsidRPr="006C42FA">
        <w:rPr>
          <w:rFonts w:ascii="Palatino Linotype" w:eastAsia="Arial" w:hAnsi="Palatino Linotype" w:cs="Arial"/>
          <w:i/>
          <w:sz w:val="22"/>
        </w:rPr>
        <w:t>ir</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z w:val="22"/>
        </w:rPr>
        <w:t>la</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z w:val="22"/>
        </w:rPr>
        <w:t>Disc</w:t>
      </w:r>
      <w:r w:rsidRPr="006C42FA">
        <w:rPr>
          <w:rFonts w:ascii="Palatino Linotype" w:eastAsia="Arial" w:hAnsi="Palatino Linotype" w:cs="Arial"/>
          <w:i/>
          <w:spacing w:val="-1"/>
          <w:sz w:val="22"/>
        </w:rPr>
        <w:t>r</w:t>
      </w:r>
      <w:r w:rsidRPr="006C42FA">
        <w:rPr>
          <w:rFonts w:ascii="Palatino Linotype" w:eastAsia="Arial" w:hAnsi="Palatino Linotype" w:cs="Arial"/>
          <w:i/>
          <w:sz w:val="22"/>
        </w:rPr>
        <w:t>i</w:t>
      </w:r>
      <w:r w:rsidRPr="006C42FA">
        <w:rPr>
          <w:rFonts w:ascii="Palatino Linotype" w:eastAsia="Arial" w:hAnsi="Palatino Linotype" w:cs="Arial"/>
          <w:i/>
          <w:spacing w:val="1"/>
          <w:sz w:val="22"/>
        </w:rPr>
        <w:t>m</w:t>
      </w:r>
      <w:r w:rsidRPr="006C42FA">
        <w:rPr>
          <w:rFonts w:ascii="Palatino Linotype" w:eastAsia="Arial" w:hAnsi="Palatino Linotype" w:cs="Arial"/>
          <w:i/>
          <w:sz w:val="22"/>
        </w:rPr>
        <w:t>in</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ción</w:t>
      </w:r>
      <w:r w:rsidRPr="006C42FA">
        <w:rPr>
          <w:rFonts w:ascii="Palatino Linotype" w:eastAsia="Arial" w:hAnsi="Palatino Linotype" w:cs="Arial"/>
          <w:i/>
          <w:spacing w:val="4"/>
          <w:sz w:val="22"/>
        </w:rPr>
        <w:t xml:space="preserve"> </w:t>
      </w:r>
      <w:r w:rsidRPr="006C42FA">
        <w:rPr>
          <w:rFonts w:ascii="Palatino Linotype" w:eastAsia="Arial" w:hAnsi="Palatino Linotype" w:cs="Arial"/>
          <w:i/>
          <w:sz w:val="22"/>
        </w:rPr>
        <w:t>- J</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c</w:t>
      </w:r>
      <w:r w:rsidRPr="006C42FA">
        <w:rPr>
          <w:rFonts w:ascii="Palatino Linotype" w:eastAsia="Arial" w:hAnsi="Palatino Linotype" w:cs="Arial"/>
          <w:i/>
          <w:spacing w:val="-1"/>
          <w:sz w:val="22"/>
        </w:rPr>
        <w:t>q</w:t>
      </w:r>
      <w:r w:rsidRPr="006C42FA">
        <w:rPr>
          <w:rFonts w:ascii="Palatino Linotype" w:eastAsia="Arial" w:hAnsi="Palatino Linotype" w:cs="Arial"/>
          <w:i/>
          <w:spacing w:val="1"/>
          <w:sz w:val="22"/>
        </w:rPr>
        <w:t>ue</w:t>
      </w:r>
      <w:r w:rsidRPr="006C42FA">
        <w:rPr>
          <w:rFonts w:ascii="Palatino Linotype" w:eastAsia="Arial" w:hAnsi="Palatino Linotype" w:cs="Arial"/>
          <w:i/>
          <w:sz w:val="22"/>
        </w:rPr>
        <w:t>l</w:t>
      </w:r>
      <w:r w:rsidRPr="006C42FA">
        <w:rPr>
          <w:rFonts w:ascii="Palatino Linotype" w:eastAsia="Arial" w:hAnsi="Palatino Linotype" w:cs="Arial"/>
          <w:i/>
          <w:spacing w:val="-1"/>
          <w:sz w:val="22"/>
        </w:rPr>
        <w:t>in</w:t>
      </w:r>
      <w:r w:rsidRPr="006C42FA">
        <w:rPr>
          <w:rFonts w:ascii="Palatino Linotype" w:eastAsia="Arial" w:hAnsi="Palatino Linotype" w:cs="Arial"/>
          <w:i/>
          <w:sz w:val="22"/>
        </w:rPr>
        <w:t>e</w:t>
      </w:r>
    </w:p>
    <w:p w:rsidR="009E60A8" w:rsidRPr="006C42FA" w:rsidRDefault="009E60A8" w:rsidP="009E60A8">
      <w:pPr>
        <w:spacing w:line="360" w:lineRule="auto"/>
        <w:ind w:left="567" w:right="567"/>
        <w:rPr>
          <w:rFonts w:ascii="Palatino Linotype" w:eastAsia="Arial" w:hAnsi="Palatino Linotype" w:cs="Arial"/>
          <w:i/>
          <w:sz w:val="22"/>
        </w:rPr>
      </w:pPr>
      <w:proofErr w:type="spellStart"/>
      <w:r w:rsidRPr="006C42FA">
        <w:rPr>
          <w:rFonts w:ascii="Palatino Linotype" w:eastAsia="Arial" w:hAnsi="Palatino Linotype" w:cs="Arial"/>
          <w:i/>
          <w:sz w:val="22"/>
        </w:rPr>
        <w:t>P</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sc</w:t>
      </w:r>
      <w:r w:rsidRPr="006C42FA">
        <w:rPr>
          <w:rFonts w:ascii="Palatino Linotype" w:eastAsia="Arial" w:hAnsi="Palatino Linotype" w:cs="Arial"/>
          <w:i/>
          <w:spacing w:val="1"/>
          <w:sz w:val="22"/>
        </w:rPr>
        <w:t>ha</w:t>
      </w:r>
      <w:r w:rsidRPr="006C42FA">
        <w:rPr>
          <w:rFonts w:ascii="Palatino Linotype" w:eastAsia="Arial" w:hAnsi="Palatino Linotype" w:cs="Arial"/>
          <w:i/>
          <w:spacing w:val="-3"/>
          <w:sz w:val="22"/>
        </w:rPr>
        <w:t>r</w:t>
      </w:r>
      <w:r w:rsidRPr="006C42FA">
        <w:rPr>
          <w:rFonts w:ascii="Palatino Linotype" w:eastAsia="Arial" w:hAnsi="Palatino Linotype" w:cs="Arial"/>
          <w:i/>
          <w:sz w:val="22"/>
        </w:rPr>
        <w:t>d</w:t>
      </w:r>
      <w:proofErr w:type="spellEnd"/>
      <w:r w:rsidRPr="006C42FA">
        <w:rPr>
          <w:rFonts w:ascii="Palatino Linotype" w:eastAsia="Arial" w:hAnsi="Palatino Linotype" w:cs="Arial"/>
          <w:i/>
          <w:spacing w:val="1"/>
          <w:sz w:val="22"/>
        </w:rPr>
        <w:t xml:space="preserve"> </w:t>
      </w:r>
      <w:r w:rsidRPr="006C42FA">
        <w:rPr>
          <w:rFonts w:ascii="Palatino Linotype" w:eastAsia="Arial" w:hAnsi="Palatino Linotype" w:cs="Arial"/>
          <w:i/>
          <w:sz w:val="22"/>
        </w:rPr>
        <w:t>Mar</w:t>
      </w:r>
      <w:r w:rsidRPr="006C42FA">
        <w:rPr>
          <w:rFonts w:ascii="Palatino Linotype" w:eastAsia="Arial" w:hAnsi="Palatino Linotype" w:cs="Arial"/>
          <w:i/>
          <w:spacing w:val="-1"/>
          <w:sz w:val="22"/>
        </w:rPr>
        <w:t>i</w:t>
      </w:r>
      <w:r w:rsidRPr="006C42FA">
        <w:rPr>
          <w:rFonts w:ascii="Palatino Linotype" w:eastAsia="Arial" w:hAnsi="Palatino Linotype" w:cs="Arial"/>
          <w:i/>
          <w:sz w:val="22"/>
        </w:rPr>
        <w:t>sc</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l</w:t>
      </w:r>
    </w:p>
    <w:p w:rsidR="009E60A8" w:rsidRPr="006C42FA" w:rsidRDefault="009E60A8" w:rsidP="009E60A8">
      <w:pPr>
        <w:spacing w:line="360" w:lineRule="auto"/>
        <w:ind w:left="567" w:right="567"/>
        <w:jc w:val="both"/>
        <w:rPr>
          <w:rFonts w:ascii="Palatino Linotype" w:eastAsia="Arial" w:hAnsi="Palatino Linotype" w:cs="Arial"/>
          <w:i/>
          <w:sz w:val="22"/>
        </w:rPr>
      </w:pPr>
      <w:r w:rsidRPr="006C42FA">
        <w:rPr>
          <w:rFonts w:ascii="Palatino Linotype" w:eastAsia="Arial" w:hAnsi="Palatino Linotype" w:cs="Arial"/>
          <w:i/>
          <w:spacing w:val="1"/>
          <w:sz w:val="22"/>
        </w:rPr>
        <w:t>34</w:t>
      </w:r>
      <w:r w:rsidRPr="006C42FA">
        <w:rPr>
          <w:rFonts w:ascii="Palatino Linotype" w:eastAsia="Arial" w:hAnsi="Palatino Linotype" w:cs="Arial"/>
          <w:i/>
          <w:spacing w:val="-1"/>
          <w:sz w:val="22"/>
        </w:rPr>
        <w:t>1</w:t>
      </w:r>
      <w:r w:rsidRPr="006C42FA">
        <w:rPr>
          <w:rFonts w:ascii="Palatino Linotype" w:eastAsia="Arial" w:hAnsi="Palatino Linotype" w:cs="Arial"/>
          <w:i/>
          <w:spacing w:val="1"/>
          <w:sz w:val="22"/>
        </w:rPr>
        <w:t>5</w:t>
      </w:r>
      <w:r w:rsidRPr="006C42FA">
        <w:rPr>
          <w:rFonts w:ascii="Palatino Linotype" w:eastAsia="Arial" w:hAnsi="Palatino Linotype" w:cs="Arial"/>
          <w:i/>
          <w:sz w:val="22"/>
        </w:rPr>
        <w:t>/</w:t>
      </w:r>
      <w:r w:rsidRPr="006C42FA">
        <w:rPr>
          <w:rFonts w:ascii="Palatino Linotype" w:eastAsia="Arial" w:hAnsi="Palatino Linotype" w:cs="Arial"/>
          <w:i/>
          <w:spacing w:val="1"/>
          <w:sz w:val="22"/>
        </w:rPr>
        <w:t>0</w:t>
      </w:r>
      <w:r w:rsidRPr="006C42FA">
        <w:rPr>
          <w:rFonts w:ascii="Palatino Linotype" w:eastAsia="Arial" w:hAnsi="Palatino Linotype" w:cs="Arial"/>
          <w:i/>
          <w:sz w:val="22"/>
        </w:rPr>
        <w:t xml:space="preserve">9      </w:t>
      </w:r>
      <w:r w:rsidRPr="006C42FA">
        <w:rPr>
          <w:rFonts w:ascii="Palatino Linotype" w:eastAsia="Arial" w:hAnsi="Palatino Linotype" w:cs="Arial"/>
          <w:i/>
          <w:spacing w:val="64"/>
          <w:sz w:val="22"/>
        </w:rPr>
        <w:t xml:space="preserve"> </w:t>
      </w:r>
      <w:r w:rsidRPr="006C42FA">
        <w:rPr>
          <w:rFonts w:ascii="Palatino Linotype" w:eastAsia="Arial" w:hAnsi="Palatino Linotype" w:cs="Arial"/>
          <w:i/>
          <w:sz w:val="22"/>
        </w:rPr>
        <w:t>I</w:t>
      </w:r>
      <w:r w:rsidRPr="006C42FA">
        <w:rPr>
          <w:rFonts w:ascii="Palatino Linotype" w:eastAsia="Arial" w:hAnsi="Palatino Linotype" w:cs="Arial"/>
          <w:i/>
          <w:spacing w:val="1"/>
          <w:sz w:val="22"/>
        </w:rPr>
        <w:t>n</w:t>
      </w:r>
      <w:r w:rsidRPr="006C42FA">
        <w:rPr>
          <w:rFonts w:ascii="Palatino Linotype" w:eastAsia="Arial" w:hAnsi="Palatino Linotype" w:cs="Arial"/>
          <w:i/>
          <w:sz w:val="22"/>
        </w:rPr>
        <w:t>stit</w:t>
      </w:r>
      <w:r w:rsidRPr="006C42FA">
        <w:rPr>
          <w:rFonts w:ascii="Palatino Linotype" w:eastAsia="Arial" w:hAnsi="Palatino Linotype" w:cs="Arial"/>
          <w:i/>
          <w:spacing w:val="1"/>
          <w:sz w:val="22"/>
        </w:rPr>
        <w:t>u</w:t>
      </w:r>
      <w:r w:rsidRPr="006C42FA">
        <w:rPr>
          <w:rFonts w:ascii="Palatino Linotype" w:eastAsia="Arial" w:hAnsi="Palatino Linotype" w:cs="Arial"/>
          <w:i/>
          <w:spacing w:val="-2"/>
          <w:sz w:val="22"/>
        </w:rPr>
        <w:t>t</w:t>
      </w:r>
      <w:r w:rsidRPr="006C42FA">
        <w:rPr>
          <w:rFonts w:ascii="Palatino Linotype" w:eastAsia="Arial" w:hAnsi="Palatino Linotype" w:cs="Arial"/>
          <w:i/>
          <w:sz w:val="22"/>
        </w:rPr>
        <w:t>o</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z w:val="22"/>
        </w:rPr>
        <w:t>Me</w:t>
      </w:r>
      <w:r w:rsidRPr="006C42FA">
        <w:rPr>
          <w:rFonts w:ascii="Palatino Linotype" w:eastAsia="Arial" w:hAnsi="Palatino Linotype" w:cs="Arial"/>
          <w:i/>
          <w:spacing w:val="-2"/>
          <w:sz w:val="22"/>
        </w:rPr>
        <w:t>x</w:t>
      </w:r>
      <w:r w:rsidRPr="006C42FA">
        <w:rPr>
          <w:rFonts w:ascii="Palatino Linotype" w:eastAsia="Arial" w:hAnsi="Palatino Linotype" w:cs="Arial"/>
          <w:i/>
          <w:sz w:val="22"/>
        </w:rPr>
        <w:t>ica</w:t>
      </w:r>
      <w:r w:rsidRPr="006C42FA">
        <w:rPr>
          <w:rFonts w:ascii="Palatino Linotype" w:eastAsia="Arial" w:hAnsi="Palatino Linotype" w:cs="Arial"/>
          <w:i/>
          <w:spacing w:val="1"/>
          <w:sz w:val="22"/>
        </w:rPr>
        <w:t>n</w:t>
      </w:r>
      <w:r w:rsidRPr="006C42FA">
        <w:rPr>
          <w:rFonts w:ascii="Palatino Linotype" w:eastAsia="Arial" w:hAnsi="Palatino Linotype" w:cs="Arial"/>
          <w:i/>
          <w:sz w:val="22"/>
        </w:rPr>
        <w:t>o</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e</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pacing w:val="2"/>
          <w:sz w:val="22"/>
        </w:rPr>
        <w:t>T</w:t>
      </w:r>
      <w:r w:rsidRPr="006C42FA">
        <w:rPr>
          <w:rFonts w:ascii="Palatino Linotype" w:eastAsia="Arial" w:hAnsi="Palatino Linotype" w:cs="Arial"/>
          <w:i/>
          <w:spacing w:val="1"/>
          <w:sz w:val="22"/>
        </w:rPr>
        <w:t>e</w:t>
      </w:r>
      <w:r w:rsidRPr="006C42FA">
        <w:rPr>
          <w:rFonts w:ascii="Palatino Linotype" w:eastAsia="Arial" w:hAnsi="Palatino Linotype" w:cs="Arial"/>
          <w:i/>
          <w:spacing w:val="-2"/>
          <w:sz w:val="22"/>
        </w:rPr>
        <w:t>c</w:t>
      </w:r>
      <w:r w:rsidRPr="006C42FA">
        <w:rPr>
          <w:rFonts w:ascii="Palatino Linotype" w:eastAsia="Arial" w:hAnsi="Palatino Linotype" w:cs="Arial"/>
          <w:i/>
          <w:spacing w:val="1"/>
          <w:sz w:val="22"/>
        </w:rPr>
        <w:t>no</w:t>
      </w:r>
      <w:r w:rsidRPr="006C42FA">
        <w:rPr>
          <w:rFonts w:ascii="Palatino Linotype" w:eastAsia="Arial" w:hAnsi="Palatino Linotype" w:cs="Arial"/>
          <w:i/>
          <w:sz w:val="22"/>
        </w:rPr>
        <w:t>lo</w:t>
      </w:r>
      <w:r w:rsidRPr="006C42FA">
        <w:rPr>
          <w:rFonts w:ascii="Palatino Linotype" w:eastAsia="Arial" w:hAnsi="Palatino Linotype" w:cs="Arial"/>
          <w:i/>
          <w:spacing w:val="-1"/>
          <w:sz w:val="22"/>
        </w:rPr>
        <w:t>g</w:t>
      </w:r>
      <w:r w:rsidRPr="006C42FA">
        <w:rPr>
          <w:rFonts w:ascii="Palatino Linotype" w:eastAsia="Arial" w:hAnsi="Palatino Linotype" w:cs="Arial"/>
          <w:i/>
          <w:spacing w:val="-2"/>
          <w:sz w:val="22"/>
        </w:rPr>
        <w:t>í</w:t>
      </w:r>
      <w:r w:rsidRPr="006C42FA">
        <w:rPr>
          <w:rFonts w:ascii="Palatino Linotype" w:eastAsia="Arial" w:hAnsi="Palatino Linotype" w:cs="Arial"/>
          <w:i/>
          <w:sz w:val="22"/>
        </w:rPr>
        <w:t>a</w:t>
      </w:r>
      <w:r w:rsidRPr="006C42FA">
        <w:rPr>
          <w:rFonts w:ascii="Palatino Linotype" w:eastAsia="Arial" w:hAnsi="Palatino Linotype" w:cs="Arial"/>
          <w:i/>
          <w:spacing w:val="1"/>
          <w:sz w:val="22"/>
        </w:rPr>
        <w:t xml:space="preserve"> de</w:t>
      </w:r>
      <w:r w:rsidRPr="006C42FA">
        <w:rPr>
          <w:rFonts w:ascii="Palatino Linotype" w:eastAsia="Arial" w:hAnsi="Palatino Linotype" w:cs="Arial"/>
          <w:i/>
          <w:sz w:val="22"/>
        </w:rPr>
        <w:t>l A</w:t>
      </w:r>
      <w:r w:rsidRPr="006C42FA">
        <w:rPr>
          <w:rFonts w:ascii="Palatino Linotype" w:eastAsia="Arial" w:hAnsi="Palatino Linotype" w:cs="Arial"/>
          <w:i/>
          <w:spacing w:val="-1"/>
          <w:sz w:val="22"/>
        </w:rPr>
        <w:t>gu</w:t>
      </w:r>
      <w:r w:rsidRPr="006C42FA">
        <w:rPr>
          <w:rFonts w:ascii="Palatino Linotype" w:eastAsia="Arial" w:hAnsi="Palatino Linotype" w:cs="Arial"/>
          <w:i/>
          <w:sz w:val="22"/>
        </w:rPr>
        <w:t>a</w:t>
      </w:r>
      <w:r w:rsidRPr="006C42FA">
        <w:rPr>
          <w:rFonts w:ascii="Palatino Linotype" w:eastAsia="Arial" w:hAnsi="Palatino Linotype" w:cs="Arial"/>
          <w:i/>
          <w:spacing w:val="6"/>
          <w:sz w:val="22"/>
        </w:rPr>
        <w:t xml:space="preserve"> </w:t>
      </w:r>
      <w:r w:rsidRPr="006C42FA">
        <w:rPr>
          <w:rFonts w:ascii="Palatino Linotype" w:eastAsia="Arial" w:hAnsi="Palatino Linotype" w:cs="Arial"/>
          <w:i/>
          <w:sz w:val="22"/>
        </w:rPr>
        <w:t>–</w:t>
      </w:r>
      <w:r w:rsidRPr="006C42FA">
        <w:rPr>
          <w:rFonts w:ascii="Palatino Linotype" w:eastAsia="Arial" w:hAnsi="Palatino Linotype" w:cs="Arial"/>
          <w:i/>
          <w:spacing w:val="-1"/>
          <w:sz w:val="22"/>
        </w:rPr>
        <w:t xml:space="preserve"> M</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r</w:t>
      </w:r>
      <w:r w:rsidRPr="006C42FA">
        <w:rPr>
          <w:rFonts w:ascii="Palatino Linotype" w:eastAsia="Arial" w:hAnsi="Palatino Linotype" w:cs="Arial"/>
          <w:i/>
          <w:spacing w:val="-3"/>
          <w:sz w:val="22"/>
        </w:rPr>
        <w:t>í</w:t>
      </w:r>
      <w:r w:rsidRPr="006C42FA">
        <w:rPr>
          <w:rFonts w:ascii="Palatino Linotype" w:eastAsia="Arial" w:hAnsi="Palatino Linotype" w:cs="Arial"/>
          <w:i/>
          <w:sz w:val="22"/>
        </w:rPr>
        <w:t>a</w:t>
      </w:r>
      <w:r w:rsidRPr="006C42FA">
        <w:rPr>
          <w:rFonts w:ascii="Palatino Linotype" w:eastAsia="Arial" w:hAnsi="Palatino Linotype" w:cs="Arial"/>
          <w:i/>
          <w:spacing w:val="1"/>
          <w:sz w:val="22"/>
        </w:rPr>
        <w:t xml:space="preserve"> </w:t>
      </w:r>
      <w:proofErr w:type="spellStart"/>
      <w:r w:rsidRPr="006C42FA">
        <w:rPr>
          <w:rFonts w:ascii="Palatino Linotype" w:eastAsia="Arial" w:hAnsi="Palatino Linotype" w:cs="Arial"/>
          <w:i/>
          <w:sz w:val="22"/>
        </w:rPr>
        <w:t>Mar</w:t>
      </w:r>
      <w:r w:rsidRPr="006C42FA">
        <w:rPr>
          <w:rFonts w:ascii="Palatino Linotype" w:eastAsia="Arial" w:hAnsi="Palatino Linotype" w:cs="Arial"/>
          <w:i/>
          <w:spacing w:val="-3"/>
          <w:sz w:val="22"/>
        </w:rPr>
        <w:t>v</w:t>
      </w:r>
      <w:r w:rsidRPr="006C42FA">
        <w:rPr>
          <w:rFonts w:ascii="Palatino Linotype" w:eastAsia="Arial" w:hAnsi="Palatino Linotype" w:cs="Arial"/>
          <w:i/>
          <w:spacing w:val="1"/>
          <w:sz w:val="22"/>
        </w:rPr>
        <w:t>á</w:t>
      </w:r>
      <w:r w:rsidRPr="006C42FA">
        <w:rPr>
          <w:rFonts w:ascii="Palatino Linotype" w:eastAsia="Arial" w:hAnsi="Palatino Linotype" w:cs="Arial"/>
          <w:i/>
          <w:sz w:val="22"/>
        </w:rPr>
        <w:t>n</w:t>
      </w:r>
      <w:proofErr w:type="spellEnd"/>
      <w:r w:rsidRPr="006C42FA">
        <w:rPr>
          <w:rFonts w:ascii="Palatino Linotype" w:eastAsia="Arial" w:hAnsi="Palatino Linotype" w:cs="Arial"/>
          <w:i/>
          <w:spacing w:val="1"/>
          <w:sz w:val="22"/>
        </w:rPr>
        <w:t xml:space="preserve"> Labo</w:t>
      </w:r>
      <w:r w:rsidRPr="006C42FA">
        <w:rPr>
          <w:rFonts w:ascii="Palatino Linotype" w:eastAsia="Arial" w:hAnsi="Palatino Linotype" w:cs="Arial"/>
          <w:i/>
          <w:sz w:val="22"/>
        </w:rPr>
        <w:t>r</w:t>
      </w:r>
      <w:r w:rsidRPr="006C42FA">
        <w:rPr>
          <w:rFonts w:ascii="Palatino Linotype" w:eastAsia="Arial" w:hAnsi="Palatino Linotype" w:cs="Arial"/>
          <w:i/>
          <w:spacing w:val="-2"/>
          <w:sz w:val="22"/>
        </w:rPr>
        <w:t>d</w:t>
      </w:r>
      <w:r w:rsidRPr="006C42FA">
        <w:rPr>
          <w:rFonts w:ascii="Palatino Linotype" w:eastAsia="Arial" w:hAnsi="Palatino Linotype" w:cs="Arial"/>
          <w:i/>
          <w:sz w:val="22"/>
        </w:rPr>
        <w:t>e</w:t>
      </w:r>
    </w:p>
    <w:p w:rsidR="009E60A8" w:rsidRPr="006C42FA" w:rsidRDefault="009E60A8" w:rsidP="009E60A8">
      <w:pPr>
        <w:spacing w:line="360" w:lineRule="auto"/>
        <w:ind w:left="567" w:right="567"/>
        <w:rPr>
          <w:rFonts w:ascii="Palatino Linotype" w:eastAsia="Arial" w:hAnsi="Palatino Linotype" w:cs="Arial"/>
          <w:i/>
          <w:sz w:val="22"/>
        </w:rPr>
      </w:pPr>
      <w:r w:rsidRPr="006C42FA">
        <w:rPr>
          <w:rFonts w:ascii="Palatino Linotype" w:eastAsia="Arial" w:hAnsi="Palatino Linotype" w:cs="Arial"/>
          <w:i/>
          <w:spacing w:val="1"/>
          <w:sz w:val="22"/>
        </w:rPr>
        <w:t>37</w:t>
      </w:r>
      <w:r w:rsidRPr="006C42FA">
        <w:rPr>
          <w:rFonts w:ascii="Palatino Linotype" w:eastAsia="Arial" w:hAnsi="Palatino Linotype" w:cs="Arial"/>
          <w:i/>
          <w:spacing w:val="-1"/>
          <w:sz w:val="22"/>
        </w:rPr>
        <w:t>0</w:t>
      </w:r>
      <w:r w:rsidRPr="006C42FA">
        <w:rPr>
          <w:rFonts w:ascii="Palatino Linotype" w:eastAsia="Arial" w:hAnsi="Palatino Linotype" w:cs="Arial"/>
          <w:i/>
          <w:spacing w:val="1"/>
          <w:sz w:val="22"/>
        </w:rPr>
        <w:t>1</w:t>
      </w:r>
      <w:r w:rsidRPr="006C42FA">
        <w:rPr>
          <w:rFonts w:ascii="Palatino Linotype" w:eastAsia="Arial" w:hAnsi="Palatino Linotype" w:cs="Arial"/>
          <w:i/>
          <w:sz w:val="22"/>
        </w:rPr>
        <w:t>/</w:t>
      </w:r>
      <w:r w:rsidRPr="006C42FA">
        <w:rPr>
          <w:rFonts w:ascii="Palatino Linotype" w:eastAsia="Arial" w:hAnsi="Palatino Linotype" w:cs="Arial"/>
          <w:i/>
          <w:spacing w:val="1"/>
          <w:sz w:val="22"/>
        </w:rPr>
        <w:t>0</w:t>
      </w:r>
      <w:r w:rsidRPr="006C42FA">
        <w:rPr>
          <w:rFonts w:ascii="Palatino Linotype" w:eastAsia="Arial" w:hAnsi="Palatino Linotype" w:cs="Arial"/>
          <w:i/>
          <w:sz w:val="22"/>
        </w:rPr>
        <w:t xml:space="preserve">9      </w:t>
      </w:r>
      <w:r w:rsidRPr="006C42FA">
        <w:rPr>
          <w:rFonts w:ascii="Palatino Linotype" w:eastAsia="Arial" w:hAnsi="Palatino Linotype" w:cs="Arial"/>
          <w:i/>
          <w:spacing w:val="64"/>
          <w:sz w:val="22"/>
        </w:rPr>
        <w:t xml:space="preserve"> </w:t>
      </w:r>
      <w:r w:rsidRPr="006C42FA">
        <w:rPr>
          <w:rFonts w:ascii="Palatino Linotype" w:eastAsia="Arial" w:hAnsi="Palatino Linotype" w:cs="Arial"/>
          <w:i/>
          <w:sz w:val="22"/>
        </w:rPr>
        <w:t>A</w:t>
      </w:r>
      <w:r w:rsidRPr="006C42FA">
        <w:rPr>
          <w:rFonts w:ascii="Palatino Linotype" w:eastAsia="Arial" w:hAnsi="Palatino Linotype" w:cs="Arial"/>
          <w:i/>
          <w:spacing w:val="1"/>
          <w:sz w:val="22"/>
        </w:rPr>
        <w:t>dm</w:t>
      </w:r>
      <w:r w:rsidRPr="006C42FA">
        <w:rPr>
          <w:rFonts w:ascii="Palatino Linotype" w:eastAsia="Arial" w:hAnsi="Palatino Linotype" w:cs="Arial"/>
          <w:i/>
          <w:spacing w:val="-3"/>
          <w:sz w:val="22"/>
        </w:rPr>
        <w:t>i</w:t>
      </w:r>
      <w:r w:rsidRPr="006C42FA">
        <w:rPr>
          <w:rFonts w:ascii="Palatino Linotype" w:eastAsia="Arial" w:hAnsi="Palatino Linotype" w:cs="Arial"/>
          <w:i/>
          <w:spacing w:val="1"/>
          <w:sz w:val="22"/>
        </w:rPr>
        <w:t>n</w:t>
      </w:r>
      <w:r w:rsidRPr="006C42FA">
        <w:rPr>
          <w:rFonts w:ascii="Palatino Linotype" w:eastAsia="Arial" w:hAnsi="Palatino Linotype" w:cs="Arial"/>
          <w:i/>
          <w:sz w:val="22"/>
        </w:rPr>
        <w:t>istración</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z w:val="22"/>
        </w:rPr>
        <w:t>P</w:t>
      </w:r>
      <w:r w:rsidRPr="006C42FA">
        <w:rPr>
          <w:rFonts w:ascii="Palatino Linotype" w:eastAsia="Arial" w:hAnsi="Palatino Linotype" w:cs="Arial"/>
          <w:i/>
          <w:spacing w:val="1"/>
          <w:sz w:val="22"/>
        </w:rPr>
        <w:t>o</w:t>
      </w:r>
      <w:r w:rsidRPr="006C42FA">
        <w:rPr>
          <w:rFonts w:ascii="Palatino Linotype" w:eastAsia="Arial" w:hAnsi="Palatino Linotype" w:cs="Arial"/>
          <w:i/>
          <w:sz w:val="22"/>
        </w:rPr>
        <w:t>rt</w:t>
      </w:r>
      <w:r w:rsidRPr="006C42FA">
        <w:rPr>
          <w:rFonts w:ascii="Palatino Linotype" w:eastAsia="Arial" w:hAnsi="Palatino Linotype" w:cs="Arial"/>
          <w:i/>
          <w:spacing w:val="-2"/>
          <w:sz w:val="22"/>
        </w:rPr>
        <w:t>u</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r</w:t>
      </w:r>
      <w:r w:rsidRPr="006C42FA">
        <w:rPr>
          <w:rFonts w:ascii="Palatino Linotype" w:eastAsia="Arial" w:hAnsi="Palatino Linotype" w:cs="Arial"/>
          <w:i/>
          <w:spacing w:val="-1"/>
          <w:sz w:val="22"/>
        </w:rPr>
        <w:t>i</w:t>
      </w:r>
      <w:r w:rsidRPr="006C42FA">
        <w:rPr>
          <w:rFonts w:ascii="Palatino Linotype" w:eastAsia="Arial" w:hAnsi="Palatino Linotype" w:cs="Arial"/>
          <w:i/>
          <w:sz w:val="22"/>
        </w:rPr>
        <w:t>a</w:t>
      </w:r>
      <w:r w:rsidRPr="006C42FA">
        <w:rPr>
          <w:rFonts w:ascii="Palatino Linotype" w:eastAsia="Arial" w:hAnsi="Palatino Linotype" w:cs="Arial"/>
          <w:i/>
          <w:spacing w:val="1"/>
          <w:sz w:val="22"/>
        </w:rPr>
        <w:t xml:space="preserve"> In</w:t>
      </w:r>
      <w:r w:rsidRPr="006C42FA">
        <w:rPr>
          <w:rFonts w:ascii="Palatino Linotype" w:eastAsia="Arial" w:hAnsi="Palatino Linotype" w:cs="Arial"/>
          <w:i/>
          <w:spacing w:val="-2"/>
          <w:sz w:val="22"/>
        </w:rPr>
        <w:t>t</w:t>
      </w:r>
      <w:r w:rsidRPr="006C42FA">
        <w:rPr>
          <w:rFonts w:ascii="Palatino Linotype" w:eastAsia="Arial" w:hAnsi="Palatino Linotype" w:cs="Arial"/>
          <w:i/>
          <w:spacing w:val="1"/>
          <w:sz w:val="22"/>
        </w:rPr>
        <w:t>e</w:t>
      </w:r>
      <w:r w:rsidRPr="006C42FA">
        <w:rPr>
          <w:rFonts w:ascii="Palatino Linotype" w:eastAsia="Arial" w:hAnsi="Palatino Linotype" w:cs="Arial"/>
          <w:i/>
          <w:spacing w:val="-1"/>
          <w:sz w:val="22"/>
        </w:rPr>
        <w:t>g</w:t>
      </w:r>
      <w:r w:rsidRPr="006C42FA">
        <w:rPr>
          <w:rFonts w:ascii="Palatino Linotype" w:eastAsia="Arial" w:hAnsi="Palatino Linotype" w:cs="Arial"/>
          <w:i/>
          <w:sz w:val="22"/>
        </w:rPr>
        <w:t xml:space="preserve">ral </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e</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pacing w:val="2"/>
          <w:sz w:val="22"/>
        </w:rPr>
        <w:t>T</w:t>
      </w:r>
      <w:r w:rsidRPr="006C42FA">
        <w:rPr>
          <w:rFonts w:ascii="Palatino Linotype" w:eastAsia="Arial" w:hAnsi="Palatino Linotype" w:cs="Arial"/>
          <w:i/>
          <w:spacing w:val="1"/>
          <w:sz w:val="22"/>
        </w:rPr>
        <w:t>u</w:t>
      </w:r>
      <w:r w:rsidRPr="006C42FA">
        <w:rPr>
          <w:rFonts w:ascii="Palatino Linotype" w:eastAsia="Arial" w:hAnsi="Palatino Linotype" w:cs="Arial"/>
          <w:i/>
          <w:spacing w:val="-2"/>
          <w:sz w:val="22"/>
        </w:rPr>
        <w:t>x</w:t>
      </w:r>
      <w:r w:rsidRPr="006C42FA">
        <w:rPr>
          <w:rFonts w:ascii="Palatino Linotype" w:eastAsia="Arial" w:hAnsi="Palatino Linotype" w:cs="Arial"/>
          <w:i/>
          <w:spacing w:val="1"/>
          <w:sz w:val="22"/>
        </w:rPr>
        <w:t>pa</w:t>
      </w:r>
      <w:r w:rsidRPr="006C42FA">
        <w:rPr>
          <w:rFonts w:ascii="Palatino Linotype" w:eastAsia="Arial" w:hAnsi="Palatino Linotype" w:cs="Arial"/>
          <w:i/>
          <w:spacing w:val="-1"/>
          <w:sz w:val="22"/>
        </w:rPr>
        <w:t>n</w:t>
      </w:r>
      <w:r w:rsidRPr="006C42FA">
        <w:rPr>
          <w:rFonts w:ascii="Palatino Linotype" w:eastAsia="Arial" w:hAnsi="Palatino Linotype" w:cs="Arial"/>
          <w:i/>
          <w:sz w:val="22"/>
        </w:rPr>
        <w:t>,</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z w:val="22"/>
        </w:rPr>
        <w:t>S.</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e</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z w:val="22"/>
        </w:rPr>
        <w:t>C.</w:t>
      </w:r>
      <w:r w:rsidRPr="006C42FA">
        <w:rPr>
          <w:rFonts w:ascii="Palatino Linotype" w:eastAsia="Arial" w:hAnsi="Palatino Linotype" w:cs="Arial"/>
          <w:i/>
          <w:spacing w:val="-1"/>
          <w:sz w:val="22"/>
        </w:rPr>
        <w:t>V</w:t>
      </w:r>
      <w:r w:rsidRPr="006C42FA">
        <w:rPr>
          <w:rFonts w:ascii="Palatino Linotype" w:eastAsia="Arial" w:hAnsi="Palatino Linotype" w:cs="Arial"/>
          <w:i/>
          <w:sz w:val="22"/>
        </w:rPr>
        <w:t>.</w:t>
      </w:r>
      <w:r w:rsidRPr="006C42FA">
        <w:rPr>
          <w:rFonts w:ascii="Palatino Linotype" w:eastAsia="Arial" w:hAnsi="Palatino Linotype" w:cs="Arial"/>
          <w:i/>
          <w:spacing w:val="8"/>
          <w:sz w:val="22"/>
        </w:rPr>
        <w:t xml:space="preserve"> </w:t>
      </w:r>
      <w:r w:rsidRPr="006C42FA">
        <w:rPr>
          <w:rFonts w:ascii="Palatino Linotype" w:eastAsia="Arial" w:hAnsi="Palatino Linotype" w:cs="Arial"/>
          <w:i/>
          <w:sz w:val="22"/>
        </w:rPr>
        <w:t>- J</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c</w:t>
      </w:r>
      <w:r w:rsidRPr="006C42FA">
        <w:rPr>
          <w:rFonts w:ascii="Palatino Linotype" w:eastAsia="Arial" w:hAnsi="Palatino Linotype" w:cs="Arial"/>
          <w:i/>
          <w:spacing w:val="-1"/>
          <w:sz w:val="22"/>
        </w:rPr>
        <w:t>q</w:t>
      </w:r>
      <w:r w:rsidRPr="006C42FA">
        <w:rPr>
          <w:rFonts w:ascii="Palatino Linotype" w:eastAsia="Arial" w:hAnsi="Palatino Linotype" w:cs="Arial"/>
          <w:i/>
          <w:spacing w:val="1"/>
          <w:sz w:val="22"/>
        </w:rPr>
        <w:t>ue</w:t>
      </w:r>
      <w:r w:rsidRPr="006C42FA">
        <w:rPr>
          <w:rFonts w:ascii="Palatino Linotype" w:eastAsia="Arial" w:hAnsi="Palatino Linotype" w:cs="Arial"/>
          <w:i/>
          <w:sz w:val="22"/>
        </w:rPr>
        <w:t>l</w:t>
      </w:r>
      <w:r w:rsidRPr="006C42FA">
        <w:rPr>
          <w:rFonts w:ascii="Palatino Linotype" w:eastAsia="Arial" w:hAnsi="Palatino Linotype" w:cs="Arial"/>
          <w:i/>
          <w:spacing w:val="-1"/>
          <w:sz w:val="22"/>
        </w:rPr>
        <w:t>i</w:t>
      </w:r>
      <w:r w:rsidRPr="006C42FA">
        <w:rPr>
          <w:rFonts w:ascii="Palatino Linotype" w:eastAsia="Arial" w:hAnsi="Palatino Linotype" w:cs="Arial"/>
          <w:i/>
          <w:spacing w:val="1"/>
          <w:sz w:val="22"/>
        </w:rPr>
        <w:t>n</w:t>
      </w:r>
      <w:r w:rsidRPr="006C42FA">
        <w:rPr>
          <w:rFonts w:ascii="Palatino Linotype" w:eastAsia="Arial" w:hAnsi="Palatino Linotype" w:cs="Arial"/>
          <w:i/>
          <w:sz w:val="22"/>
        </w:rPr>
        <w:t>e</w:t>
      </w:r>
      <w:r w:rsidRPr="006C42FA">
        <w:rPr>
          <w:rFonts w:ascii="Palatino Linotype" w:eastAsia="Arial" w:hAnsi="Palatino Linotype" w:cs="Arial"/>
          <w:i/>
          <w:spacing w:val="1"/>
          <w:sz w:val="22"/>
        </w:rPr>
        <w:t xml:space="preserve"> </w:t>
      </w:r>
      <w:proofErr w:type="spellStart"/>
      <w:r w:rsidRPr="006C42FA">
        <w:rPr>
          <w:rFonts w:ascii="Palatino Linotype" w:eastAsia="Arial" w:hAnsi="Palatino Linotype" w:cs="Arial"/>
          <w:i/>
          <w:spacing w:val="-1"/>
          <w:sz w:val="22"/>
        </w:rPr>
        <w:t>P</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sc</w:t>
      </w:r>
      <w:r w:rsidRPr="006C42FA">
        <w:rPr>
          <w:rFonts w:ascii="Palatino Linotype" w:eastAsia="Arial" w:hAnsi="Palatino Linotype" w:cs="Arial"/>
          <w:i/>
          <w:spacing w:val="1"/>
          <w:sz w:val="22"/>
        </w:rPr>
        <w:t>ha</w:t>
      </w:r>
      <w:r w:rsidRPr="006C42FA">
        <w:rPr>
          <w:rFonts w:ascii="Palatino Linotype" w:eastAsia="Arial" w:hAnsi="Palatino Linotype" w:cs="Arial"/>
          <w:i/>
          <w:spacing w:val="-3"/>
          <w:sz w:val="22"/>
        </w:rPr>
        <w:t>r</w:t>
      </w:r>
      <w:r w:rsidRPr="006C42FA">
        <w:rPr>
          <w:rFonts w:ascii="Palatino Linotype" w:eastAsia="Arial" w:hAnsi="Palatino Linotype" w:cs="Arial"/>
          <w:i/>
          <w:sz w:val="22"/>
        </w:rPr>
        <w:t>d</w:t>
      </w:r>
      <w:proofErr w:type="spellEnd"/>
      <w:r w:rsidRPr="006C42FA">
        <w:rPr>
          <w:rFonts w:ascii="Palatino Linotype" w:eastAsia="Arial" w:hAnsi="Palatino Linotype" w:cs="Arial"/>
          <w:i/>
          <w:spacing w:val="-1"/>
          <w:sz w:val="22"/>
        </w:rPr>
        <w:t xml:space="preserve"> M</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r</w:t>
      </w:r>
      <w:r w:rsidRPr="006C42FA">
        <w:rPr>
          <w:rFonts w:ascii="Palatino Linotype" w:eastAsia="Arial" w:hAnsi="Palatino Linotype" w:cs="Arial"/>
          <w:i/>
          <w:spacing w:val="-1"/>
          <w:sz w:val="22"/>
        </w:rPr>
        <w:t>i</w:t>
      </w:r>
      <w:r w:rsidRPr="006C42FA">
        <w:rPr>
          <w:rFonts w:ascii="Palatino Linotype" w:eastAsia="Arial" w:hAnsi="Palatino Linotype" w:cs="Arial"/>
          <w:i/>
          <w:sz w:val="22"/>
        </w:rPr>
        <w:t>sc</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l</w:t>
      </w:r>
    </w:p>
    <w:p w:rsidR="009E60A8" w:rsidRPr="006C42FA" w:rsidRDefault="009E60A8" w:rsidP="009E60A8">
      <w:pPr>
        <w:spacing w:line="360" w:lineRule="auto"/>
        <w:ind w:left="567" w:right="567"/>
        <w:jc w:val="both"/>
        <w:rPr>
          <w:rFonts w:ascii="Palatino Linotype" w:eastAsia="Arial" w:hAnsi="Palatino Linotype" w:cs="Arial"/>
          <w:i/>
          <w:sz w:val="22"/>
        </w:rPr>
      </w:pPr>
      <w:r w:rsidRPr="006C42FA">
        <w:rPr>
          <w:rFonts w:ascii="Palatino Linotype" w:eastAsia="Arial" w:hAnsi="Palatino Linotype" w:cs="Arial"/>
          <w:i/>
          <w:spacing w:val="1"/>
          <w:sz w:val="22"/>
        </w:rPr>
        <w:t>599</w:t>
      </w:r>
      <w:r w:rsidRPr="006C42FA">
        <w:rPr>
          <w:rFonts w:ascii="Palatino Linotype" w:eastAsia="Arial" w:hAnsi="Palatino Linotype" w:cs="Arial"/>
          <w:i/>
          <w:spacing w:val="-2"/>
          <w:sz w:val="22"/>
        </w:rPr>
        <w:t>/</w:t>
      </w:r>
      <w:r w:rsidRPr="006C42FA">
        <w:rPr>
          <w:rFonts w:ascii="Palatino Linotype" w:eastAsia="Arial" w:hAnsi="Palatino Linotype" w:cs="Arial"/>
          <w:i/>
          <w:spacing w:val="1"/>
          <w:sz w:val="22"/>
        </w:rPr>
        <w:t>1</w:t>
      </w:r>
      <w:r w:rsidRPr="006C42FA">
        <w:rPr>
          <w:rFonts w:ascii="Palatino Linotype" w:eastAsia="Arial" w:hAnsi="Palatino Linotype" w:cs="Arial"/>
          <w:i/>
          <w:sz w:val="22"/>
        </w:rPr>
        <w:t xml:space="preserve">0        </w:t>
      </w:r>
      <w:r w:rsidRPr="006C42FA">
        <w:rPr>
          <w:rFonts w:ascii="Palatino Linotype" w:eastAsia="Arial" w:hAnsi="Palatino Linotype" w:cs="Arial"/>
          <w:i/>
          <w:spacing w:val="66"/>
          <w:sz w:val="22"/>
        </w:rPr>
        <w:t xml:space="preserve"> </w:t>
      </w:r>
      <w:r w:rsidRPr="006C42FA">
        <w:rPr>
          <w:rFonts w:ascii="Palatino Linotype" w:eastAsia="Arial" w:hAnsi="Palatino Linotype" w:cs="Arial"/>
          <w:i/>
          <w:sz w:val="22"/>
        </w:rPr>
        <w:t>S</w:t>
      </w:r>
      <w:r w:rsidRPr="006C42FA">
        <w:rPr>
          <w:rFonts w:ascii="Palatino Linotype" w:eastAsia="Arial" w:hAnsi="Palatino Linotype" w:cs="Arial"/>
          <w:i/>
          <w:spacing w:val="1"/>
          <w:sz w:val="22"/>
        </w:rPr>
        <w:t>e</w:t>
      </w:r>
      <w:r w:rsidRPr="006C42FA">
        <w:rPr>
          <w:rFonts w:ascii="Palatino Linotype" w:eastAsia="Arial" w:hAnsi="Palatino Linotype" w:cs="Arial"/>
          <w:i/>
          <w:sz w:val="22"/>
        </w:rPr>
        <w:t>cret</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r</w:t>
      </w:r>
      <w:r w:rsidRPr="006C42FA">
        <w:rPr>
          <w:rFonts w:ascii="Palatino Linotype" w:eastAsia="Arial" w:hAnsi="Palatino Linotype" w:cs="Arial"/>
          <w:i/>
          <w:spacing w:val="-3"/>
          <w:sz w:val="22"/>
        </w:rPr>
        <w:t>í</w:t>
      </w:r>
      <w:r w:rsidRPr="006C42FA">
        <w:rPr>
          <w:rFonts w:ascii="Palatino Linotype" w:eastAsia="Arial" w:hAnsi="Palatino Linotype" w:cs="Arial"/>
          <w:i/>
          <w:sz w:val="22"/>
        </w:rPr>
        <w:t>a</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pacing w:val="-1"/>
          <w:sz w:val="22"/>
        </w:rPr>
        <w:t>d</w:t>
      </w:r>
      <w:r w:rsidRPr="006C42FA">
        <w:rPr>
          <w:rFonts w:ascii="Palatino Linotype" w:eastAsia="Arial" w:hAnsi="Palatino Linotype" w:cs="Arial"/>
          <w:i/>
          <w:sz w:val="22"/>
        </w:rPr>
        <w:t>e</w:t>
      </w:r>
      <w:r w:rsidRPr="006C42FA">
        <w:rPr>
          <w:rFonts w:ascii="Palatino Linotype" w:eastAsia="Arial" w:hAnsi="Palatino Linotype" w:cs="Arial"/>
          <w:i/>
          <w:spacing w:val="3"/>
          <w:sz w:val="22"/>
        </w:rPr>
        <w:t xml:space="preserve"> </w:t>
      </w:r>
      <w:r w:rsidRPr="006C42FA">
        <w:rPr>
          <w:rFonts w:ascii="Palatino Linotype" w:eastAsia="Arial" w:hAnsi="Palatino Linotype" w:cs="Arial"/>
          <w:i/>
          <w:sz w:val="22"/>
        </w:rPr>
        <w:t>Ec</w:t>
      </w:r>
      <w:r w:rsidRPr="006C42FA">
        <w:rPr>
          <w:rFonts w:ascii="Palatino Linotype" w:eastAsia="Arial" w:hAnsi="Palatino Linotype" w:cs="Arial"/>
          <w:i/>
          <w:spacing w:val="-1"/>
          <w:sz w:val="22"/>
        </w:rPr>
        <w:t>o</w:t>
      </w:r>
      <w:r w:rsidRPr="006C42FA">
        <w:rPr>
          <w:rFonts w:ascii="Palatino Linotype" w:eastAsia="Arial" w:hAnsi="Palatino Linotype" w:cs="Arial"/>
          <w:i/>
          <w:spacing w:val="1"/>
          <w:sz w:val="22"/>
        </w:rPr>
        <w:t>n</w:t>
      </w:r>
      <w:r w:rsidRPr="006C42FA">
        <w:rPr>
          <w:rFonts w:ascii="Palatino Linotype" w:eastAsia="Arial" w:hAnsi="Palatino Linotype" w:cs="Arial"/>
          <w:i/>
          <w:spacing w:val="-1"/>
          <w:sz w:val="22"/>
        </w:rPr>
        <w:t>o</w:t>
      </w:r>
      <w:r w:rsidRPr="006C42FA">
        <w:rPr>
          <w:rFonts w:ascii="Palatino Linotype" w:eastAsia="Arial" w:hAnsi="Palatino Linotype" w:cs="Arial"/>
          <w:i/>
          <w:spacing w:val="1"/>
          <w:sz w:val="22"/>
        </w:rPr>
        <w:t>m</w:t>
      </w:r>
      <w:r w:rsidRPr="006C42FA">
        <w:rPr>
          <w:rFonts w:ascii="Palatino Linotype" w:eastAsia="Arial" w:hAnsi="Palatino Linotype" w:cs="Arial"/>
          <w:i/>
          <w:spacing w:val="-2"/>
          <w:sz w:val="22"/>
        </w:rPr>
        <w:t>í</w:t>
      </w:r>
      <w:r w:rsidRPr="006C42FA">
        <w:rPr>
          <w:rFonts w:ascii="Palatino Linotype" w:eastAsia="Arial" w:hAnsi="Palatino Linotype" w:cs="Arial"/>
          <w:i/>
          <w:sz w:val="22"/>
        </w:rPr>
        <w:t>a</w:t>
      </w:r>
      <w:r w:rsidRPr="006C42FA">
        <w:rPr>
          <w:rFonts w:ascii="Palatino Linotype" w:eastAsia="Arial" w:hAnsi="Palatino Linotype" w:cs="Arial"/>
          <w:i/>
          <w:spacing w:val="2"/>
          <w:sz w:val="22"/>
        </w:rPr>
        <w:t xml:space="preserve"> </w:t>
      </w:r>
      <w:r w:rsidRPr="006C42FA">
        <w:rPr>
          <w:rFonts w:ascii="Palatino Linotype" w:eastAsia="Arial" w:hAnsi="Palatino Linotype" w:cs="Arial"/>
          <w:i/>
          <w:sz w:val="22"/>
        </w:rPr>
        <w:t xml:space="preserve">- </w:t>
      </w:r>
      <w:r w:rsidRPr="006C42FA">
        <w:rPr>
          <w:rFonts w:ascii="Palatino Linotype" w:eastAsia="Arial" w:hAnsi="Palatino Linotype" w:cs="Arial"/>
          <w:i/>
          <w:spacing w:val="1"/>
          <w:sz w:val="22"/>
        </w:rPr>
        <w:t xml:space="preserve"> </w:t>
      </w:r>
      <w:r w:rsidRPr="006C42FA">
        <w:rPr>
          <w:rFonts w:ascii="Palatino Linotype" w:eastAsia="Arial" w:hAnsi="Palatino Linotype" w:cs="Arial"/>
          <w:i/>
          <w:sz w:val="22"/>
        </w:rPr>
        <w:t>J</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c</w:t>
      </w:r>
      <w:r w:rsidRPr="006C42FA">
        <w:rPr>
          <w:rFonts w:ascii="Palatino Linotype" w:eastAsia="Arial" w:hAnsi="Palatino Linotype" w:cs="Arial"/>
          <w:i/>
          <w:spacing w:val="-1"/>
          <w:sz w:val="22"/>
        </w:rPr>
        <w:t>q</w:t>
      </w:r>
      <w:r w:rsidRPr="006C42FA">
        <w:rPr>
          <w:rFonts w:ascii="Palatino Linotype" w:eastAsia="Arial" w:hAnsi="Palatino Linotype" w:cs="Arial"/>
          <w:i/>
          <w:spacing w:val="1"/>
          <w:sz w:val="22"/>
        </w:rPr>
        <w:t>ue</w:t>
      </w:r>
      <w:r w:rsidRPr="006C42FA">
        <w:rPr>
          <w:rFonts w:ascii="Palatino Linotype" w:eastAsia="Arial" w:hAnsi="Palatino Linotype" w:cs="Arial"/>
          <w:i/>
          <w:sz w:val="22"/>
        </w:rPr>
        <w:t>l</w:t>
      </w:r>
      <w:r w:rsidRPr="006C42FA">
        <w:rPr>
          <w:rFonts w:ascii="Palatino Linotype" w:eastAsia="Arial" w:hAnsi="Palatino Linotype" w:cs="Arial"/>
          <w:i/>
          <w:spacing w:val="-1"/>
          <w:sz w:val="22"/>
        </w:rPr>
        <w:t>in</w:t>
      </w:r>
      <w:r w:rsidRPr="006C42FA">
        <w:rPr>
          <w:rFonts w:ascii="Palatino Linotype" w:eastAsia="Arial" w:hAnsi="Palatino Linotype" w:cs="Arial"/>
          <w:i/>
          <w:sz w:val="22"/>
        </w:rPr>
        <w:t>e</w:t>
      </w:r>
      <w:r w:rsidRPr="006C42FA">
        <w:rPr>
          <w:rFonts w:ascii="Palatino Linotype" w:eastAsia="Arial" w:hAnsi="Palatino Linotype" w:cs="Arial"/>
          <w:i/>
          <w:spacing w:val="1"/>
          <w:sz w:val="22"/>
        </w:rPr>
        <w:t xml:space="preserve"> </w:t>
      </w:r>
      <w:proofErr w:type="spellStart"/>
      <w:r w:rsidRPr="006C42FA">
        <w:rPr>
          <w:rFonts w:ascii="Palatino Linotype" w:eastAsia="Arial" w:hAnsi="Palatino Linotype" w:cs="Arial"/>
          <w:i/>
          <w:spacing w:val="1"/>
          <w:sz w:val="22"/>
        </w:rPr>
        <w:t>Pe</w:t>
      </w:r>
      <w:r w:rsidRPr="006C42FA">
        <w:rPr>
          <w:rFonts w:ascii="Palatino Linotype" w:eastAsia="Arial" w:hAnsi="Palatino Linotype" w:cs="Arial"/>
          <w:i/>
          <w:sz w:val="22"/>
        </w:rPr>
        <w:t>s</w:t>
      </w:r>
      <w:r w:rsidRPr="006C42FA">
        <w:rPr>
          <w:rFonts w:ascii="Palatino Linotype" w:eastAsia="Arial" w:hAnsi="Palatino Linotype" w:cs="Arial"/>
          <w:i/>
          <w:spacing w:val="-2"/>
          <w:sz w:val="22"/>
        </w:rPr>
        <w:t>c</w:t>
      </w:r>
      <w:r w:rsidRPr="006C42FA">
        <w:rPr>
          <w:rFonts w:ascii="Palatino Linotype" w:eastAsia="Arial" w:hAnsi="Palatino Linotype" w:cs="Arial"/>
          <w:i/>
          <w:spacing w:val="1"/>
          <w:sz w:val="22"/>
        </w:rPr>
        <w:t>h</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rd</w:t>
      </w:r>
      <w:proofErr w:type="spellEnd"/>
      <w:r w:rsidRPr="006C42FA">
        <w:rPr>
          <w:rFonts w:ascii="Palatino Linotype" w:eastAsia="Arial" w:hAnsi="Palatino Linotype" w:cs="Arial"/>
          <w:i/>
          <w:sz w:val="22"/>
        </w:rPr>
        <w:t xml:space="preserve"> M</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r</w:t>
      </w:r>
      <w:r w:rsidRPr="006C42FA">
        <w:rPr>
          <w:rFonts w:ascii="Palatino Linotype" w:eastAsia="Arial" w:hAnsi="Palatino Linotype" w:cs="Arial"/>
          <w:i/>
          <w:spacing w:val="-1"/>
          <w:sz w:val="22"/>
        </w:rPr>
        <w:t>i</w:t>
      </w:r>
      <w:r w:rsidRPr="006C42FA">
        <w:rPr>
          <w:rFonts w:ascii="Palatino Linotype" w:eastAsia="Arial" w:hAnsi="Palatino Linotype" w:cs="Arial"/>
          <w:i/>
          <w:sz w:val="22"/>
        </w:rPr>
        <w:t>sc</w:t>
      </w:r>
      <w:r w:rsidRPr="006C42FA">
        <w:rPr>
          <w:rFonts w:ascii="Palatino Linotype" w:eastAsia="Arial" w:hAnsi="Palatino Linotype" w:cs="Arial"/>
          <w:i/>
          <w:spacing w:val="1"/>
          <w:sz w:val="22"/>
        </w:rPr>
        <w:t>a</w:t>
      </w:r>
      <w:r w:rsidRPr="006C42FA">
        <w:rPr>
          <w:rFonts w:ascii="Palatino Linotype" w:eastAsia="Arial" w:hAnsi="Palatino Linotype" w:cs="Arial"/>
          <w:i/>
          <w:sz w:val="22"/>
        </w:rPr>
        <w:t>l</w:t>
      </w:r>
    </w:p>
    <w:p w:rsidR="009E60A8" w:rsidRPr="006C42FA" w:rsidRDefault="009E60A8" w:rsidP="009E60A8">
      <w:pPr>
        <w:spacing w:line="360" w:lineRule="auto"/>
      </w:pPr>
    </w:p>
    <w:p w:rsidR="009E60A8" w:rsidRPr="006C42FA" w:rsidRDefault="009E60A8" w:rsidP="009E60A8">
      <w:pPr>
        <w:pStyle w:val="Prrafodelista"/>
        <w:rPr>
          <w:rFonts w:ascii="Palatino Linotype" w:hAnsi="Palatino Linotype"/>
          <w:lang w:val="es-ES"/>
        </w:rPr>
      </w:pPr>
    </w:p>
    <w:p w:rsidR="008A28A9" w:rsidRPr="006C42FA" w:rsidRDefault="00366AB9" w:rsidP="009B240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C42FA">
        <w:rPr>
          <w:rFonts w:ascii="Palatino Linotype" w:hAnsi="Palatino Linotype"/>
          <w:lang w:val="es-ES"/>
        </w:rPr>
        <w:t>Por lo anterior y, aunado a que la información se encuentra incompleta, este Órgano Garante determina ordenar la entrega de la información en su totalidad nuevamente, elaborando una corre</w:t>
      </w:r>
      <w:r w:rsidR="009E60A8" w:rsidRPr="006C42FA">
        <w:rPr>
          <w:rFonts w:ascii="Palatino Linotype" w:hAnsi="Palatino Linotype"/>
          <w:lang w:val="es-ES"/>
        </w:rPr>
        <w:t>cta versión pública de la misma, para que el Sujeto Obligado elabore una correcta versión pública se le hace de conocimiento lo siguiente.</w:t>
      </w:r>
    </w:p>
    <w:p w:rsidR="004473D4" w:rsidRPr="006C42FA" w:rsidRDefault="004473D4" w:rsidP="004473D4">
      <w:pPr>
        <w:pStyle w:val="Prrafodelista"/>
        <w:rPr>
          <w:rFonts w:ascii="Palatino Linotype" w:hAnsi="Palatino Linotype"/>
          <w:lang w:val="es-ES"/>
        </w:rPr>
      </w:pPr>
    </w:p>
    <w:p w:rsidR="008A28A9" w:rsidRPr="006C42FA" w:rsidRDefault="008A28A9" w:rsidP="008A28A9">
      <w:pPr>
        <w:pStyle w:val="Ttulo2"/>
        <w:numPr>
          <w:ilvl w:val="0"/>
          <w:numId w:val="37"/>
        </w:numPr>
        <w:spacing w:line="360" w:lineRule="auto"/>
        <w:rPr>
          <w:rFonts w:ascii="Palatino Linotype" w:hAnsi="Palatino Linotype"/>
          <w:b/>
          <w:color w:val="auto"/>
          <w:sz w:val="24"/>
        </w:rPr>
      </w:pPr>
      <w:bookmarkStart w:id="18" w:name="_Toc496557272"/>
      <w:bookmarkStart w:id="19" w:name="_Toc521603733"/>
      <w:r w:rsidRPr="006C42FA">
        <w:rPr>
          <w:rFonts w:ascii="Palatino Linotype" w:hAnsi="Palatino Linotype"/>
          <w:b/>
          <w:color w:val="auto"/>
          <w:sz w:val="24"/>
        </w:rPr>
        <w:t>Procedimiento para la correcta elaboración de versiones</w:t>
      </w:r>
      <w:bookmarkEnd w:id="18"/>
      <w:bookmarkEnd w:id="19"/>
    </w:p>
    <w:p w:rsidR="008A28A9" w:rsidRPr="006C42FA" w:rsidRDefault="008A28A9" w:rsidP="008A28A9">
      <w:pPr>
        <w:pStyle w:val="Prrafodelista"/>
        <w:spacing w:line="360" w:lineRule="auto"/>
        <w:ind w:left="0" w:right="49"/>
        <w:jc w:val="both"/>
        <w:rPr>
          <w:rFonts w:ascii="Palatino Linotype" w:eastAsia="Times New Roman" w:hAnsi="Palatino Linotype" w:cs="Arial"/>
          <w:color w:val="000000"/>
        </w:rPr>
      </w:pPr>
    </w:p>
    <w:p w:rsidR="008A28A9" w:rsidRPr="006C42FA" w:rsidRDefault="008A28A9" w:rsidP="008A28A9">
      <w:pPr>
        <w:pStyle w:val="Prrafodelista"/>
        <w:numPr>
          <w:ilvl w:val="0"/>
          <w:numId w:val="2"/>
        </w:numPr>
        <w:spacing w:line="360" w:lineRule="auto"/>
        <w:ind w:left="0" w:right="49" w:firstLine="0"/>
        <w:jc w:val="both"/>
        <w:rPr>
          <w:rFonts w:ascii="Palatino Linotype" w:eastAsia="Times New Roman" w:hAnsi="Palatino Linotype" w:cs="Arial"/>
          <w:color w:val="000000"/>
        </w:rPr>
      </w:pPr>
      <w:r w:rsidRPr="006C42FA">
        <w:rPr>
          <w:rFonts w:ascii="Palatino Linotype" w:eastAsia="Times New Roman" w:hAnsi="Palatino Linotype" w:cs="Arial"/>
          <w:color w:val="000000"/>
        </w:rPr>
        <w:t xml:space="preserve">Este instituto preocupado por protección de la información susceptible de ser clasificada como confidencial, y en aras de privilegiar el derecho de acceso a la </w:t>
      </w:r>
      <w:r w:rsidRPr="006C42FA">
        <w:rPr>
          <w:rFonts w:ascii="Palatino Linotype" w:eastAsia="Times New Roman" w:hAnsi="Palatino Linotype" w:cs="Arial"/>
          <w:color w:val="000000"/>
        </w:rPr>
        <w:lastRenderedPageBreak/>
        <w:t>información, procede a señalar los pasos a seguir para realizar una correcta versión pública digital.</w:t>
      </w:r>
    </w:p>
    <w:p w:rsidR="008A28A9" w:rsidRPr="006C42FA" w:rsidRDefault="008A28A9" w:rsidP="008A28A9">
      <w:pPr>
        <w:pStyle w:val="Prrafodelista"/>
        <w:spacing w:line="360" w:lineRule="auto"/>
        <w:ind w:left="0" w:right="49"/>
        <w:jc w:val="both"/>
        <w:rPr>
          <w:rFonts w:ascii="Palatino Linotype" w:eastAsia="Times New Roman" w:hAnsi="Palatino Linotype" w:cs="Arial"/>
          <w:color w:val="000000"/>
        </w:rPr>
      </w:pPr>
    </w:p>
    <w:p w:rsidR="008A28A9" w:rsidRPr="006C42FA" w:rsidRDefault="008A28A9" w:rsidP="008A28A9">
      <w:pPr>
        <w:pStyle w:val="Prrafodelista"/>
        <w:numPr>
          <w:ilvl w:val="0"/>
          <w:numId w:val="2"/>
        </w:numPr>
        <w:spacing w:line="360" w:lineRule="auto"/>
        <w:ind w:left="0" w:right="49" w:firstLine="0"/>
        <w:jc w:val="both"/>
        <w:rPr>
          <w:rFonts w:ascii="Palatino Linotype" w:eastAsia="Times New Roman" w:hAnsi="Palatino Linotype" w:cs="Arial"/>
          <w:color w:val="000000"/>
        </w:rPr>
      </w:pPr>
      <w:r w:rsidRPr="006C42FA">
        <w:rPr>
          <w:rFonts w:ascii="Palatino Linotype" w:eastAsia="Times New Roman" w:hAnsi="Palatino Linotype" w:cs="Arial"/>
          <w:color w:val="000000"/>
        </w:rPr>
        <w:t xml:space="preserve">Primeramente se requiere adquirir un programa de aplicación informática denominado </w:t>
      </w:r>
      <w:r w:rsidRPr="006C42FA">
        <w:rPr>
          <w:rFonts w:ascii="Palatino Linotype" w:eastAsia="Times New Roman" w:hAnsi="Palatino Linotype" w:cs="Arial"/>
          <w:b/>
          <w:color w:val="000000"/>
        </w:rPr>
        <w:t>“Adobe Acrobat Reader”</w:t>
      </w:r>
      <w:r w:rsidRPr="006C42FA">
        <w:rPr>
          <w:rFonts w:ascii="Palatino Linotype" w:eastAsia="Times New Roman" w:hAnsi="Palatino Linotype" w:cs="Arial"/>
          <w:color w:val="000000"/>
        </w:rPr>
        <w:t xml:space="preserve"> </w:t>
      </w:r>
      <w:r w:rsidRPr="006C42FA">
        <w:rPr>
          <w:rFonts w:ascii="Palatino Linotype" w:hAnsi="Palatino Linotype" w:cs="Arial"/>
          <w:lang w:val="es-MX"/>
        </w:rPr>
        <w:t xml:space="preserve">diseñado para visualizar, crear y modificar archivos con el formato “Portable </w:t>
      </w:r>
      <w:proofErr w:type="spellStart"/>
      <w:r w:rsidRPr="006C42FA">
        <w:rPr>
          <w:rFonts w:ascii="Palatino Linotype" w:hAnsi="Palatino Linotype" w:cs="Arial"/>
          <w:lang w:val="es-MX"/>
        </w:rPr>
        <w:t>Document</w:t>
      </w:r>
      <w:proofErr w:type="spellEnd"/>
      <w:r w:rsidRPr="006C42FA">
        <w:rPr>
          <w:rFonts w:ascii="Palatino Linotype" w:hAnsi="Palatino Linotype" w:cs="Arial"/>
          <w:lang w:val="es-MX"/>
        </w:rPr>
        <w:t xml:space="preserve"> </w:t>
      </w:r>
      <w:proofErr w:type="spellStart"/>
      <w:r w:rsidRPr="006C42FA">
        <w:rPr>
          <w:rFonts w:ascii="Palatino Linotype" w:hAnsi="Palatino Linotype" w:cs="Arial"/>
          <w:lang w:val="es-MX"/>
        </w:rPr>
        <w:t>Format</w:t>
      </w:r>
      <w:proofErr w:type="spellEnd"/>
      <w:r w:rsidRPr="006C42FA">
        <w:rPr>
          <w:rFonts w:ascii="Palatino Linotype" w:hAnsi="Palatino Linotype" w:cs="Arial"/>
          <w:lang w:val="es-MX"/>
        </w:rPr>
        <w:t xml:space="preserve">”, más conocido como “PDF”, programa que de acuerdo a las tareas y actividades efectuadas por el </w:t>
      </w:r>
      <w:r w:rsidR="007471DB" w:rsidRPr="006C42FA">
        <w:rPr>
          <w:rFonts w:ascii="Palatino Linotype" w:hAnsi="Palatino Linotype" w:cs="Arial"/>
          <w:b/>
          <w:lang w:val="es-MX"/>
        </w:rPr>
        <w:t>Sujeto Obligado</w:t>
      </w:r>
      <w:r w:rsidRPr="006C42FA">
        <w:rPr>
          <w:rFonts w:ascii="Palatino Linotype" w:hAnsi="Palatino Linotype" w:cs="Arial"/>
          <w:lang w:val="es-MX"/>
        </w:rPr>
        <w:t>, se colige se encuentra instalado en sus equipos de cómputo.</w:t>
      </w:r>
    </w:p>
    <w:p w:rsidR="008A28A9" w:rsidRPr="006C42FA" w:rsidRDefault="008A28A9" w:rsidP="008A28A9">
      <w:pPr>
        <w:pStyle w:val="Prrafodelista"/>
        <w:spacing w:line="360" w:lineRule="auto"/>
        <w:rPr>
          <w:rFonts w:ascii="Palatino Linotype" w:eastAsia="Times New Roman" w:hAnsi="Palatino Linotype" w:cs="Arial"/>
          <w:color w:val="000000"/>
        </w:rPr>
      </w:pPr>
    </w:p>
    <w:p w:rsidR="008A28A9" w:rsidRPr="006C42FA" w:rsidRDefault="007471DB" w:rsidP="008A28A9">
      <w:pPr>
        <w:pStyle w:val="Prrafodelista"/>
        <w:numPr>
          <w:ilvl w:val="0"/>
          <w:numId w:val="2"/>
        </w:numPr>
        <w:spacing w:line="360" w:lineRule="auto"/>
        <w:ind w:left="0" w:right="49" w:firstLine="0"/>
        <w:jc w:val="both"/>
        <w:rPr>
          <w:rFonts w:ascii="Palatino Linotype" w:eastAsia="Times New Roman" w:hAnsi="Palatino Linotype" w:cs="Arial"/>
          <w:color w:val="000000"/>
        </w:rPr>
      </w:pPr>
      <w:r w:rsidRPr="006C42FA">
        <w:rPr>
          <w:rFonts w:ascii="Palatino Linotype" w:hAnsi="Palatino Linotype" w:cs="Arial"/>
          <w:lang w:val="es-MX"/>
        </w:rPr>
        <w:t>D</w:t>
      </w:r>
      <w:r w:rsidR="008A28A9" w:rsidRPr="006C42FA">
        <w:rPr>
          <w:rFonts w:ascii="Palatino Linotype" w:hAnsi="Palatino Linotype" w:cs="Arial"/>
          <w:lang w:val="es-MX"/>
        </w:rPr>
        <w:t>e no ser así se encuentra disponible para descarga en español en la dirección electrónica siguiente:</w:t>
      </w:r>
    </w:p>
    <w:p w:rsidR="008A28A9" w:rsidRPr="006C42FA" w:rsidRDefault="008A28A9" w:rsidP="008A28A9">
      <w:pPr>
        <w:pStyle w:val="Prrafodelista"/>
        <w:numPr>
          <w:ilvl w:val="0"/>
          <w:numId w:val="41"/>
        </w:numPr>
        <w:spacing w:before="240" w:after="360" w:line="360" w:lineRule="auto"/>
        <w:ind w:left="567" w:firstLine="0"/>
        <w:jc w:val="both"/>
        <w:rPr>
          <w:rFonts w:ascii="Palatino Linotype" w:hAnsi="Palatino Linotype" w:cs="Arial"/>
          <w:lang w:val="es-MX"/>
        </w:rPr>
      </w:pPr>
      <w:r w:rsidRPr="006C42FA">
        <w:rPr>
          <w:rFonts w:ascii="Palatino Linotype" w:hAnsi="Palatino Linotype" w:cs="Arial"/>
          <w:lang w:val="es-MX"/>
        </w:rPr>
        <w:t>https://acrobat.adobe.com/mx/es/acrobat/pdf-reader.html</w:t>
      </w:r>
    </w:p>
    <w:p w:rsidR="008A28A9" w:rsidRPr="006C42FA" w:rsidRDefault="008A28A9" w:rsidP="008A28A9">
      <w:pPr>
        <w:pStyle w:val="Prrafodelista"/>
        <w:spacing w:line="360" w:lineRule="auto"/>
        <w:rPr>
          <w:rFonts w:ascii="Palatino Linotype" w:eastAsia="Times New Roman" w:hAnsi="Palatino Linotype" w:cs="Arial"/>
          <w:color w:val="000000"/>
        </w:rPr>
      </w:pPr>
    </w:p>
    <w:p w:rsidR="008A28A9" w:rsidRPr="006C42FA" w:rsidRDefault="008A28A9" w:rsidP="008A28A9">
      <w:pPr>
        <w:pStyle w:val="Prrafodelista"/>
        <w:numPr>
          <w:ilvl w:val="0"/>
          <w:numId w:val="2"/>
        </w:numPr>
        <w:spacing w:line="360" w:lineRule="auto"/>
        <w:ind w:left="0" w:right="49" w:firstLine="0"/>
        <w:jc w:val="both"/>
        <w:rPr>
          <w:rFonts w:ascii="Palatino Linotype" w:eastAsia="Times New Roman" w:hAnsi="Palatino Linotype" w:cs="Arial"/>
          <w:color w:val="000000"/>
        </w:rPr>
      </w:pPr>
      <w:r w:rsidRPr="006C42FA">
        <w:rPr>
          <w:rFonts w:ascii="Palatino Linotype" w:hAnsi="Palatino Linotype" w:cs="Arial"/>
          <w:lang w:val="es-MX"/>
        </w:rPr>
        <w:t>Una vez descargado el programa, el proceso de testado reside en lo siguiente:</w:t>
      </w:r>
    </w:p>
    <w:p w:rsidR="008A28A9" w:rsidRPr="006C42FA" w:rsidRDefault="007471DB" w:rsidP="008A28A9">
      <w:pPr>
        <w:pStyle w:val="Prrafodelista"/>
        <w:numPr>
          <w:ilvl w:val="0"/>
          <w:numId w:val="1"/>
        </w:numPr>
        <w:spacing w:line="360" w:lineRule="auto"/>
        <w:ind w:hanging="294"/>
        <w:rPr>
          <w:rFonts w:ascii="Palatino Linotype" w:eastAsia="Times New Roman" w:hAnsi="Palatino Linotype" w:cs="Arial"/>
          <w:lang w:val="es-ES"/>
        </w:rPr>
      </w:pPr>
      <w:r w:rsidRPr="006C42FA">
        <w:rPr>
          <w:rFonts w:ascii="Palatino Linotype" w:eastAsia="Times New Roman" w:hAnsi="Palatino Linotype" w:cs="Arial"/>
          <w:lang w:val="es-ES"/>
        </w:rPr>
        <w:t>Se procede a abrir</w:t>
      </w:r>
      <w:r w:rsidR="008A28A9" w:rsidRPr="006C42FA">
        <w:rPr>
          <w:rFonts w:ascii="Palatino Linotype" w:eastAsia="Times New Roman" w:hAnsi="Palatino Linotype" w:cs="Arial"/>
          <w:lang w:val="es-ES"/>
        </w:rPr>
        <w:t xml:space="preserve"> el archivo a editar, dar clic en la pestaña </w:t>
      </w:r>
      <w:r w:rsidR="008A28A9" w:rsidRPr="006C42FA">
        <w:rPr>
          <w:rFonts w:ascii="Palatino Linotype" w:eastAsia="Times New Roman" w:hAnsi="Palatino Linotype" w:cs="Arial"/>
          <w:b/>
          <w:i/>
          <w:lang w:val="es-ES"/>
        </w:rPr>
        <w:t>Herramientas</w:t>
      </w:r>
      <w:r w:rsidR="008A28A9" w:rsidRPr="006C42FA">
        <w:rPr>
          <w:rFonts w:ascii="Palatino Linotype" w:eastAsia="Times New Roman" w:hAnsi="Palatino Linotype" w:cs="Arial"/>
          <w:lang w:val="es-ES"/>
        </w:rPr>
        <w:t xml:space="preserve">, y  seleccionar la herramienta de </w:t>
      </w:r>
      <w:r w:rsidR="008A28A9" w:rsidRPr="006C42FA">
        <w:rPr>
          <w:rFonts w:ascii="Palatino Linotype" w:eastAsia="Times New Roman" w:hAnsi="Palatino Linotype" w:cs="Arial"/>
          <w:b/>
          <w:i/>
          <w:lang w:val="es-ES"/>
        </w:rPr>
        <w:t>Censurar.</w:t>
      </w:r>
    </w:p>
    <w:p w:rsidR="008A28A9" w:rsidRPr="006C42FA" w:rsidRDefault="008A28A9" w:rsidP="008A28A9">
      <w:pPr>
        <w:pStyle w:val="Prrafodelista"/>
        <w:spacing w:line="360" w:lineRule="auto"/>
        <w:ind w:left="0"/>
        <w:rPr>
          <w:rFonts w:ascii="Palatino Linotype" w:eastAsia="Times New Roman" w:hAnsi="Palatino Linotype" w:cs="Arial"/>
          <w:lang w:val="es-ES"/>
        </w:rPr>
      </w:pPr>
      <w:r w:rsidRPr="006C42FA">
        <w:rPr>
          <w:rFonts w:ascii="Palatino Linotype" w:eastAsia="Times New Roman" w:hAnsi="Palatino Linotype" w:cs="Arial"/>
          <w:noProof/>
          <w:lang w:val="es-MX" w:eastAsia="es-MX"/>
        </w:rPr>
        <w:lastRenderedPageBreak/>
        <mc:AlternateContent>
          <mc:Choice Requires="wps">
            <w:drawing>
              <wp:anchor distT="0" distB="0" distL="114300" distR="114300" simplePos="0" relativeHeight="251696128" behindDoc="0" locked="0" layoutInCell="1" allowOverlap="1" wp14:anchorId="385D6B78" wp14:editId="72F09E40">
                <wp:simplePos x="0" y="0"/>
                <wp:positionH relativeFrom="column">
                  <wp:posOffset>1916001</wp:posOffset>
                </wp:positionH>
                <wp:positionV relativeFrom="paragraph">
                  <wp:posOffset>1066800</wp:posOffset>
                </wp:positionV>
                <wp:extent cx="353432" cy="260394"/>
                <wp:effectExtent l="76200" t="57150" r="27940" b="101600"/>
                <wp:wrapNone/>
                <wp:docPr id="33" name="Flecha derecha 33"/>
                <wp:cNvGraphicFramePr/>
                <a:graphic xmlns:a="http://schemas.openxmlformats.org/drawingml/2006/main">
                  <a:graphicData uri="http://schemas.microsoft.com/office/word/2010/wordprocessingShape">
                    <wps:wsp>
                      <wps:cNvSpPr/>
                      <wps:spPr>
                        <a:xfrm rot="1883494">
                          <a:off x="0" y="0"/>
                          <a:ext cx="353432" cy="260394"/>
                        </a:xfrm>
                        <a:prstGeom prst="right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15738" id="Flecha derecha 33" o:spid="_x0000_s1026" type="#_x0000_t13" style="position:absolute;margin-left:150.85pt;margin-top:84pt;width:27.85pt;height:20.5pt;rotation:2057278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" adj="13643" fillcolor="black [3213]" strokecolor="black [3213]" strokeweight=".5pt"/>
            </w:pict>
          </mc:Fallback>
        </mc:AlternateContent>
      </w:r>
      <w:r w:rsidRPr="006C42FA">
        <w:rPr>
          <w:rFonts w:ascii="Palatino Linotype" w:eastAsia="Times New Roman" w:hAnsi="Palatino Linotype" w:cs="Arial"/>
          <w:noProof/>
          <w:lang w:val="es-MX" w:eastAsia="es-MX"/>
        </w:rPr>
        <mc:AlternateContent>
          <mc:Choice Requires="wps">
            <w:drawing>
              <wp:anchor distT="0" distB="0" distL="114300" distR="114300" simplePos="0" relativeHeight="251697152" behindDoc="0" locked="0" layoutInCell="1" allowOverlap="1" wp14:anchorId="13F3FE48" wp14:editId="126EBB8B">
                <wp:simplePos x="0" y="0"/>
                <wp:positionH relativeFrom="column">
                  <wp:posOffset>542426</wp:posOffset>
                </wp:positionH>
                <wp:positionV relativeFrom="paragraph">
                  <wp:posOffset>326882</wp:posOffset>
                </wp:positionV>
                <wp:extent cx="353432" cy="260394"/>
                <wp:effectExtent l="65405" t="29845" r="55245" b="93345"/>
                <wp:wrapNone/>
                <wp:docPr id="34" name="Flecha derecha 34"/>
                <wp:cNvGraphicFramePr/>
                <a:graphic xmlns:a="http://schemas.openxmlformats.org/drawingml/2006/main">
                  <a:graphicData uri="http://schemas.microsoft.com/office/word/2010/wordprocessingShape">
                    <wps:wsp>
                      <wps:cNvSpPr/>
                      <wps:spPr>
                        <a:xfrm rot="16200000">
                          <a:off x="0" y="0"/>
                          <a:ext cx="353432" cy="260394"/>
                        </a:xfrm>
                        <a:prstGeom prst="right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B5F02" id="Flecha derecha 34" o:spid="_x0000_s1026" type="#_x0000_t13" style="position:absolute;margin-left:42.7pt;margin-top:25.75pt;width:27.85pt;height:20.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" adj="13643" fillcolor="black [3213]" strokecolor="black [3213]" strokeweight=".5pt"/>
            </w:pict>
          </mc:Fallback>
        </mc:AlternateContent>
      </w:r>
      <w:r w:rsidRPr="006C42FA">
        <w:rPr>
          <w:rFonts w:ascii="Palatino Linotype" w:eastAsia="Times New Roman" w:hAnsi="Palatino Linotype" w:cs="Arial"/>
          <w:noProof/>
          <w:lang w:val="es-MX" w:eastAsia="es-MX"/>
        </w:rPr>
        <w:drawing>
          <wp:inline distT="0" distB="0" distL="0" distR="0" wp14:anchorId="3D1D7D7E" wp14:editId="2F6414E1">
            <wp:extent cx="5556714" cy="2609850"/>
            <wp:effectExtent l="19050" t="19050" r="25400" b="190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9970" cy="2620773"/>
                    </a:xfrm>
                    <a:prstGeom prst="rect">
                      <a:avLst/>
                    </a:prstGeom>
                    <a:noFill/>
                    <a:ln>
                      <a:solidFill>
                        <a:schemeClr val="tx1">
                          <a:lumMod val="95000"/>
                          <a:lumOff val="5000"/>
                        </a:schemeClr>
                      </a:solidFill>
                    </a:ln>
                  </pic:spPr>
                </pic:pic>
              </a:graphicData>
            </a:graphic>
          </wp:inline>
        </w:drawing>
      </w:r>
    </w:p>
    <w:p w:rsidR="008A28A9" w:rsidRPr="006C42FA" w:rsidRDefault="008A28A9" w:rsidP="008A28A9">
      <w:pPr>
        <w:pStyle w:val="Prrafodelista"/>
        <w:spacing w:line="360" w:lineRule="auto"/>
        <w:ind w:left="0"/>
        <w:rPr>
          <w:rFonts w:ascii="Palatino Linotype" w:eastAsia="Times New Roman" w:hAnsi="Palatino Linotype" w:cs="Arial"/>
          <w:lang w:val="es-ES"/>
        </w:rPr>
      </w:pPr>
    </w:p>
    <w:p w:rsidR="008A28A9" w:rsidRPr="006C42FA" w:rsidRDefault="008A28A9" w:rsidP="008A28A9">
      <w:pPr>
        <w:pStyle w:val="Prrafodelista"/>
        <w:numPr>
          <w:ilvl w:val="0"/>
          <w:numId w:val="1"/>
        </w:numPr>
        <w:spacing w:before="240" w:after="360" w:line="360" w:lineRule="auto"/>
        <w:jc w:val="both"/>
        <w:rPr>
          <w:rFonts w:ascii="Palatino Linotype" w:hAnsi="Palatino Linotype" w:cs="Arial"/>
          <w:lang w:val="es-MX"/>
        </w:rPr>
      </w:pPr>
      <w:r w:rsidRPr="006C42FA">
        <w:rPr>
          <w:rFonts w:ascii="Palatino Linotype" w:hAnsi="Palatino Linotype" w:cs="Arial"/>
          <w:lang w:val="es-MX"/>
        </w:rPr>
        <w:t xml:space="preserve">Posteriormente seleccionar la pestaña denominada </w:t>
      </w:r>
      <w:r w:rsidRPr="006C42FA">
        <w:rPr>
          <w:rFonts w:ascii="Palatino Linotype" w:hAnsi="Palatino Linotype" w:cs="Arial"/>
          <w:b/>
          <w:i/>
          <w:lang w:val="es-MX"/>
        </w:rPr>
        <w:t>Marcar para censura,</w:t>
      </w:r>
      <w:r w:rsidRPr="006C42FA">
        <w:rPr>
          <w:rFonts w:ascii="Palatino Linotype" w:hAnsi="Palatino Linotype" w:cs="Arial"/>
          <w:lang w:val="es-MX"/>
        </w:rPr>
        <w:t xml:space="preserve"> y seleccionar la opción de </w:t>
      </w:r>
      <w:r w:rsidRPr="006C42FA">
        <w:rPr>
          <w:rFonts w:ascii="Palatino Linotype" w:hAnsi="Palatino Linotype" w:cs="Arial"/>
          <w:b/>
          <w:i/>
          <w:lang w:val="es-MX"/>
        </w:rPr>
        <w:t>Texto e Imágenes</w:t>
      </w:r>
      <w:r w:rsidRPr="006C42FA">
        <w:rPr>
          <w:rFonts w:ascii="Palatino Linotype" w:hAnsi="Palatino Linotype" w:cs="Arial"/>
          <w:lang w:val="es-MX"/>
        </w:rPr>
        <w:t>, y proceder al testado del documento.</w:t>
      </w:r>
    </w:p>
    <w:p w:rsidR="008A28A9" w:rsidRPr="006C42FA" w:rsidRDefault="00556525" w:rsidP="008A28A9">
      <w:pPr>
        <w:pStyle w:val="Prrafodelista"/>
        <w:spacing w:before="240" w:after="360" w:line="360" w:lineRule="auto"/>
        <w:ind w:left="0"/>
        <w:jc w:val="both"/>
        <w:rPr>
          <w:rFonts w:ascii="Palatino Linotype" w:hAnsi="Palatino Linotype" w:cs="Arial"/>
          <w:lang w:val="es-MX"/>
        </w:rPr>
      </w:pPr>
      <w:r w:rsidRPr="006C42FA">
        <w:rPr>
          <w:noProof/>
          <w:lang w:val="es-MX" w:eastAsia="es-MX"/>
        </w:rPr>
        <w:lastRenderedPageBreak/>
        <w:drawing>
          <wp:inline distT="0" distB="0" distL="0" distR="0" wp14:anchorId="581E79E4" wp14:editId="27ACB0D9">
            <wp:extent cx="5476875" cy="54768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915" t="20631" r="32245" b="15655"/>
                    <a:stretch/>
                  </pic:blipFill>
                  <pic:spPr bwMode="auto">
                    <a:xfrm>
                      <a:off x="0" y="0"/>
                      <a:ext cx="5476875" cy="5476875"/>
                    </a:xfrm>
                    <a:prstGeom prst="rect">
                      <a:avLst/>
                    </a:prstGeom>
                    <a:ln>
                      <a:noFill/>
                    </a:ln>
                    <a:extLst>
                      <a:ext uri="{53640926-AAD7-44D8-BBD7-CCE9431645EC}">
                        <a14:shadowObscured xmlns:a14="http://schemas.microsoft.com/office/drawing/2010/main"/>
                      </a:ext>
                    </a:extLst>
                  </pic:spPr>
                </pic:pic>
              </a:graphicData>
            </a:graphic>
          </wp:inline>
        </w:drawing>
      </w:r>
    </w:p>
    <w:p w:rsidR="008A28A9" w:rsidRPr="006C42FA" w:rsidRDefault="008A28A9" w:rsidP="008A28A9">
      <w:pPr>
        <w:pStyle w:val="Prrafodelista"/>
        <w:spacing w:before="240" w:after="360" w:line="360" w:lineRule="auto"/>
        <w:jc w:val="both"/>
        <w:rPr>
          <w:rFonts w:ascii="Palatino Linotype" w:hAnsi="Palatino Linotype" w:cs="Arial"/>
          <w:lang w:val="es-MX"/>
        </w:rPr>
      </w:pPr>
    </w:p>
    <w:p w:rsidR="008A28A9" w:rsidRPr="006C42FA" w:rsidRDefault="008A28A9" w:rsidP="008A28A9">
      <w:pPr>
        <w:pStyle w:val="Prrafodelista"/>
        <w:numPr>
          <w:ilvl w:val="0"/>
          <w:numId w:val="1"/>
        </w:numPr>
        <w:spacing w:before="240" w:after="360" w:line="360" w:lineRule="auto"/>
        <w:jc w:val="both"/>
        <w:rPr>
          <w:rFonts w:ascii="Palatino Linotype" w:hAnsi="Palatino Linotype" w:cs="Arial"/>
          <w:lang w:val="es-MX"/>
        </w:rPr>
      </w:pPr>
      <w:r w:rsidRPr="006C42FA">
        <w:rPr>
          <w:rFonts w:ascii="Palatino Linotype" w:hAnsi="Palatino Linotype" w:cs="Arial"/>
          <w:lang w:val="es-MX"/>
        </w:rPr>
        <w:t xml:space="preserve">Una vez realizado lo anterior, se procede a seleccionar el texto que se desea testar, y se debe presionar el apartado </w:t>
      </w:r>
      <w:r w:rsidRPr="006C42FA">
        <w:rPr>
          <w:rFonts w:ascii="Palatino Linotype" w:hAnsi="Palatino Linotype" w:cs="Arial"/>
          <w:b/>
          <w:i/>
          <w:lang w:val="es-MX"/>
        </w:rPr>
        <w:t xml:space="preserve">Aplicar, </w:t>
      </w:r>
      <w:r w:rsidRPr="006C42FA">
        <w:rPr>
          <w:rFonts w:ascii="Palatino Linotype" w:hAnsi="Palatino Linotype" w:cs="Arial"/>
          <w:lang w:val="es-MX"/>
        </w:rPr>
        <w:t>para que el documento quede de la siguiente manera:</w:t>
      </w:r>
    </w:p>
    <w:p w:rsidR="008A28A9" w:rsidRPr="006C42FA" w:rsidRDefault="00556525" w:rsidP="008A28A9">
      <w:pPr>
        <w:spacing w:before="240" w:after="360" w:line="360" w:lineRule="auto"/>
        <w:jc w:val="both"/>
        <w:rPr>
          <w:rFonts w:ascii="Palatino Linotype" w:hAnsi="Palatino Linotype" w:cs="Arial"/>
          <w:lang w:val="es-MX"/>
        </w:rPr>
      </w:pPr>
      <w:r w:rsidRPr="006C42FA">
        <w:rPr>
          <w:noProof/>
          <w:lang w:val="es-MX" w:eastAsia="es-MX"/>
        </w:rPr>
        <w:lastRenderedPageBreak/>
        <w:drawing>
          <wp:inline distT="0" distB="0" distL="0" distR="0" wp14:anchorId="6D4533B3" wp14:editId="78B78060">
            <wp:extent cx="5508345" cy="543132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726" t="20272" r="31711" b="15638"/>
                    <a:stretch/>
                  </pic:blipFill>
                  <pic:spPr bwMode="auto">
                    <a:xfrm>
                      <a:off x="0" y="0"/>
                      <a:ext cx="5529565" cy="5452251"/>
                    </a:xfrm>
                    <a:prstGeom prst="rect">
                      <a:avLst/>
                    </a:prstGeom>
                    <a:ln>
                      <a:noFill/>
                    </a:ln>
                    <a:extLst>
                      <a:ext uri="{53640926-AAD7-44D8-BBD7-CCE9431645EC}">
                        <a14:shadowObscured xmlns:a14="http://schemas.microsoft.com/office/drawing/2010/main"/>
                      </a:ext>
                    </a:extLst>
                  </pic:spPr>
                </pic:pic>
              </a:graphicData>
            </a:graphic>
          </wp:inline>
        </w:drawing>
      </w:r>
    </w:p>
    <w:p w:rsidR="00F52722" w:rsidRPr="006C42FA" w:rsidRDefault="008A28A9" w:rsidP="00F52722">
      <w:pPr>
        <w:pStyle w:val="Prrafodelista"/>
        <w:numPr>
          <w:ilvl w:val="0"/>
          <w:numId w:val="2"/>
        </w:numPr>
        <w:spacing w:before="240" w:after="360" w:line="360" w:lineRule="auto"/>
        <w:ind w:left="0" w:firstLine="0"/>
        <w:jc w:val="both"/>
        <w:rPr>
          <w:rFonts w:ascii="Palatino Linotype" w:hAnsi="Palatino Linotype" w:cs="Arial"/>
          <w:i/>
          <w:lang w:val="es-MX"/>
        </w:rPr>
      </w:pPr>
      <w:r w:rsidRPr="006C42FA">
        <w:rPr>
          <w:rFonts w:ascii="Palatino Linotype" w:hAnsi="Palatino Linotype" w:cs="Arial"/>
          <w:lang w:val="es-MX"/>
        </w:rPr>
        <w:t>Asimismo, no pasa desapercibido que la opción de censura se encuentra disponible en la versión más completa del programa de referencia, la cual tiene un costo; sin embargo</w:t>
      </w:r>
      <w:r w:rsidR="00556525" w:rsidRPr="006C42FA">
        <w:rPr>
          <w:rFonts w:ascii="Palatino Linotype" w:hAnsi="Palatino Linotype" w:cs="Arial"/>
          <w:lang w:val="es-MX"/>
        </w:rPr>
        <w:t>,</w:t>
      </w:r>
      <w:r w:rsidRPr="006C42FA">
        <w:rPr>
          <w:rFonts w:ascii="Palatino Linotype" w:hAnsi="Palatino Linotype" w:cs="Arial"/>
          <w:lang w:val="es-MX"/>
        </w:rPr>
        <w:t xml:space="preserve"> dicho programa también puede ser descargado en una versión gratuita de prueba con acceso a todas sus funciones, en el hipervínculo adjunto en párrafos anteriores. </w:t>
      </w:r>
      <w:r w:rsidR="00556525" w:rsidRPr="006C42FA">
        <w:rPr>
          <w:rFonts w:ascii="Palatino Linotype" w:hAnsi="Palatino Linotype" w:cs="Arial"/>
          <w:lang w:val="es-MX"/>
        </w:rPr>
        <w:t>Además</w:t>
      </w:r>
      <w:r w:rsidRPr="006C42FA">
        <w:rPr>
          <w:rFonts w:ascii="Palatino Linotype" w:hAnsi="Palatino Linotype" w:cs="Arial"/>
          <w:lang w:val="es-MX"/>
        </w:rPr>
        <w:t xml:space="preserve">, también es necesario señalar que no es el único medio de poder elaborar una versión pública de un documento, toda vez que existen </w:t>
      </w:r>
      <w:r w:rsidRPr="006C42FA">
        <w:rPr>
          <w:rFonts w:ascii="Palatino Linotype" w:hAnsi="Palatino Linotype" w:cs="Arial"/>
          <w:lang w:val="es-MX"/>
        </w:rPr>
        <w:lastRenderedPageBreak/>
        <w:t>algunos que por su formato, puede ser suprimida la información sin necesidad de utilizar el método anterior.</w:t>
      </w:r>
    </w:p>
    <w:p w:rsidR="00F52722" w:rsidRPr="006C42FA" w:rsidRDefault="00F52722" w:rsidP="00F52722">
      <w:pPr>
        <w:pStyle w:val="Prrafodelista"/>
        <w:spacing w:before="240" w:after="360" w:line="360" w:lineRule="auto"/>
        <w:ind w:left="0"/>
        <w:jc w:val="both"/>
        <w:rPr>
          <w:rFonts w:ascii="Palatino Linotype" w:hAnsi="Palatino Linotype" w:cs="Arial"/>
          <w:i/>
          <w:lang w:val="es-MX"/>
        </w:rPr>
      </w:pPr>
    </w:p>
    <w:p w:rsidR="00F52722" w:rsidRPr="006C42FA" w:rsidRDefault="00F52722" w:rsidP="00F52722">
      <w:pPr>
        <w:pStyle w:val="Prrafodelista"/>
        <w:numPr>
          <w:ilvl w:val="0"/>
          <w:numId w:val="2"/>
        </w:numPr>
        <w:spacing w:before="240" w:after="360" w:line="360" w:lineRule="auto"/>
        <w:ind w:left="0" w:firstLine="0"/>
        <w:jc w:val="both"/>
        <w:rPr>
          <w:rFonts w:ascii="Palatino Linotype" w:hAnsi="Palatino Linotype" w:cs="Arial"/>
          <w:i/>
          <w:lang w:val="es-MX"/>
        </w:rPr>
      </w:pPr>
      <w:r w:rsidRPr="006C42FA">
        <w:rPr>
          <w:rFonts w:ascii="Palatino Linotype" w:hAnsi="Palatino Linotype" w:cs="Arial"/>
          <w:lang w:val="es-MX"/>
        </w:rPr>
        <w:t>Lo descrito con anterioridad es el proceso para elaborar la versión pública utilizando el programa referido, no obstante se deben considerar se debe estar a lo dispuesto en el siguiente considerando.</w:t>
      </w:r>
    </w:p>
    <w:p w:rsidR="00F52722" w:rsidRPr="006C42FA" w:rsidRDefault="00F52722" w:rsidP="00F52722">
      <w:pPr>
        <w:pStyle w:val="Prrafodelista"/>
        <w:spacing w:before="240" w:after="360" w:line="360" w:lineRule="auto"/>
        <w:ind w:left="0"/>
        <w:jc w:val="both"/>
        <w:rPr>
          <w:rFonts w:ascii="Palatino Linotype" w:hAnsi="Palatino Linotype" w:cs="Arial"/>
          <w:lang w:val="es-MX"/>
        </w:rPr>
      </w:pPr>
    </w:p>
    <w:p w:rsidR="00F52722" w:rsidRPr="006C42FA" w:rsidRDefault="00F52722" w:rsidP="00F52722">
      <w:pPr>
        <w:pStyle w:val="Ttulo2"/>
        <w:numPr>
          <w:ilvl w:val="0"/>
          <w:numId w:val="37"/>
        </w:numPr>
        <w:rPr>
          <w:rFonts w:ascii="Palatino Linotype" w:hAnsi="Palatino Linotype"/>
          <w:b/>
          <w:color w:val="auto"/>
          <w:sz w:val="24"/>
        </w:rPr>
      </w:pPr>
      <w:bookmarkStart w:id="20" w:name="_Toc521603734"/>
      <w:r w:rsidRPr="006C42FA">
        <w:rPr>
          <w:rFonts w:ascii="Palatino Linotype" w:hAnsi="Palatino Linotype"/>
          <w:b/>
          <w:color w:val="auto"/>
          <w:sz w:val="24"/>
        </w:rPr>
        <w:t>De la Obligación del particular</w:t>
      </w:r>
      <w:bookmarkEnd w:id="20"/>
    </w:p>
    <w:p w:rsidR="00F52722" w:rsidRPr="006C42FA" w:rsidRDefault="00F52722" w:rsidP="00F52722">
      <w:pPr>
        <w:pStyle w:val="Prrafodelista"/>
        <w:spacing w:before="240" w:after="360" w:line="360" w:lineRule="auto"/>
        <w:ind w:left="0"/>
        <w:jc w:val="both"/>
        <w:rPr>
          <w:rFonts w:ascii="Palatino Linotype" w:hAnsi="Palatino Linotype" w:cs="Arial"/>
          <w:i/>
          <w:lang w:val="es-MX"/>
        </w:rPr>
      </w:pPr>
    </w:p>
    <w:p w:rsidR="00F52722" w:rsidRPr="006C42FA" w:rsidRDefault="00F52722" w:rsidP="00F52722">
      <w:pPr>
        <w:pStyle w:val="Prrafodelista"/>
        <w:numPr>
          <w:ilvl w:val="0"/>
          <w:numId w:val="2"/>
        </w:numPr>
        <w:spacing w:line="360" w:lineRule="auto"/>
        <w:ind w:left="0" w:right="49" w:firstLine="0"/>
        <w:jc w:val="both"/>
        <w:rPr>
          <w:rFonts w:ascii="Palatino Linotype" w:eastAsia="MS Mincho" w:hAnsi="Palatino Linotype" w:cs="Bookman Old Style"/>
        </w:rPr>
      </w:pPr>
      <w:r w:rsidRPr="006C42FA">
        <w:rPr>
          <w:rFonts w:ascii="Palatino Linotype" w:eastAsia="MS Mincho" w:hAnsi="Palatino Linotype" w:cs="Bookman Old Style"/>
        </w:rPr>
        <w:t xml:space="preserve">Por último y no menos importante, se debe enfatizar que tal y como se mencionó en este considerando, el Sujeto Obligado no realizó correctamente la versión pública de la información que entregó en respuesta a la solicitud, y en consecuencia, dejó a la vista datos personales concernientes a la vida privada de los servidores públicos de los cuales el particular solicitó los recibos de nómina. Por dicha información personal que atañe a los servidores públicos es menester hacer del conocimiento de la persona que solicitó la información, que ahora se encuentra sujeto a la  </w:t>
      </w:r>
      <w:r w:rsidRPr="006C42FA">
        <w:rPr>
          <w:rFonts w:ascii="Palatino Linotype" w:eastAsia="MS Mincho" w:hAnsi="Palatino Linotype" w:cs="Bookman Old Style"/>
          <w:b/>
        </w:rPr>
        <w:t>LEY FEDERAL DE PROTECCIÓN DE DATOS PERSONALES EN POSESIÓN DE LOS PARTICULARES</w:t>
      </w:r>
      <w:r w:rsidRPr="006C42FA">
        <w:rPr>
          <w:rFonts w:ascii="Palatino Linotype" w:eastAsia="MS Mincho" w:hAnsi="Palatino Linotype" w:cs="Bookman Old Style"/>
        </w:rPr>
        <w:t xml:space="preserve"> que señala puntualmente en su artículo 1 lo siguiente:</w:t>
      </w:r>
    </w:p>
    <w:p w:rsidR="00F52722" w:rsidRPr="006C42FA" w:rsidRDefault="00F52722" w:rsidP="00F52722">
      <w:pPr>
        <w:pStyle w:val="Prrafodelista"/>
        <w:rPr>
          <w:rFonts w:ascii="Palatino Linotype" w:eastAsia="MS Mincho" w:hAnsi="Palatino Linotype" w:cs="Bookman Old Style"/>
          <w:sz w:val="28"/>
        </w:rPr>
      </w:pPr>
    </w:p>
    <w:p w:rsidR="00F52722" w:rsidRPr="006C42FA" w:rsidRDefault="00F52722" w:rsidP="00F52722">
      <w:pPr>
        <w:pStyle w:val="Prrafodelista"/>
        <w:spacing w:line="360" w:lineRule="auto"/>
        <w:ind w:left="567" w:right="567"/>
        <w:jc w:val="both"/>
        <w:rPr>
          <w:rFonts w:ascii="Palatino Linotype" w:eastAsia="MS Mincho" w:hAnsi="Palatino Linotype" w:cs="Bookman Old Style"/>
          <w:i/>
          <w:sz w:val="22"/>
        </w:rPr>
      </w:pPr>
      <w:r w:rsidRPr="006C42FA">
        <w:rPr>
          <w:rFonts w:ascii="Palatino Linotype" w:hAnsi="Palatino Linotype"/>
          <w:i/>
          <w:sz w:val="22"/>
        </w:rPr>
        <w:t xml:space="preserve">Artículo 1.- La presente Ley es de orden público y de observancia general en toda la República y </w:t>
      </w:r>
      <w:r w:rsidRPr="006C42FA">
        <w:rPr>
          <w:rFonts w:ascii="Palatino Linotype" w:hAnsi="Palatino Linotype"/>
          <w:b/>
          <w:i/>
          <w:sz w:val="22"/>
        </w:rPr>
        <w:t>tiene por objeto la protección de los datos personales en posesión de los particulares</w:t>
      </w:r>
      <w:r w:rsidRPr="006C42FA">
        <w:rPr>
          <w:rFonts w:ascii="Palatino Linotype" w:hAnsi="Palatino Linotype"/>
          <w:i/>
          <w:sz w:val="22"/>
        </w:rPr>
        <w:t xml:space="preserve">, con la finalidad de regular su tratamiento legítimo, controlado e </w:t>
      </w:r>
      <w:r w:rsidRPr="006C42FA">
        <w:rPr>
          <w:rFonts w:ascii="Palatino Linotype" w:hAnsi="Palatino Linotype"/>
          <w:i/>
          <w:sz w:val="22"/>
        </w:rPr>
        <w:lastRenderedPageBreak/>
        <w:t>informado, a efecto de garantizar la privacidad y el derecho a la autodeterminación informativa de las personas.</w:t>
      </w:r>
    </w:p>
    <w:p w:rsidR="00F52722" w:rsidRPr="006C42FA" w:rsidRDefault="00F52722" w:rsidP="00F52722">
      <w:pPr>
        <w:spacing w:line="360" w:lineRule="auto"/>
        <w:ind w:right="49"/>
        <w:jc w:val="both"/>
        <w:rPr>
          <w:rFonts w:ascii="Palatino Linotype" w:eastAsia="MS Mincho" w:hAnsi="Palatino Linotype" w:cs="Bookman Old Style"/>
        </w:rPr>
      </w:pPr>
    </w:p>
    <w:p w:rsidR="00F52722" w:rsidRPr="006C42FA" w:rsidRDefault="00F52722" w:rsidP="00F52722">
      <w:pPr>
        <w:pStyle w:val="Prrafodelista"/>
        <w:numPr>
          <w:ilvl w:val="0"/>
          <w:numId w:val="2"/>
        </w:numPr>
        <w:spacing w:line="360" w:lineRule="auto"/>
        <w:ind w:left="0" w:right="49" w:firstLine="0"/>
        <w:jc w:val="both"/>
        <w:rPr>
          <w:rFonts w:ascii="Palatino Linotype" w:eastAsia="MS Mincho" w:hAnsi="Palatino Linotype" w:cs="Bookman Old Style"/>
        </w:rPr>
      </w:pPr>
      <w:r w:rsidRPr="006C42FA">
        <w:rPr>
          <w:rFonts w:ascii="Palatino Linotype" w:eastAsia="MS Mincho" w:hAnsi="Palatino Linotype" w:cs="Bookman Old Style"/>
        </w:rPr>
        <w:t xml:space="preserve">En ese escenario, el particular deberá de ser responsable en el buen uso que le dé a la información proporcionada tratándose de los datos personales que le fueron proporcionados por haber incurrido en un aprobable violación a la privacidad de las personas, tema que deberá de resolver y analizar el órgano de control interno de este órgano garante, bajo los fundamentos jurídicos  señalados en el </w:t>
      </w:r>
      <w:r w:rsidRPr="006C42FA">
        <w:rPr>
          <w:rFonts w:ascii="Palatino Linotype" w:eastAsia="MS Mincho" w:hAnsi="Palatino Linotype" w:cs="Bookman Old Style"/>
          <w:b/>
        </w:rPr>
        <w:t>considerando SEXTO</w:t>
      </w:r>
      <w:r w:rsidRPr="006C42FA">
        <w:rPr>
          <w:rFonts w:ascii="Palatino Linotype" w:eastAsia="MS Mincho" w:hAnsi="Palatino Linotype" w:cs="Bookman Old Style"/>
        </w:rPr>
        <w:t xml:space="preserve"> de la presente resolución.</w:t>
      </w:r>
    </w:p>
    <w:p w:rsidR="00F52722" w:rsidRPr="006C42FA" w:rsidRDefault="00F52722" w:rsidP="00F52722">
      <w:pPr>
        <w:pStyle w:val="Prrafodelista"/>
        <w:spacing w:before="240" w:after="360" w:line="360" w:lineRule="auto"/>
        <w:ind w:left="0"/>
        <w:jc w:val="both"/>
        <w:rPr>
          <w:rFonts w:ascii="Palatino Linotype" w:hAnsi="Palatino Linotype" w:cs="Arial"/>
          <w:i/>
          <w:lang w:val="es-MX"/>
        </w:rPr>
      </w:pPr>
    </w:p>
    <w:p w:rsidR="00556525" w:rsidRPr="006C42FA" w:rsidRDefault="00556525" w:rsidP="008A28A9">
      <w:pPr>
        <w:pStyle w:val="Prrafodelista"/>
        <w:numPr>
          <w:ilvl w:val="0"/>
          <w:numId w:val="2"/>
        </w:numPr>
        <w:spacing w:before="240" w:after="360" w:line="360" w:lineRule="auto"/>
        <w:ind w:left="0" w:firstLine="0"/>
        <w:jc w:val="both"/>
        <w:rPr>
          <w:rFonts w:ascii="Palatino Linotype" w:hAnsi="Palatino Linotype" w:cs="Arial"/>
          <w:i/>
          <w:lang w:val="es-MX"/>
        </w:rPr>
      </w:pPr>
      <w:r w:rsidRPr="006C42FA">
        <w:rPr>
          <w:rFonts w:ascii="Palatino Linotype" w:hAnsi="Palatino Linotype" w:cs="Arial"/>
          <w:lang w:val="es-MX"/>
        </w:rPr>
        <w:t xml:space="preserve">Lo descrito con anterioridad es el proceso para elaborar la versión pública utilizando el programa referido, no obstante se deben considerar </w:t>
      </w:r>
      <w:r w:rsidR="006773E4" w:rsidRPr="006C42FA">
        <w:rPr>
          <w:rFonts w:ascii="Palatino Linotype" w:hAnsi="Palatino Linotype" w:cs="Arial"/>
          <w:lang w:val="es-MX"/>
        </w:rPr>
        <w:t>se debe estar a lo dispuesto en el siguiente considerando.</w:t>
      </w:r>
    </w:p>
    <w:p w:rsidR="00556525" w:rsidRPr="006C42FA" w:rsidRDefault="00556525" w:rsidP="00556525">
      <w:pPr>
        <w:pStyle w:val="Prrafodelista"/>
        <w:rPr>
          <w:rFonts w:ascii="Palatino Linotype" w:hAnsi="Palatino Linotype" w:cs="Arial"/>
          <w:lang w:val="es-MX"/>
        </w:rPr>
      </w:pPr>
    </w:p>
    <w:p w:rsidR="00E81879" w:rsidRPr="006C42FA" w:rsidRDefault="00E81879" w:rsidP="00E81879">
      <w:pPr>
        <w:pStyle w:val="Ttulo1"/>
        <w:spacing w:line="360" w:lineRule="auto"/>
        <w:rPr>
          <w:b w:val="0"/>
          <w:szCs w:val="24"/>
        </w:rPr>
      </w:pPr>
      <w:bookmarkStart w:id="21" w:name="_Toc473799824"/>
      <w:bookmarkStart w:id="22" w:name="_Toc487025370"/>
      <w:bookmarkStart w:id="23" w:name="_Toc493790438"/>
      <w:bookmarkStart w:id="24" w:name="_Toc495606558"/>
      <w:bookmarkStart w:id="25" w:name="_Toc497297048"/>
      <w:bookmarkStart w:id="26" w:name="_Toc498503756"/>
      <w:bookmarkStart w:id="27" w:name="_Toc499201876"/>
      <w:bookmarkStart w:id="28" w:name="_Toc521603735"/>
      <w:r w:rsidRPr="006C42FA">
        <w:rPr>
          <w:szCs w:val="24"/>
        </w:rPr>
        <w:t>QUINTO. De la Versión Pública</w:t>
      </w:r>
      <w:bookmarkEnd w:id="21"/>
      <w:bookmarkEnd w:id="22"/>
      <w:bookmarkEnd w:id="23"/>
      <w:bookmarkEnd w:id="24"/>
      <w:bookmarkEnd w:id="25"/>
      <w:bookmarkEnd w:id="26"/>
      <w:bookmarkEnd w:id="27"/>
      <w:bookmarkEnd w:id="28"/>
      <w:r w:rsidRPr="006C42FA">
        <w:rPr>
          <w:szCs w:val="24"/>
        </w:rPr>
        <w:t xml:space="preserve"> </w:t>
      </w:r>
    </w:p>
    <w:p w:rsidR="00E81879" w:rsidRPr="006C42FA" w:rsidRDefault="00E81879" w:rsidP="000A46A2">
      <w:pPr>
        <w:pStyle w:val="Prrafodelista"/>
        <w:numPr>
          <w:ilvl w:val="0"/>
          <w:numId w:val="2"/>
        </w:numPr>
        <w:spacing w:before="240" w:after="240" w:line="360" w:lineRule="auto"/>
        <w:ind w:left="0" w:right="49" w:firstLine="0"/>
        <w:jc w:val="both"/>
        <w:rPr>
          <w:rFonts w:ascii="Palatino Linotype" w:hAnsi="Palatino Linotype"/>
        </w:rPr>
      </w:pPr>
      <w:r w:rsidRPr="006C42FA">
        <w:rPr>
          <w:rFonts w:ascii="Palatino Linotype" w:eastAsia="Calibri" w:hAnsi="Palatino Linotype" w:cs="Arial"/>
          <w:szCs w:val="22"/>
          <w:lang w:val="es-ES" w:eastAsia="es-MX"/>
        </w:rPr>
        <w:t xml:space="preserve">Como ya se ha señalado en el considerando anterior el </w:t>
      </w:r>
      <w:r w:rsidRPr="006C42FA">
        <w:rPr>
          <w:rFonts w:ascii="Palatino Linotype" w:eastAsia="Calibri" w:hAnsi="Palatino Linotype" w:cs="Arial"/>
          <w:b/>
          <w:szCs w:val="22"/>
          <w:lang w:val="es-ES" w:eastAsia="es-MX"/>
        </w:rPr>
        <w:t>SUJETO OBLIGADO,</w:t>
      </w:r>
      <w:r w:rsidRPr="006C42FA">
        <w:rPr>
          <w:rFonts w:ascii="Palatino Linotype" w:eastAsia="Calibri" w:hAnsi="Palatino Linotype" w:cs="Arial"/>
          <w:szCs w:val="22"/>
          <w:lang w:val="es-ES" w:eastAsia="es-MX"/>
        </w:rPr>
        <w:t xml:space="preserve"> deberá entregar </w:t>
      </w:r>
      <w:r w:rsidR="002E2041" w:rsidRPr="006C42FA">
        <w:rPr>
          <w:rFonts w:ascii="Palatino Linotype" w:eastAsia="Calibri" w:hAnsi="Palatino Linotype" w:cs="Arial"/>
          <w:szCs w:val="22"/>
          <w:lang w:val="es-ES" w:eastAsia="es-MX"/>
        </w:rPr>
        <w:t xml:space="preserve">la información relativa </w:t>
      </w:r>
      <w:r w:rsidR="000A46A2" w:rsidRPr="006C42FA">
        <w:rPr>
          <w:rFonts w:ascii="Palatino Linotype" w:hAnsi="Palatino Linotype"/>
          <w:lang w:val="es-ES"/>
        </w:rPr>
        <w:t>a</w:t>
      </w:r>
      <w:r w:rsidR="006773E4" w:rsidRPr="006C42FA">
        <w:rPr>
          <w:rFonts w:ascii="Palatino Linotype" w:hAnsi="Palatino Linotype"/>
          <w:lang w:val="es-ES"/>
        </w:rPr>
        <w:t xml:space="preserve"> recibos</w:t>
      </w:r>
      <w:r w:rsidR="000A46A2" w:rsidRPr="006C42FA">
        <w:rPr>
          <w:rFonts w:ascii="Palatino Linotype" w:hAnsi="Palatino Linotype"/>
          <w:lang w:val="es-ES"/>
        </w:rPr>
        <w:t xml:space="preserve"> </w:t>
      </w:r>
      <w:r w:rsidR="006773E4" w:rsidRPr="006C42FA">
        <w:rPr>
          <w:rFonts w:ascii="Palatino Linotype" w:hAnsi="Palatino Linotype"/>
          <w:lang w:val="es-ES"/>
        </w:rPr>
        <w:t xml:space="preserve">de nómina de diversos servidores públicos, </w:t>
      </w:r>
      <w:r w:rsidRPr="006C42FA">
        <w:rPr>
          <w:rFonts w:ascii="Palatino Linotype" w:eastAsia="Calibri" w:hAnsi="Palatino Linotype" w:cs="Arial"/>
          <w:szCs w:val="22"/>
          <w:lang w:val="es-ES" w:eastAsia="es-MX"/>
        </w:rPr>
        <w:t>documentales en las que, de ser el caso, de contener datos personales que deban de ser clasificados como confidenciales, deberá protegerlos mediante una versión pública</w:t>
      </w:r>
      <w:r w:rsidRPr="006C42FA">
        <w:rPr>
          <w:rFonts w:ascii="Palatino Linotype" w:eastAsia="Times New Roman" w:hAnsi="Palatino Linotype" w:cs="Arial"/>
          <w:color w:val="222222"/>
          <w:szCs w:val="22"/>
          <w:lang w:val="es-ES" w:eastAsia="es-MX"/>
        </w:rPr>
        <w:t xml:space="preserve"> que deje a la vista los datos que ofrezcan la información requerida. </w:t>
      </w:r>
    </w:p>
    <w:p w:rsidR="00E81879" w:rsidRPr="006C42FA" w:rsidRDefault="00E81879" w:rsidP="00E81879">
      <w:pPr>
        <w:pStyle w:val="Prrafodelista"/>
        <w:spacing w:before="240" w:after="240" w:line="360" w:lineRule="auto"/>
        <w:ind w:left="0" w:right="49"/>
        <w:jc w:val="both"/>
        <w:rPr>
          <w:rFonts w:ascii="Palatino Linotype" w:hAnsi="Palatino Linotype"/>
        </w:rPr>
      </w:pPr>
    </w:p>
    <w:p w:rsidR="00E81879" w:rsidRPr="006C42FA" w:rsidRDefault="00E81879" w:rsidP="00E81879">
      <w:pPr>
        <w:pStyle w:val="Ttulo2"/>
        <w:numPr>
          <w:ilvl w:val="0"/>
          <w:numId w:val="10"/>
        </w:numPr>
        <w:spacing w:line="360" w:lineRule="auto"/>
        <w:rPr>
          <w:rFonts w:ascii="Palatino Linotype" w:eastAsia="Calibri" w:hAnsi="Palatino Linotype"/>
          <w:b/>
          <w:color w:val="auto"/>
          <w:sz w:val="24"/>
        </w:rPr>
      </w:pPr>
      <w:bookmarkStart w:id="29" w:name="_Toc487025371"/>
      <w:bookmarkStart w:id="30" w:name="_Toc493790439"/>
      <w:bookmarkStart w:id="31" w:name="_Toc495606559"/>
      <w:bookmarkStart w:id="32" w:name="_Toc497297049"/>
      <w:bookmarkStart w:id="33" w:name="_Toc498503757"/>
      <w:bookmarkStart w:id="34" w:name="_Toc499201877"/>
      <w:bookmarkStart w:id="35" w:name="_Toc521603736"/>
      <w:r w:rsidRPr="006C42FA">
        <w:rPr>
          <w:rFonts w:ascii="Palatino Linotype" w:hAnsi="Palatino Linotype"/>
          <w:b/>
          <w:color w:val="auto"/>
          <w:sz w:val="24"/>
        </w:rPr>
        <w:lastRenderedPageBreak/>
        <w:t>Requisitos previos.</w:t>
      </w:r>
      <w:bookmarkEnd w:id="29"/>
      <w:bookmarkEnd w:id="30"/>
      <w:bookmarkEnd w:id="31"/>
      <w:bookmarkEnd w:id="32"/>
      <w:bookmarkEnd w:id="33"/>
      <w:bookmarkEnd w:id="34"/>
      <w:bookmarkEnd w:id="35"/>
    </w:p>
    <w:p w:rsidR="00E81879" w:rsidRPr="006C42FA" w:rsidRDefault="00E81879" w:rsidP="00E8187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81879" w:rsidRPr="006C42FA"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C42FA">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E81879" w:rsidRPr="006C42FA" w:rsidRDefault="00E81879" w:rsidP="00E8187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81879" w:rsidRPr="006C42FA"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C42FA">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E81879" w:rsidRPr="006C42FA" w:rsidRDefault="00E81879" w:rsidP="00E81879">
      <w:pPr>
        <w:pStyle w:val="Prrafodelista"/>
        <w:spacing w:line="360" w:lineRule="auto"/>
        <w:rPr>
          <w:rFonts w:ascii="Palatino Linotype" w:eastAsia="Calibri" w:hAnsi="Palatino Linotype" w:cs="Arial"/>
          <w:szCs w:val="22"/>
          <w:lang w:val="es-ES" w:eastAsia="es-MX"/>
        </w:rPr>
      </w:pPr>
    </w:p>
    <w:p w:rsidR="00E81879" w:rsidRPr="006C42FA"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C42FA">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E81879" w:rsidRPr="006C42FA" w:rsidRDefault="00E81879" w:rsidP="00E81879">
      <w:pPr>
        <w:pStyle w:val="Prrafodelista"/>
        <w:rPr>
          <w:rFonts w:ascii="Palatino Linotype" w:eastAsia="Calibri" w:hAnsi="Palatino Linotype" w:cs="Arial"/>
          <w:szCs w:val="22"/>
          <w:lang w:val="es-ES" w:eastAsia="es-MX"/>
        </w:rPr>
      </w:pPr>
    </w:p>
    <w:p w:rsidR="00E81879" w:rsidRPr="006C42FA" w:rsidRDefault="00E81879" w:rsidP="00E81879">
      <w:pPr>
        <w:pStyle w:val="Ttulo2"/>
        <w:numPr>
          <w:ilvl w:val="0"/>
          <w:numId w:val="10"/>
        </w:numPr>
        <w:spacing w:line="360" w:lineRule="auto"/>
        <w:rPr>
          <w:rFonts w:ascii="Palatino Linotype" w:hAnsi="Palatino Linotype"/>
          <w:b/>
          <w:color w:val="auto"/>
          <w:sz w:val="24"/>
        </w:rPr>
      </w:pPr>
      <w:bookmarkStart w:id="36" w:name="_Toc487025372"/>
      <w:bookmarkStart w:id="37" w:name="_Toc493790440"/>
      <w:bookmarkStart w:id="38" w:name="_Toc495606560"/>
      <w:bookmarkStart w:id="39" w:name="_Toc497297050"/>
      <w:bookmarkStart w:id="40" w:name="_Toc498503758"/>
      <w:bookmarkStart w:id="41" w:name="_Toc499201878"/>
      <w:bookmarkStart w:id="42" w:name="_Toc521603737"/>
      <w:r w:rsidRPr="006C42FA">
        <w:rPr>
          <w:rFonts w:ascii="Palatino Linotype" w:hAnsi="Palatino Linotype"/>
          <w:b/>
          <w:color w:val="auto"/>
          <w:sz w:val="24"/>
        </w:rPr>
        <w:t>Supuesto de clasificación.</w:t>
      </w:r>
      <w:bookmarkEnd w:id="36"/>
      <w:bookmarkEnd w:id="37"/>
      <w:bookmarkEnd w:id="38"/>
      <w:bookmarkEnd w:id="39"/>
      <w:bookmarkEnd w:id="40"/>
      <w:bookmarkEnd w:id="41"/>
      <w:bookmarkEnd w:id="42"/>
    </w:p>
    <w:p w:rsidR="00E81879" w:rsidRPr="006C42FA" w:rsidRDefault="00E81879" w:rsidP="00E8187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81879" w:rsidRPr="006C42FA"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C42FA">
        <w:rPr>
          <w:rFonts w:ascii="Palatino Linotype" w:eastAsia="Calibri" w:hAnsi="Palatino Linotype" w:cs="Arial"/>
          <w:szCs w:val="22"/>
          <w:lang w:val="es-ES" w:eastAsia="es-MX"/>
        </w:rPr>
        <w:lastRenderedPageBreak/>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E81879" w:rsidRPr="006C42FA" w:rsidRDefault="00E81879" w:rsidP="00E81879">
      <w:pPr>
        <w:autoSpaceDE w:val="0"/>
        <w:autoSpaceDN w:val="0"/>
        <w:adjustRightInd w:val="0"/>
        <w:spacing w:after="160" w:line="360" w:lineRule="auto"/>
        <w:ind w:left="567" w:right="567"/>
        <w:jc w:val="both"/>
        <w:rPr>
          <w:rFonts w:ascii="Palatino Linotype" w:hAnsi="Palatino Linotype" w:cs="Arial"/>
          <w:i/>
          <w:sz w:val="22"/>
          <w:lang w:val="es-MX"/>
        </w:rPr>
      </w:pPr>
      <w:r w:rsidRPr="006C42FA">
        <w:rPr>
          <w:rFonts w:ascii="Palatino Linotype" w:hAnsi="Palatino Linotype" w:cs="Arial"/>
          <w:b/>
          <w:bCs/>
          <w:i/>
          <w:sz w:val="22"/>
          <w:lang w:val="es-MX"/>
        </w:rPr>
        <w:t xml:space="preserve">Artículo 3. </w:t>
      </w:r>
      <w:r w:rsidRPr="006C42FA">
        <w:rPr>
          <w:rFonts w:ascii="Palatino Linotype" w:hAnsi="Palatino Linotype" w:cs="Arial"/>
          <w:i/>
          <w:sz w:val="22"/>
          <w:lang w:val="es-MX"/>
        </w:rPr>
        <w:t>Para los efectos de la presente Ley se entenderá por:</w:t>
      </w:r>
    </w:p>
    <w:p w:rsidR="00E81879" w:rsidRPr="006C42FA"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C42FA">
        <w:rPr>
          <w:rFonts w:ascii="Palatino Linotype" w:eastAsia="Calibri" w:hAnsi="Palatino Linotype" w:cs="Arial"/>
          <w:i/>
          <w:sz w:val="22"/>
          <w:szCs w:val="22"/>
          <w:lang w:val="es-ES" w:eastAsia="es-MX"/>
        </w:rPr>
        <w:t xml:space="preserve"> (…)</w:t>
      </w:r>
    </w:p>
    <w:p w:rsidR="00E81879" w:rsidRPr="006C42FA"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C42FA">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rsidR="00E81879" w:rsidRPr="006C42FA"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C42FA">
        <w:rPr>
          <w:rFonts w:ascii="Palatino Linotype" w:eastAsia="Calibri" w:hAnsi="Palatino Linotype" w:cs="Arial"/>
          <w:i/>
          <w:sz w:val="22"/>
          <w:szCs w:val="22"/>
          <w:lang w:val="es-ES" w:eastAsia="es-MX"/>
        </w:rPr>
        <w:t>(…)</w:t>
      </w:r>
    </w:p>
    <w:p w:rsidR="00E81879" w:rsidRPr="006C42FA"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C42FA">
        <w:rPr>
          <w:rFonts w:ascii="Palatino Linotype" w:eastAsia="Calibri" w:hAnsi="Palatino Linotype" w:cs="Arial"/>
          <w:i/>
          <w:sz w:val="22"/>
          <w:szCs w:val="22"/>
          <w:lang w:val="es-ES" w:eastAsia="es-MX"/>
        </w:rPr>
        <w:t>XX. Información clasificada: Aquella considerada por la presente Ley como reservada o confidencial;</w:t>
      </w:r>
    </w:p>
    <w:p w:rsidR="00E81879" w:rsidRPr="006C42FA"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C42FA">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81879" w:rsidRPr="006C42FA"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C42FA">
        <w:rPr>
          <w:rFonts w:ascii="Palatino Linotype" w:eastAsia="Calibri" w:hAnsi="Palatino Linotype" w:cs="Arial"/>
          <w:i/>
          <w:sz w:val="22"/>
          <w:szCs w:val="22"/>
          <w:lang w:val="es-ES" w:eastAsia="es-MX"/>
        </w:rPr>
        <w:t>(…)</w:t>
      </w:r>
    </w:p>
    <w:p w:rsidR="00E81879" w:rsidRPr="006C42FA"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C42FA">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rsidR="00E81879" w:rsidRPr="006C42FA"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C42FA">
        <w:rPr>
          <w:rFonts w:ascii="Palatino Linotype" w:eastAsia="Calibri" w:hAnsi="Palatino Linotype" w:cs="Arial"/>
          <w:i/>
          <w:sz w:val="22"/>
          <w:szCs w:val="22"/>
          <w:lang w:val="es-ES" w:eastAsia="es-MX"/>
        </w:rPr>
        <w:t>(…)</w:t>
      </w:r>
    </w:p>
    <w:p w:rsidR="00E81879" w:rsidRPr="006C42FA"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C42FA">
        <w:rPr>
          <w:rFonts w:ascii="Palatino Linotype" w:eastAsia="Calibri" w:hAnsi="Palatino Linotype" w:cs="Arial"/>
          <w:i/>
          <w:sz w:val="22"/>
          <w:szCs w:val="22"/>
          <w:lang w:val="es-ES" w:eastAsia="es-MX"/>
        </w:rPr>
        <w:lastRenderedPageBreak/>
        <w:t>Artículo 91. El acceso a la información pública será restringido excepcionalmente, cuando ésta sea clasificada como reservada o confidencial.</w:t>
      </w:r>
    </w:p>
    <w:p w:rsidR="00E81879" w:rsidRPr="006C42FA"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C42FA">
        <w:rPr>
          <w:rFonts w:ascii="Palatino Linotype" w:eastAsia="Calibri" w:hAnsi="Palatino Linotype" w:cs="Arial"/>
          <w:i/>
          <w:sz w:val="22"/>
          <w:szCs w:val="22"/>
          <w:lang w:val="es-ES" w:eastAsia="es-MX"/>
        </w:rPr>
        <w:t>(…)</w:t>
      </w:r>
    </w:p>
    <w:p w:rsidR="00E81879" w:rsidRPr="006C42FA"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C42FA">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81879" w:rsidRPr="006C42FA"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C42FA">
        <w:rPr>
          <w:rFonts w:ascii="Palatino Linotype" w:eastAsia="Calibri" w:hAnsi="Palatino Linotype" w:cs="Arial"/>
          <w:i/>
          <w:sz w:val="22"/>
          <w:szCs w:val="22"/>
          <w:lang w:val="es-ES" w:eastAsia="es-MX"/>
        </w:rPr>
        <w:t>(…)</w:t>
      </w:r>
    </w:p>
    <w:p w:rsidR="00E81879" w:rsidRPr="006C42FA"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C42FA">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rsidR="00E81879" w:rsidRPr="006C42FA"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C42FA">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6C42FA">
        <w:rPr>
          <w:rFonts w:ascii="Palatino Linotype" w:eastAsia="Calibri" w:hAnsi="Palatino Linotype" w:cs="Arial"/>
          <w:i/>
          <w:sz w:val="22"/>
          <w:szCs w:val="22"/>
          <w:lang w:val="es-ES" w:eastAsia="es-MX"/>
        </w:rPr>
        <w:t>jurídico</w:t>
      </w:r>
      <w:proofErr w:type="gramEnd"/>
      <w:r w:rsidRPr="006C42FA">
        <w:rPr>
          <w:rFonts w:ascii="Palatino Linotype" w:eastAsia="Calibri" w:hAnsi="Palatino Linotype" w:cs="Arial"/>
          <w:i/>
          <w:sz w:val="22"/>
          <w:szCs w:val="22"/>
          <w:lang w:val="es-ES" w:eastAsia="es-MX"/>
        </w:rPr>
        <w:t xml:space="preserve"> colectiva identificada o identificable;</w:t>
      </w:r>
    </w:p>
    <w:p w:rsidR="00E81879" w:rsidRPr="006C42FA"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C42FA">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rsidR="00E81879" w:rsidRPr="006C42FA"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C42FA">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rsidR="00E81879" w:rsidRPr="006C42FA"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C42FA">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E81879" w:rsidRPr="006C42FA" w:rsidRDefault="00E81879" w:rsidP="00E81879">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rsidR="00E81879" w:rsidRPr="006C42FA"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C42FA">
        <w:rPr>
          <w:rFonts w:ascii="Palatino Linotype" w:hAnsi="Palatino Linotype" w:cs="Arial"/>
        </w:rPr>
        <w:t>Como consecuencia de lo anterior, el sujeto obligado debe identificar claramente el tipo de información y hacer un juicio de subsunción o encaje</w:t>
      </w:r>
      <w:r w:rsidRPr="006C42FA">
        <w:rPr>
          <w:rStyle w:val="Refdenotaalpie"/>
          <w:rFonts w:ascii="Palatino Linotype" w:hAnsi="Palatino Linotype" w:cs="Arial"/>
        </w:rPr>
        <w:footnoteReference w:id="3"/>
      </w:r>
      <w:r w:rsidRPr="006C42FA">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E81879" w:rsidRPr="006C42FA" w:rsidRDefault="00E81879" w:rsidP="00E81879">
      <w:pPr>
        <w:pStyle w:val="Prrafodelista"/>
        <w:spacing w:line="360" w:lineRule="auto"/>
        <w:ind w:left="0"/>
        <w:rPr>
          <w:rFonts w:ascii="Palatino Linotype" w:eastAsia="Calibri" w:hAnsi="Palatino Linotype" w:cs="Arial"/>
          <w:szCs w:val="22"/>
          <w:lang w:val="es-ES" w:eastAsia="es-MX"/>
        </w:rPr>
      </w:pPr>
    </w:p>
    <w:p w:rsidR="00E81879" w:rsidRPr="006C42FA"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C42FA">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E81879" w:rsidRPr="006C42FA" w:rsidRDefault="00E81879" w:rsidP="00E81879">
      <w:pPr>
        <w:pStyle w:val="Prrafodelista"/>
        <w:spacing w:line="360" w:lineRule="auto"/>
        <w:rPr>
          <w:rFonts w:ascii="Palatino Linotype" w:eastAsia="Calibri" w:hAnsi="Palatino Linotype" w:cs="Arial"/>
          <w:szCs w:val="22"/>
          <w:lang w:val="es-ES" w:eastAsia="es-MX"/>
        </w:rPr>
      </w:pPr>
    </w:p>
    <w:p w:rsidR="00E81879" w:rsidRPr="006C42FA" w:rsidRDefault="00E81879" w:rsidP="00E81879">
      <w:pPr>
        <w:pStyle w:val="Ttulo2"/>
        <w:numPr>
          <w:ilvl w:val="0"/>
          <w:numId w:val="10"/>
        </w:numPr>
        <w:spacing w:line="360" w:lineRule="auto"/>
        <w:rPr>
          <w:rFonts w:ascii="Palatino Linotype" w:hAnsi="Palatino Linotype"/>
          <w:b/>
          <w:color w:val="auto"/>
          <w:sz w:val="24"/>
        </w:rPr>
      </w:pPr>
      <w:bookmarkStart w:id="43" w:name="_Toc486509923"/>
      <w:bookmarkStart w:id="44" w:name="_Toc487025373"/>
      <w:bookmarkStart w:id="45" w:name="_Toc493790441"/>
      <w:bookmarkStart w:id="46" w:name="_Toc495606561"/>
      <w:bookmarkStart w:id="47" w:name="_Toc497297051"/>
      <w:bookmarkStart w:id="48" w:name="_Toc498503759"/>
      <w:bookmarkStart w:id="49" w:name="_Toc499201879"/>
      <w:bookmarkStart w:id="50" w:name="_Toc521603738"/>
      <w:r w:rsidRPr="006C42FA">
        <w:rPr>
          <w:rFonts w:ascii="Palatino Linotype" w:hAnsi="Palatino Linotype"/>
          <w:b/>
          <w:color w:val="auto"/>
          <w:sz w:val="24"/>
        </w:rPr>
        <w:t>La intervención del Comité de Transparencia.</w:t>
      </w:r>
      <w:bookmarkEnd w:id="43"/>
      <w:bookmarkEnd w:id="44"/>
      <w:bookmarkEnd w:id="45"/>
      <w:bookmarkEnd w:id="46"/>
      <w:bookmarkEnd w:id="47"/>
      <w:bookmarkEnd w:id="48"/>
      <w:bookmarkEnd w:id="49"/>
      <w:bookmarkEnd w:id="50"/>
    </w:p>
    <w:p w:rsidR="00E81879" w:rsidRPr="006C42FA" w:rsidRDefault="00E81879" w:rsidP="00E81879">
      <w:pPr>
        <w:pStyle w:val="Ttulo3"/>
        <w:numPr>
          <w:ilvl w:val="0"/>
          <w:numId w:val="11"/>
        </w:numPr>
        <w:tabs>
          <w:tab w:val="left" w:pos="1134"/>
          <w:tab w:val="left" w:pos="1560"/>
        </w:tabs>
        <w:spacing w:line="360" w:lineRule="auto"/>
        <w:ind w:left="1134" w:firstLine="0"/>
        <w:rPr>
          <w:rFonts w:ascii="Palatino Linotype" w:hAnsi="Palatino Linotype"/>
          <w:b/>
          <w:color w:val="auto"/>
        </w:rPr>
      </w:pPr>
      <w:bookmarkStart w:id="51" w:name="_Toc487025374"/>
      <w:bookmarkStart w:id="52" w:name="_Toc493790442"/>
      <w:bookmarkStart w:id="53" w:name="_Toc495606562"/>
      <w:bookmarkStart w:id="54" w:name="_Toc497297052"/>
      <w:bookmarkStart w:id="55" w:name="_Toc498503760"/>
      <w:bookmarkStart w:id="56" w:name="_Toc499201880"/>
      <w:bookmarkStart w:id="57" w:name="_Toc521603739"/>
      <w:r w:rsidRPr="006C42FA">
        <w:rPr>
          <w:rFonts w:ascii="Palatino Linotype" w:hAnsi="Palatino Linotype"/>
          <w:b/>
          <w:color w:val="auto"/>
        </w:rPr>
        <w:t>Formalidades para emitir el acuerdo de clasificación.</w:t>
      </w:r>
      <w:bookmarkEnd w:id="51"/>
      <w:bookmarkEnd w:id="52"/>
      <w:bookmarkEnd w:id="53"/>
      <w:bookmarkEnd w:id="54"/>
      <w:bookmarkEnd w:id="55"/>
      <w:bookmarkEnd w:id="56"/>
      <w:bookmarkEnd w:id="57"/>
    </w:p>
    <w:p w:rsidR="00E81879" w:rsidRPr="006C42FA" w:rsidRDefault="00E81879" w:rsidP="00E81879">
      <w:pPr>
        <w:spacing w:line="360" w:lineRule="auto"/>
        <w:rPr>
          <w:rFonts w:ascii="Palatino Linotype" w:hAnsi="Palatino Linotype"/>
          <w:lang w:val="es-MX" w:eastAsia="en-US"/>
        </w:rPr>
      </w:pPr>
    </w:p>
    <w:p w:rsidR="00E81879" w:rsidRPr="006C42FA"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C42FA">
        <w:rPr>
          <w:rFonts w:ascii="Palatino Linotype" w:eastAsia="Calibri" w:hAnsi="Palatino Linotype" w:cs="Arial"/>
          <w:szCs w:val="22"/>
          <w:lang w:val="es-ES" w:eastAsia="es-MX"/>
        </w:rPr>
        <w:lastRenderedPageBreak/>
        <w:t>Para la clasificación de la información se requiere cumplir con las formalidades señaladas en la Ley de Transparencia y Acceso a la Información Pública del Estado de México y Municipio, en sus artículo 128 primer párrafo,</w:t>
      </w:r>
      <w:r w:rsidRPr="006C42FA">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rsidR="00E81879" w:rsidRPr="006C42FA" w:rsidRDefault="00E81879" w:rsidP="00E81879">
      <w:pPr>
        <w:autoSpaceDE w:val="0"/>
        <w:autoSpaceDN w:val="0"/>
        <w:adjustRightInd w:val="0"/>
        <w:spacing w:line="360" w:lineRule="auto"/>
        <w:ind w:left="567" w:right="567"/>
        <w:jc w:val="both"/>
        <w:rPr>
          <w:rFonts w:ascii="Palatino Linotype" w:eastAsia="Calibri" w:hAnsi="Palatino Linotype" w:cs="Arial"/>
          <w:i/>
          <w:sz w:val="28"/>
          <w:szCs w:val="22"/>
          <w:lang w:val="es-ES" w:eastAsia="es-MX"/>
        </w:rPr>
      </w:pPr>
      <w:r w:rsidRPr="006C42FA">
        <w:rPr>
          <w:rFonts w:ascii="Palatino Linotype" w:hAnsi="Palatino Linotype" w:cs="Bookman Old Style,Bold"/>
          <w:b/>
          <w:bCs/>
          <w:i/>
          <w:sz w:val="22"/>
          <w:szCs w:val="20"/>
          <w:lang w:val="es-ES"/>
        </w:rPr>
        <w:t xml:space="preserve">Artículo 128. </w:t>
      </w:r>
      <w:r w:rsidRPr="006C42FA">
        <w:rPr>
          <w:rFonts w:ascii="Palatino Linotype" w:hAnsi="Palatino Linotype" w:cs="Bookman Old Style"/>
          <w:i/>
          <w:sz w:val="22"/>
          <w:szCs w:val="20"/>
          <w:lang w:val="es-ES"/>
        </w:rPr>
        <w:t>En los casos en que se niegue el acceso a la información, por actualizarse alguno de los supuestos de clasificación</w:t>
      </w:r>
      <w:r w:rsidRPr="006C42FA">
        <w:rPr>
          <w:rFonts w:ascii="Palatino Linotype" w:hAnsi="Palatino Linotype" w:cs="Bookman Old Style"/>
          <w:i/>
          <w:sz w:val="22"/>
          <w:szCs w:val="20"/>
          <w:u w:val="single"/>
          <w:lang w:val="es-ES"/>
        </w:rPr>
        <w:t>, el Comité de Transparencia deberá confirmar, modificar o revocar la decisión.</w:t>
      </w:r>
    </w:p>
    <w:p w:rsidR="00E81879" w:rsidRPr="006C42FA" w:rsidRDefault="00E81879" w:rsidP="00E81879">
      <w:pPr>
        <w:pStyle w:val="Prrafodelista"/>
        <w:autoSpaceDE w:val="0"/>
        <w:autoSpaceDN w:val="0"/>
        <w:adjustRightInd w:val="0"/>
        <w:spacing w:after="160" w:line="360" w:lineRule="auto"/>
        <w:ind w:left="567" w:right="567"/>
        <w:jc w:val="both"/>
        <w:rPr>
          <w:rFonts w:ascii="Palatino Linotype" w:eastAsia="Calibri" w:hAnsi="Palatino Linotype" w:cs="Arial"/>
          <w:szCs w:val="22"/>
          <w:lang w:val="es-ES" w:eastAsia="es-MX"/>
        </w:rPr>
      </w:pPr>
    </w:p>
    <w:p w:rsidR="00E81879" w:rsidRPr="006C42FA" w:rsidRDefault="00E81879" w:rsidP="00E81879">
      <w:pPr>
        <w:shd w:val="clear" w:color="auto" w:fill="FFFFFF"/>
        <w:spacing w:after="200" w:line="360" w:lineRule="auto"/>
        <w:ind w:left="567" w:right="567"/>
        <w:jc w:val="both"/>
        <w:rPr>
          <w:rFonts w:ascii="Palatino Linotype" w:hAnsi="Palatino Linotype" w:cs="Arial"/>
          <w:i/>
          <w:sz w:val="22"/>
          <w:szCs w:val="22"/>
          <w:lang w:val="es-MX" w:eastAsia="en-US"/>
        </w:rPr>
      </w:pPr>
      <w:r w:rsidRPr="006C42FA">
        <w:rPr>
          <w:rFonts w:ascii="Palatino Linotype" w:hAnsi="Palatino Linotype" w:cs="Arial"/>
          <w:b/>
          <w:i/>
          <w:sz w:val="22"/>
          <w:szCs w:val="22"/>
          <w:lang w:val="es-MX" w:eastAsia="en-US"/>
        </w:rPr>
        <w:t>Artículo 149</w:t>
      </w:r>
      <w:r w:rsidRPr="006C42FA">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rsidR="00E81879" w:rsidRPr="006C42FA" w:rsidRDefault="00E81879" w:rsidP="00E81879">
      <w:pPr>
        <w:shd w:val="clear" w:color="auto" w:fill="FFFFFF"/>
        <w:spacing w:after="200" w:line="360" w:lineRule="auto"/>
        <w:ind w:left="567" w:right="567"/>
        <w:jc w:val="both"/>
        <w:rPr>
          <w:rFonts w:ascii="Palatino Linotype" w:hAnsi="Palatino Linotype"/>
          <w:i/>
          <w:sz w:val="22"/>
        </w:rPr>
      </w:pPr>
      <w:r w:rsidRPr="006C42FA">
        <w:rPr>
          <w:rFonts w:ascii="Palatino Linotype" w:hAnsi="Palatino Linotype"/>
          <w:b/>
          <w:i/>
          <w:sz w:val="22"/>
        </w:rPr>
        <w:t>Segundo</w:t>
      </w:r>
      <w:r w:rsidRPr="006C42FA">
        <w:rPr>
          <w:rFonts w:ascii="Palatino Linotype" w:hAnsi="Palatino Linotype"/>
          <w:i/>
          <w:sz w:val="22"/>
        </w:rPr>
        <w:t>. Para efectos de los presentes Lineamientos Generales, se entenderá por:</w:t>
      </w:r>
    </w:p>
    <w:p w:rsidR="00E81879" w:rsidRPr="006C42FA" w:rsidRDefault="00E81879" w:rsidP="00E81879">
      <w:pPr>
        <w:shd w:val="clear" w:color="auto" w:fill="FFFFFF"/>
        <w:spacing w:after="200" w:line="360" w:lineRule="auto"/>
        <w:ind w:left="567" w:right="567"/>
        <w:jc w:val="both"/>
        <w:rPr>
          <w:rFonts w:ascii="Palatino Linotype" w:hAnsi="Palatino Linotype" w:cs="Arial"/>
          <w:i/>
          <w:sz w:val="20"/>
          <w:szCs w:val="22"/>
          <w:lang w:val="es-MX" w:eastAsia="en-US"/>
        </w:rPr>
      </w:pPr>
      <w:r w:rsidRPr="006C42FA">
        <w:rPr>
          <w:rFonts w:ascii="Palatino Linotype" w:hAnsi="Palatino Linotype"/>
          <w:b/>
          <w:i/>
          <w:sz w:val="22"/>
        </w:rPr>
        <w:t>IV. Comité de Transparencia</w:t>
      </w:r>
      <w:r w:rsidRPr="006C42FA">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6C42FA">
        <w:rPr>
          <w:rFonts w:ascii="Palatino Linotype" w:hAnsi="Palatino Linotype"/>
          <w:b/>
          <w:i/>
          <w:sz w:val="22"/>
        </w:rPr>
        <w:t>entre sus funciones las de confirmar, modificar o revocar las determinaciones en materia de clasificación</w:t>
      </w:r>
      <w:r w:rsidRPr="006C42FA">
        <w:rPr>
          <w:rFonts w:ascii="Palatino Linotype" w:hAnsi="Palatino Linotype"/>
          <w:i/>
          <w:sz w:val="22"/>
        </w:rPr>
        <w:t xml:space="preserve"> de la información que realicen los titulares de las áreas de los sujetos obligados</w:t>
      </w:r>
    </w:p>
    <w:p w:rsidR="00E81879" w:rsidRPr="006C42FA" w:rsidRDefault="00E81879" w:rsidP="00E81879">
      <w:pPr>
        <w:shd w:val="clear" w:color="auto" w:fill="FFFFFF"/>
        <w:spacing w:after="200" w:line="360" w:lineRule="auto"/>
        <w:ind w:left="567" w:right="567"/>
        <w:jc w:val="both"/>
        <w:rPr>
          <w:rFonts w:ascii="Palatino Linotype" w:hAnsi="Palatino Linotype" w:cs="Arial"/>
          <w:i/>
          <w:sz w:val="22"/>
          <w:szCs w:val="22"/>
          <w:lang w:val="es-MX" w:eastAsia="en-US"/>
        </w:rPr>
      </w:pPr>
      <w:r w:rsidRPr="006C42FA">
        <w:rPr>
          <w:rFonts w:ascii="Palatino Linotype" w:hAnsi="Palatino Linotype" w:cs="Arial"/>
          <w:b/>
          <w:i/>
          <w:sz w:val="22"/>
          <w:szCs w:val="22"/>
          <w:lang w:val="es-MX" w:eastAsia="en-US"/>
        </w:rPr>
        <w:t>Quincuagésimo sexto</w:t>
      </w:r>
      <w:r w:rsidRPr="006C42FA">
        <w:rPr>
          <w:rFonts w:ascii="Palatino Linotype" w:hAnsi="Palatino Linotype" w:cs="Arial"/>
          <w:i/>
          <w:sz w:val="22"/>
          <w:szCs w:val="22"/>
          <w:lang w:val="es-MX" w:eastAsia="en-US"/>
        </w:rPr>
        <w:t xml:space="preserve">. La versión pública del documento o expediente que contenga partes o secciones reservadas o </w:t>
      </w:r>
      <w:r w:rsidRPr="006C42FA">
        <w:rPr>
          <w:rFonts w:ascii="Palatino Linotype" w:hAnsi="Palatino Linotype" w:cs="Arial"/>
          <w:b/>
          <w:i/>
          <w:sz w:val="22"/>
          <w:szCs w:val="22"/>
          <w:lang w:val="es-MX" w:eastAsia="en-US"/>
        </w:rPr>
        <w:t>confidenciales</w:t>
      </w:r>
      <w:r w:rsidRPr="006C42FA">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rsidR="00E81879" w:rsidRPr="006C42FA" w:rsidRDefault="00E81879" w:rsidP="00E81879">
      <w:pPr>
        <w:shd w:val="clear" w:color="auto" w:fill="FFFFFF"/>
        <w:spacing w:after="200" w:line="360" w:lineRule="auto"/>
        <w:ind w:left="567" w:right="567"/>
        <w:jc w:val="both"/>
        <w:rPr>
          <w:rFonts w:ascii="Palatino Linotype" w:hAnsi="Palatino Linotype" w:cs="Arial"/>
          <w:i/>
          <w:sz w:val="22"/>
          <w:szCs w:val="22"/>
          <w:lang w:val="es-MX" w:eastAsia="en-US"/>
        </w:rPr>
      </w:pPr>
      <w:r w:rsidRPr="006C42FA">
        <w:rPr>
          <w:rFonts w:ascii="Palatino Linotype" w:hAnsi="Palatino Linotype" w:cs="Arial"/>
          <w:b/>
          <w:i/>
          <w:sz w:val="22"/>
          <w:szCs w:val="22"/>
          <w:lang w:val="es-MX" w:eastAsia="en-US"/>
        </w:rPr>
        <w:lastRenderedPageBreak/>
        <w:t>Quincuagésimo séptimo</w:t>
      </w:r>
      <w:r w:rsidRPr="006C42FA">
        <w:rPr>
          <w:rFonts w:ascii="Palatino Linotype" w:hAnsi="Palatino Linotype" w:cs="Arial"/>
          <w:i/>
          <w:sz w:val="22"/>
          <w:szCs w:val="22"/>
          <w:lang w:val="es-MX" w:eastAsia="en-US"/>
        </w:rPr>
        <w:t>. Se considera, en principio, como información pública y no podrá omitirse de las  versiones públicas la siguiente:</w:t>
      </w:r>
    </w:p>
    <w:p w:rsidR="00E81879" w:rsidRPr="006C42FA" w:rsidRDefault="00E81879" w:rsidP="00E81879">
      <w:pPr>
        <w:shd w:val="clear" w:color="auto" w:fill="FFFFFF"/>
        <w:spacing w:after="200" w:line="360" w:lineRule="auto"/>
        <w:ind w:left="567" w:right="567"/>
        <w:jc w:val="both"/>
        <w:rPr>
          <w:rFonts w:ascii="Palatino Linotype" w:hAnsi="Palatino Linotype" w:cs="Arial"/>
          <w:i/>
          <w:sz w:val="22"/>
          <w:szCs w:val="22"/>
          <w:lang w:val="es-MX" w:eastAsia="en-US"/>
        </w:rPr>
      </w:pPr>
      <w:r w:rsidRPr="006C42FA">
        <w:rPr>
          <w:rFonts w:ascii="Palatino Linotype" w:hAnsi="Palatino Linotype" w:cs="Arial"/>
          <w:i/>
          <w:sz w:val="22"/>
          <w:szCs w:val="22"/>
          <w:lang w:val="es-MX" w:eastAsia="en-US"/>
        </w:rPr>
        <w:t>I.        La relativa a las Obligaciones de Transparencia que contempla el Título V de la Ley General y las demás disposiciones legales aplicables;</w:t>
      </w:r>
    </w:p>
    <w:p w:rsidR="00E81879" w:rsidRPr="006C42FA" w:rsidRDefault="00E81879" w:rsidP="00E81879">
      <w:pPr>
        <w:shd w:val="clear" w:color="auto" w:fill="FFFFFF"/>
        <w:spacing w:after="200" w:line="360" w:lineRule="auto"/>
        <w:ind w:left="567" w:right="567"/>
        <w:jc w:val="both"/>
        <w:rPr>
          <w:rFonts w:ascii="Palatino Linotype" w:hAnsi="Palatino Linotype" w:cs="Arial"/>
          <w:i/>
          <w:sz w:val="22"/>
          <w:szCs w:val="22"/>
          <w:lang w:val="es-MX" w:eastAsia="en-US"/>
        </w:rPr>
      </w:pPr>
      <w:r w:rsidRPr="006C42FA">
        <w:rPr>
          <w:rFonts w:ascii="Palatino Linotype" w:hAnsi="Palatino Linotype" w:cs="Arial"/>
          <w:i/>
          <w:sz w:val="22"/>
          <w:szCs w:val="22"/>
          <w:lang w:val="es-MX" w:eastAsia="en-US"/>
        </w:rPr>
        <w:t>II.       El nombre de los servidores públicos en los documentos, y sus firmas autógrafas, cuando sean utilizados en el ejercicio de las facultades conferidas para el desempeño del servicio público, y</w:t>
      </w:r>
    </w:p>
    <w:p w:rsidR="00E81879" w:rsidRPr="006C42FA" w:rsidRDefault="00E81879" w:rsidP="00E81879">
      <w:pPr>
        <w:shd w:val="clear" w:color="auto" w:fill="FFFFFF"/>
        <w:spacing w:after="200" w:line="360" w:lineRule="auto"/>
        <w:ind w:left="567" w:right="567"/>
        <w:jc w:val="both"/>
        <w:rPr>
          <w:rFonts w:ascii="Palatino Linotype" w:hAnsi="Palatino Linotype" w:cs="Arial"/>
          <w:i/>
          <w:sz w:val="22"/>
          <w:szCs w:val="22"/>
        </w:rPr>
      </w:pPr>
      <w:r w:rsidRPr="006C42FA">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rsidR="00E81879" w:rsidRPr="006C42FA" w:rsidRDefault="00E81879" w:rsidP="00E81879">
      <w:pPr>
        <w:shd w:val="clear" w:color="auto" w:fill="FFFFFF"/>
        <w:spacing w:after="200" w:line="360" w:lineRule="auto"/>
        <w:ind w:left="567" w:right="567"/>
        <w:jc w:val="both"/>
        <w:rPr>
          <w:rFonts w:ascii="Palatino Linotype" w:hAnsi="Palatino Linotype" w:cs="Arial"/>
          <w:i/>
          <w:sz w:val="22"/>
          <w:szCs w:val="22"/>
        </w:rPr>
      </w:pPr>
      <w:r w:rsidRPr="006C42FA">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rsidR="00E81879" w:rsidRPr="006C42FA" w:rsidRDefault="00E81879" w:rsidP="00E81879">
      <w:pPr>
        <w:shd w:val="clear" w:color="auto" w:fill="FFFFFF"/>
        <w:spacing w:after="200" w:line="360" w:lineRule="auto"/>
        <w:ind w:left="567" w:right="567"/>
        <w:jc w:val="both"/>
        <w:rPr>
          <w:rFonts w:ascii="Palatino Linotype" w:hAnsi="Palatino Linotype" w:cs="Arial"/>
          <w:i/>
          <w:sz w:val="22"/>
          <w:szCs w:val="22"/>
        </w:rPr>
      </w:pPr>
      <w:r w:rsidRPr="006C42FA">
        <w:rPr>
          <w:rFonts w:ascii="Palatino Linotype" w:hAnsi="Palatino Linotype" w:cs="Arial"/>
          <w:b/>
          <w:i/>
          <w:sz w:val="22"/>
          <w:szCs w:val="22"/>
        </w:rPr>
        <w:t>Quincuagésimo octavo.</w:t>
      </w:r>
      <w:r w:rsidRPr="006C42FA">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rsidR="00E81879" w:rsidRPr="006C42FA"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C42FA">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w:t>
      </w:r>
      <w:r w:rsidRPr="006C42FA">
        <w:rPr>
          <w:rFonts w:ascii="Palatino Linotype" w:hAnsi="Palatino Linotype" w:cs="Arial"/>
        </w:rPr>
        <w:lastRenderedPageBreak/>
        <w:t xml:space="preserve">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rsidR="00E81879" w:rsidRPr="006C42FA" w:rsidRDefault="00E81879" w:rsidP="00E8187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81879" w:rsidRPr="006C42FA"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C42FA">
        <w:rPr>
          <w:rFonts w:ascii="Palatino Linotype"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E81879" w:rsidRPr="006C42FA" w:rsidRDefault="00E81879" w:rsidP="00E81879">
      <w:pPr>
        <w:pStyle w:val="Prrafodelista"/>
        <w:spacing w:line="360" w:lineRule="auto"/>
        <w:rPr>
          <w:rFonts w:ascii="Palatino Linotype" w:eastAsia="Calibri" w:hAnsi="Palatino Linotype" w:cs="Arial"/>
          <w:szCs w:val="22"/>
          <w:lang w:val="es-ES" w:eastAsia="es-MX"/>
        </w:rPr>
      </w:pPr>
    </w:p>
    <w:p w:rsidR="00E81879" w:rsidRPr="006C42FA" w:rsidRDefault="00E81879" w:rsidP="00E81879">
      <w:pPr>
        <w:pStyle w:val="Ttulo3"/>
        <w:numPr>
          <w:ilvl w:val="0"/>
          <w:numId w:val="11"/>
        </w:numPr>
        <w:spacing w:line="360" w:lineRule="auto"/>
        <w:ind w:left="1134" w:firstLine="0"/>
        <w:rPr>
          <w:rFonts w:ascii="Palatino Linotype" w:hAnsi="Palatino Linotype"/>
          <w:b/>
          <w:color w:val="auto"/>
          <w:sz w:val="22"/>
        </w:rPr>
      </w:pPr>
      <w:bookmarkStart w:id="58" w:name="_Toc486509925"/>
      <w:r w:rsidRPr="006C42FA">
        <w:rPr>
          <w:rFonts w:ascii="Palatino Linotype" w:hAnsi="Palatino Linotype"/>
          <w:b/>
          <w:color w:val="auto"/>
        </w:rPr>
        <w:t xml:space="preserve"> </w:t>
      </w:r>
      <w:bookmarkStart w:id="59" w:name="_Toc487025375"/>
      <w:bookmarkStart w:id="60" w:name="_Toc493790443"/>
      <w:bookmarkStart w:id="61" w:name="_Toc495606563"/>
      <w:bookmarkStart w:id="62" w:name="_Toc497297053"/>
      <w:bookmarkStart w:id="63" w:name="_Toc498503761"/>
      <w:bookmarkStart w:id="64" w:name="_Toc499201881"/>
      <w:bookmarkStart w:id="65" w:name="_Toc521603740"/>
      <w:r w:rsidRPr="006C42FA">
        <w:rPr>
          <w:rFonts w:ascii="Palatino Linotype" w:hAnsi="Palatino Linotype"/>
          <w:b/>
          <w:color w:val="auto"/>
        </w:rPr>
        <w:t>Requisitos de fondo del acuerdo de clasificación</w:t>
      </w:r>
      <w:bookmarkEnd w:id="58"/>
      <w:bookmarkEnd w:id="59"/>
      <w:bookmarkEnd w:id="60"/>
      <w:bookmarkEnd w:id="61"/>
      <w:bookmarkEnd w:id="62"/>
      <w:bookmarkEnd w:id="63"/>
      <w:bookmarkEnd w:id="64"/>
      <w:bookmarkEnd w:id="65"/>
    </w:p>
    <w:p w:rsidR="00E81879" w:rsidRPr="006C42FA" w:rsidRDefault="00E81879" w:rsidP="00E81879">
      <w:pPr>
        <w:pStyle w:val="Prrafodelista"/>
        <w:spacing w:line="360" w:lineRule="auto"/>
        <w:rPr>
          <w:rFonts w:ascii="Palatino Linotype" w:eastAsia="Calibri" w:hAnsi="Palatino Linotype" w:cs="Arial"/>
          <w:szCs w:val="22"/>
          <w:lang w:val="es-ES" w:eastAsia="es-MX"/>
        </w:rPr>
      </w:pPr>
    </w:p>
    <w:p w:rsidR="00E81879" w:rsidRPr="006C42FA"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C42FA">
        <w:rPr>
          <w:rFonts w:ascii="Palatino Linotype" w:hAnsi="Palatino Linotype" w:cs="Aria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E81879" w:rsidRPr="006C42FA" w:rsidRDefault="00E81879" w:rsidP="00E81879">
      <w:pPr>
        <w:tabs>
          <w:tab w:val="left" w:pos="426"/>
        </w:tabs>
        <w:autoSpaceDE w:val="0"/>
        <w:autoSpaceDN w:val="0"/>
        <w:adjustRightInd w:val="0"/>
        <w:spacing w:line="360" w:lineRule="auto"/>
        <w:ind w:left="567" w:right="567"/>
        <w:jc w:val="both"/>
        <w:rPr>
          <w:rFonts w:ascii="Palatino Linotype" w:hAnsi="Palatino Linotype" w:cs="Arial"/>
          <w:i/>
          <w:sz w:val="28"/>
        </w:rPr>
      </w:pPr>
      <w:r w:rsidRPr="006C42FA">
        <w:rPr>
          <w:rFonts w:ascii="Palatino Linotype" w:hAnsi="Palatino Linotype" w:cs="Bookman Old Style,Bold"/>
          <w:b/>
          <w:bCs/>
          <w:i/>
          <w:sz w:val="22"/>
          <w:szCs w:val="20"/>
          <w:lang w:val="es-ES"/>
        </w:rPr>
        <w:t xml:space="preserve">Artículo 131. </w:t>
      </w:r>
      <w:r w:rsidRPr="006C42FA">
        <w:rPr>
          <w:rFonts w:ascii="Palatino Linotype" w:hAnsi="Palatino Linotype" w:cs="Bookman Old Style"/>
          <w:i/>
          <w:sz w:val="22"/>
          <w:szCs w:val="20"/>
          <w:lang w:val="es-ES"/>
        </w:rPr>
        <w:t xml:space="preserve">La carga de la prueba para justificar toda negativa de acceso a la información, por actualizarse cualquiera de los supuestos de clasificación previstos en esta Ley corresponderá a los sujetos obligados; </w:t>
      </w:r>
      <w:r w:rsidRPr="006C42FA">
        <w:rPr>
          <w:rFonts w:ascii="Palatino Linotype" w:hAnsi="Palatino Linotype" w:cs="Bookman Old Style"/>
          <w:b/>
          <w:i/>
          <w:sz w:val="22"/>
          <w:szCs w:val="20"/>
          <w:lang w:val="es-ES"/>
        </w:rPr>
        <w:t xml:space="preserve">en tal caso deberá fundar y motivar </w:t>
      </w:r>
      <w:r w:rsidRPr="006C42FA">
        <w:rPr>
          <w:rFonts w:ascii="Palatino Linotype" w:hAnsi="Palatino Linotype" w:cs="Bookman Old Style"/>
          <w:b/>
          <w:i/>
          <w:sz w:val="22"/>
          <w:szCs w:val="20"/>
          <w:lang w:val="es-ES"/>
        </w:rPr>
        <w:lastRenderedPageBreak/>
        <w:t>debidamente la clasificación de la información,</w:t>
      </w:r>
      <w:r w:rsidRPr="006C42FA">
        <w:rPr>
          <w:rFonts w:ascii="Palatino Linotype" w:hAnsi="Palatino Linotype" w:cs="Bookman Old Style"/>
          <w:i/>
          <w:sz w:val="22"/>
          <w:szCs w:val="20"/>
          <w:lang w:val="es-ES"/>
        </w:rPr>
        <w:t xml:space="preserve"> de conformidad con lo previsto en la presente Ley.</w:t>
      </w:r>
    </w:p>
    <w:p w:rsidR="00E81879" w:rsidRPr="006C42FA" w:rsidRDefault="00E81879" w:rsidP="00E81879">
      <w:pPr>
        <w:pStyle w:val="Prrafodelista"/>
        <w:autoSpaceDE w:val="0"/>
        <w:autoSpaceDN w:val="0"/>
        <w:adjustRightInd w:val="0"/>
        <w:spacing w:after="160" w:line="360" w:lineRule="auto"/>
        <w:ind w:left="0" w:right="50"/>
        <w:jc w:val="both"/>
        <w:rPr>
          <w:rFonts w:ascii="Palatino Linotype" w:hAnsi="Palatino Linotype" w:cs="Arial"/>
        </w:rPr>
      </w:pPr>
    </w:p>
    <w:p w:rsidR="00E81879" w:rsidRPr="006C42FA"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C42FA">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81879" w:rsidRPr="006C42FA" w:rsidRDefault="00E81879" w:rsidP="00E8187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81879" w:rsidRPr="006C42FA"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C42FA">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E81879" w:rsidRPr="006C42FA" w:rsidRDefault="00E81879" w:rsidP="00E81879">
      <w:pPr>
        <w:spacing w:line="360" w:lineRule="auto"/>
        <w:ind w:left="567" w:right="618"/>
        <w:contextualSpacing/>
        <w:jc w:val="both"/>
        <w:rPr>
          <w:rFonts w:ascii="Palatino Linotype" w:hAnsi="Palatino Linotype" w:cs="Arial"/>
          <w:i/>
          <w:sz w:val="22"/>
          <w:szCs w:val="22"/>
        </w:rPr>
      </w:pPr>
      <w:r w:rsidRPr="006C42FA">
        <w:rPr>
          <w:rFonts w:ascii="Palatino Linotype" w:hAnsi="Palatino Linotype" w:cs="Arial"/>
          <w:b/>
          <w:i/>
          <w:sz w:val="22"/>
          <w:szCs w:val="22"/>
        </w:rPr>
        <w:t>FUNDAMENTACIÓN Y MOTIVACIÓN.</w:t>
      </w:r>
      <w:r w:rsidRPr="006C42FA">
        <w:rPr>
          <w:rFonts w:ascii="Palatino Linotype" w:hAnsi="Palatino Linotype" w:cs="Arial"/>
          <w:i/>
          <w:sz w:val="22"/>
          <w:szCs w:val="22"/>
        </w:rPr>
        <w:t xml:space="preserve"> La </w:t>
      </w:r>
      <w:r w:rsidRPr="006C42FA">
        <w:rPr>
          <w:rFonts w:ascii="Palatino Linotype"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C42FA">
        <w:rPr>
          <w:rFonts w:ascii="Palatino Linotype" w:hAnsi="Palatino Linotype" w:cs="Arial"/>
          <w:i/>
          <w:sz w:val="22"/>
          <w:szCs w:val="22"/>
        </w:rPr>
        <w:t>.</w:t>
      </w:r>
    </w:p>
    <w:p w:rsidR="00E81879" w:rsidRPr="006C42FA" w:rsidRDefault="00E81879" w:rsidP="00E81879">
      <w:pPr>
        <w:spacing w:line="360" w:lineRule="auto"/>
        <w:ind w:left="567" w:right="618"/>
        <w:contextualSpacing/>
        <w:jc w:val="both"/>
        <w:rPr>
          <w:rFonts w:ascii="Palatino Linotype" w:hAnsi="Palatino Linotype" w:cs="Arial"/>
          <w:i/>
          <w:sz w:val="22"/>
          <w:szCs w:val="22"/>
        </w:rPr>
      </w:pPr>
      <w:r w:rsidRPr="006C42FA">
        <w:rPr>
          <w:rFonts w:ascii="Palatino Linotype" w:hAnsi="Palatino Linotype" w:cs="Arial"/>
          <w:i/>
          <w:sz w:val="22"/>
          <w:szCs w:val="22"/>
        </w:rPr>
        <w:t>SEGUNDO TRIBUNAL COLEGIADO DEL SEXTO CIRCUITO.</w:t>
      </w:r>
    </w:p>
    <w:p w:rsidR="00E81879" w:rsidRPr="006C42FA" w:rsidRDefault="00E81879" w:rsidP="00E81879">
      <w:pPr>
        <w:spacing w:line="360" w:lineRule="auto"/>
        <w:ind w:left="567" w:right="618"/>
        <w:contextualSpacing/>
        <w:jc w:val="both"/>
        <w:rPr>
          <w:rFonts w:ascii="Palatino Linotype" w:hAnsi="Palatino Linotype" w:cs="Arial"/>
          <w:i/>
          <w:sz w:val="22"/>
          <w:szCs w:val="22"/>
        </w:rPr>
      </w:pPr>
      <w:r w:rsidRPr="006C42FA">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E81879" w:rsidRPr="006C42FA" w:rsidRDefault="00E81879" w:rsidP="00E81879">
      <w:pPr>
        <w:spacing w:line="360" w:lineRule="auto"/>
        <w:ind w:left="567" w:right="618"/>
        <w:contextualSpacing/>
        <w:jc w:val="both"/>
        <w:rPr>
          <w:rFonts w:ascii="Palatino Linotype" w:hAnsi="Palatino Linotype" w:cs="Arial"/>
          <w:i/>
          <w:sz w:val="22"/>
          <w:szCs w:val="22"/>
        </w:rPr>
      </w:pPr>
      <w:r w:rsidRPr="006C42FA">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6C42FA">
        <w:rPr>
          <w:rFonts w:ascii="Palatino Linotype" w:hAnsi="Palatino Linotype" w:cs="Arial"/>
          <w:i/>
          <w:sz w:val="22"/>
          <w:szCs w:val="22"/>
        </w:rPr>
        <w:t>Esponda</w:t>
      </w:r>
      <w:proofErr w:type="spellEnd"/>
      <w:r w:rsidRPr="006C42FA">
        <w:rPr>
          <w:rFonts w:ascii="Palatino Linotype" w:hAnsi="Palatino Linotype" w:cs="Arial"/>
          <w:i/>
          <w:sz w:val="22"/>
          <w:szCs w:val="22"/>
        </w:rPr>
        <w:t xml:space="preserve"> Rincón.</w:t>
      </w:r>
    </w:p>
    <w:p w:rsidR="00E81879" w:rsidRPr="006C42FA" w:rsidRDefault="00E81879" w:rsidP="00E81879">
      <w:pPr>
        <w:spacing w:line="360" w:lineRule="auto"/>
        <w:ind w:left="567" w:right="618"/>
        <w:contextualSpacing/>
        <w:jc w:val="both"/>
        <w:rPr>
          <w:rFonts w:ascii="Palatino Linotype" w:hAnsi="Palatino Linotype" w:cs="Arial"/>
          <w:i/>
          <w:sz w:val="22"/>
          <w:szCs w:val="22"/>
        </w:rPr>
      </w:pPr>
      <w:r w:rsidRPr="006C42FA">
        <w:rPr>
          <w:rFonts w:ascii="Palatino Linotype" w:hAnsi="Palatino Linotype" w:cs="Arial"/>
          <w:i/>
          <w:sz w:val="22"/>
          <w:szCs w:val="22"/>
        </w:rPr>
        <w:lastRenderedPageBreak/>
        <w:t xml:space="preserve">Amparo en revisión 333/88. </w:t>
      </w:r>
      <w:proofErr w:type="spellStart"/>
      <w:r w:rsidRPr="006C42FA">
        <w:rPr>
          <w:rFonts w:ascii="Palatino Linotype" w:hAnsi="Palatino Linotype" w:cs="Arial"/>
          <w:i/>
          <w:sz w:val="22"/>
          <w:szCs w:val="22"/>
        </w:rPr>
        <w:t>Adilia</w:t>
      </w:r>
      <w:proofErr w:type="spellEnd"/>
      <w:r w:rsidRPr="006C42FA">
        <w:rPr>
          <w:rFonts w:ascii="Palatino Linotype" w:hAnsi="Palatino Linotype" w:cs="Arial"/>
          <w:i/>
          <w:sz w:val="22"/>
          <w:szCs w:val="22"/>
        </w:rPr>
        <w:t xml:space="preserve"> Romero. 26 de octubre de 1988. Unanimidad de votos. Ponente: Arnoldo Nájera Virgen. Secretario: Enrique Crispín Campos Ramírez.</w:t>
      </w:r>
    </w:p>
    <w:p w:rsidR="00E81879" w:rsidRPr="006C42FA" w:rsidRDefault="00E81879" w:rsidP="00E81879">
      <w:pPr>
        <w:spacing w:line="360" w:lineRule="auto"/>
        <w:ind w:left="567" w:right="618"/>
        <w:contextualSpacing/>
        <w:jc w:val="both"/>
        <w:rPr>
          <w:rFonts w:ascii="Palatino Linotype" w:hAnsi="Palatino Linotype" w:cs="Arial"/>
          <w:i/>
          <w:sz w:val="22"/>
          <w:szCs w:val="22"/>
        </w:rPr>
      </w:pPr>
      <w:r w:rsidRPr="006C42FA">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6C42FA">
        <w:rPr>
          <w:rFonts w:ascii="Palatino Linotype" w:hAnsi="Palatino Linotype" w:cs="Arial"/>
          <w:i/>
          <w:sz w:val="22"/>
          <w:szCs w:val="22"/>
        </w:rPr>
        <w:t>Goyzueta</w:t>
      </w:r>
      <w:proofErr w:type="spellEnd"/>
      <w:r w:rsidRPr="006C42FA">
        <w:rPr>
          <w:rFonts w:ascii="Palatino Linotype" w:hAnsi="Palatino Linotype" w:cs="Arial"/>
          <w:i/>
          <w:sz w:val="22"/>
          <w:szCs w:val="22"/>
        </w:rPr>
        <w:t>. Secretario: Gonzalo Carrera Molina.</w:t>
      </w:r>
    </w:p>
    <w:p w:rsidR="00E81879" w:rsidRPr="006C42FA" w:rsidRDefault="00E81879" w:rsidP="00E81879">
      <w:pPr>
        <w:spacing w:line="360" w:lineRule="auto"/>
        <w:ind w:left="567" w:right="618"/>
        <w:contextualSpacing/>
        <w:jc w:val="both"/>
        <w:rPr>
          <w:rFonts w:ascii="Palatino Linotype" w:hAnsi="Palatino Linotype" w:cs="Arial"/>
          <w:i/>
          <w:sz w:val="22"/>
          <w:szCs w:val="22"/>
        </w:rPr>
      </w:pPr>
      <w:r w:rsidRPr="006C42FA">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6C42FA">
        <w:rPr>
          <w:rFonts w:ascii="Palatino Linotype" w:hAnsi="Palatino Linotype" w:cs="Arial"/>
          <w:i/>
          <w:sz w:val="22"/>
          <w:szCs w:val="22"/>
        </w:rPr>
        <w:t>Baigts</w:t>
      </w:r>
      <w:proofErr w:type="spellEnd"/>
      <w:r w:rsidRPr="006C42FA">
        <w:rPr>
          <w:rFonts w:ascii="Palatino Linotype" w:hAnsi="Palatino Linotype" w:cs="Arial"/>
          <w:i/>
          <w:sz w:val="22"/>
          <w:szCs w:val="22"/>
        </w:rPr>
        <w:t xml:space="preserve"> Muñoz.</w:t>
      </w:r>
    </w:p>
    <w:p w:rsidR="00E81879" w:rsidRPr="006C42FA" w:rsidRDefault="00E81879" w:rsidP="00E81879">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6C42FA">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81879" w:rsidRPr="006C42FA" w:rsidRDefault="00E81879" w:rsidP="00E81879">
      <w:pPr>
        <w:pStyle w:val="Prrafodelista"/>
        <w:shd w:val="clear" w:color="auto" w:fill="FFFFFF"/>
        <w:spacing w:line="360" w:lineRule="auto"/>
        <w:ind w:left="0"/>
        <w:jc w:val="both"/>
        <w:rPr>
          <w:rFonts w:ascii="Palatino Linotype" w:eastAsia="Times New Roman" w:hAnsi="Palatino Linotype" w:cs="Arial"/>
          <w:lang w:eastAsia="es-MX"/>
        </w:rPr>
      </w:pPr>
    </w:p>
    <w:p w:rsidR="00E81879" w:rsidRPr="006C42FA" w:rsidRDefault="00E81879" w:rsidP="00E81879">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6C42FA">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6C42FA">
        <w:rPr>
          <w:rFonts w:ascii="Palatino Linotype" w:eastAsia="MS Mincho" w:hAnsi="Palatino Linotype" w:cs="Times New Roman"/>
          <w:color w:val="000000"/>
        </w:rPr>
        <w:t>por ejemplo, si una documental de naturaleza pública como lo es la nómina general, si bien el dato de sus remuneraciones es eminentemente público, no así todos los datos contenidos en dicho documento que son datos personales</w:t>
      </w:r>
      <w:r w:rsidRPr="006C42FA">
        <w:rPr>
          <w:rFonts w:ascii="Palatino Linotype" w:eastAsia="MS Mincho" w:hAnsi="Palatino Linotype" w:cs="Times New Roman"/>
          <w:color w:val="000000"/>
        </w:rPr>
        <w:footnoteReference w:id="4"/>
      </w:r>
      <w:r w:rsidRPr="006C42FA">
        <w:rPr>
          <w:rFonts w:ascii="Palatino Linotype" w:eastAsia="MS Mincho" w:hAnsi="Palatino Linotype" w:cs="Times New Roman"/>
          <w:color w:val="000000"/>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w:t>
      </w:r>
      <w:r w:rsidRPr="006C42FA">
        <w:rPr>
          <w:rFonts w:ascii="Palatino Linotype" w:eastAsia="MS Mincho" w:hAnsi="Palatino Linotype" w:cs="Times New Roman"/>
          <w:color w:val="000000"/>
        </w:rPr>
        <w:lastRenderedPageBreak/>
        <w:t xml:space="preserve">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E81879" w:rsidRPr="006C42FA" w:rsidRDefault="00E81879" w:rsidP="00E81879">
      <w:pPr>
        <w:pStyle w:val="Prrafodelista"/>
        <w:spacing w:line="360" w:lineRule="auto"/>
        <w:rPr>
          <w:rFonts w:ascii="Palatino Linotype" w:eastAsia="Times New Roman" w:hAnsi="Palatino Linotype" w:cs="Arial"/>
          <w:lang w:eastAsia="es-MX"/>
        </w:rPr>
      </w:pPr>
    </w:p>
    <w:p w:rsidR="00E81879" w:rsidRPr="006C42FA" w:rsidRDefault="00E81879" w:rsidP="00E81879">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6C42FA">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6C42FA">
        <w:rPr>
          <w:rFonts w:ascii="Palatino Linotype" w:eastAsia="Calibri" w:hAnsi="Palatino Linotype" w:cs="Arial"/>
          <w:b/>
          <w:szCs w:val="22"/>
          <w:lang w:val="es-ES" w:eastAsia="es-CO"/>
        </w:rPr>
        <w:t>SUJETO OBLIGADO</w:t>
      </w:r>
      <w:r w:rsidRPr="006C42FA">
        <w:rPr>
          <w:rFonts w:ascii="Palatino Linotype" w:eastAsia="Calibri" w:hAnsi="Palatino Linotype" w:cs="Arial"/>
          <w:szCs w:val="22"/>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81879" w:rsidRPr="006C42FA" w:rsidRDefault="00E81879" w:rsidP="00E81879">
      <w:pPr>
        <w:pStyle w:val="Prrafodelista"/>
        <w:spacing w:line="360" w:lineRule="auto"/>
        <w:rPr>
          <w:rFonts w:ascii="Palatino Linotype" w:eastAsia="Times New Roman" w:hAnsi="Palatino Linotype" w:cs="Arial"/>
          <w:lang w:eastAsia="es-MX"/>
        </w:rPr>
      </w:pPr>
    </w:p>
    <w:p w:rsidR="00E81879" w:rsidRPr="006C42FA" w:rsidRDefault="00E81879" w:rsidP="00E81879">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6C42FA">
        <w:rPr>
          <w:rFonts w:ascii="Palatino Linotype" w:eastAsia="Times New Roman" w:hAnsi="Palatino Linotype" w:cs="Arial"/>
          <w:szCs w:val="22"/>
          <w:lang w:val="es-MX"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w:t>
      </w:r>
      <w:r w:rsidRPr="006C42FA">
        <w:rPr>
          <w:rFonts w:ascii="Palatino Linotype" w:eastAsia="Times New Roman" w:hAnsi="Palatino Linotype" w:cs="Arial"/>
          <w:szCs w:val="22"/>
          <w:lang w:val="es-MX" w:eastAsia="es-MX"/>
        </w:rPr>
        <w:lastRenderedPageBreak/>
        <w:t>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E81879" w:rsidRPr="006C42FA" w:rsidRDefault="00E81879" w:rsidP="00E81879">
      <w:pPr>
        <w:pStyle w:val="Prrafodelista"/>
        <w:spacing w:line="360" w:lineRule="auto"/>
        <w:rPr>
          <w:rFonts w:ascii="Palatino Linotype" w:eastAsia="Times New Roman" w:hAnsi="Palatino Linotype" w:cs="Arial"/>
          <w:lang w:eastAsia="es-MX"/>
        </w:rPr>
      </w:pPr>
    </w:p>
    <w:p w:rsidR="00E81879" w:rsidRPr="006C42FA" w:rsidRDefault="00E81879" w:rsidP="00E81879">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C42FA">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6773E4" w:rsidRPr="006C42FA" w:rsidRDefault="006773E4" w:rsidP="006773E4">
      <w:pPr>
        <w:pStyle w:val="Prrafodelista"/>
        <w:rPr>
          <w:rFonts w:ascii="Palatino Linotype" w:hAnsi="Palatino Linotype"/>
          <w:lang w:val="es-ES"/>
        </w:rPr>
      </w:pPr>
      <w:bookmarkStart w:id="66" w:name="_GoBack"/>
      <w:bookmarkEnd w:id="66"/>
    </w:p>
    <w:p w:rsidR="006773E4" w:rsidRPr="006C42FA" w:rsidRDefault="006773E4" w:rsidP="006773E4">
      <w:pPr>
        <w:pStyle w:val="Ttulo1"/>
        <w:rPr>
          <w:b w:val="0"/>
          <w:color w:val="000000" w:themeColor="text1"/>
          <w:szCs w:val="24"/>
        </w:rPr>
      </w:pPr>
      <w:bookmarkStart w:id="67" w:name="_Toc486525259"/>
      <w:bookmarkStart w:id="68" w:name="_Toc520970063"/>
      <w:bookmarkStart w:id="69" w:name="_Toc521603741"/>
      <w:r w:rsidRPr="006C42FA">
        <w:rPr>
          <w:color w:val="000000" w:themeColor="text1"/>
          <w:szCs w:val="24"/>
        </w:rPr>
        <w:t>SEXTO. Vista a los órganos de control interno</w:t>
      </w:r>
      <w:bookmarkEnd w:id="67"/>
      <w:bookmarkEnd w:id="68"/>
      <w:bookmarkEnd w:id="69"/>
    </w:p>
    <w:p w:rsidR="006773E4" w:rsidRPr="006C42FA" w:rsidRDefault="006773E4" w:rsidP="006773E4">
      <w:pPr>
        <w:spacing w:line="360" w:lineRule="auto"/>
        <w:jc w:val="both"/>
        <w:rPr>
          <w:rFonts w:ascii="Palatino Linotype" w:hAnsi="Palatino Linotype" w:cs="Arial"/>
        </w:rPr>
      </w:pPr>
    </w:p>
    <w:p w:rsidR="006773E4" w:rsidRPr="006C42FA" w:rsidRDefault="006773E4" w:rsidP="006773E4">
      <w:pPr>
        <w:pStyle w:val="Prrafodelista"/>
        <w:numPr>
          <w:ilvl w:val="0"/>
          <w:numId w:val="2"/>
        </w:numPr>
        <w:spacing w:before="240" w:after="240" w:line="360" w:lineRule="auto"/>
        <w:ind w:left="0" w:firstLine="0"/>
        <w:jc w:val="both"/>
        <w:rPr>
          <w:rFonts w:ascii="Palatino Linotype" w:hAnsi="Palatino Linotype"/>
        </w:rPr>
      </w:pPr>
      <w:r w:rsidRPr="006C42FA">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6C42FA">
        <w:rPr>
          <w:rFonts w:ascii="Palatino Linotype" w:hAnsi="Palatino Linotype"/>
          <w:b/>
        </w:rPr>
        <w:t>SUJETO OBLIGADO</w:t>
      </w:r>
      <w:r w:rsidRPr="006C42FA">
        <w:rPr>
          <w:rFonts w:ascii="Palatino Linotype" w:hAnsi="Palatino Linotype"/>
        </w:rPr>
        <w:t>.</w:t>
      </w:r>
    </w:p>
    <w:p w:rsidR="006773E4" w:rsidRPr="006C42FA" w:rsidRDefault="006773E4" w:rsidP="006773E4">
      <w:pPr>
        <w:pStyle w:val="Prrafodelista"/>
        <w:spacing w:line="360" w:lineRule="auto"/>
        <w:ind w:left="0"/>
        <w:rPr>
          <w:rFonts w:ascii="Palatino Linotype" w:hAnsi="Palatino Linotype"/>
        </w:rPr>
      </w:pPr>
    </w:p>
    <w:p w:rsidR="006773E4" w:rsidRPr="006C42FA" w:rsidRDefault="006773E4" w:rsidP="006773E4">
      <w:pPr>
        <w:pStyle w:val="Prrafodelista"/>
        <w:numPr>
          <w:ilvl w:val="0"/>
          <w:numId w:val="2"/>
        </w:numPr>
        <w:spacing w:before="240" w:after="240" w:line="360" w:lineRule="auto"/>
        <w:ind w:left="0" w:firstLine="0"/>
        <w:jc w:val="both"/>
        <w:rPr>
          <w:rFonts w:ascii="Palatino Linotype" w:hAnsi="Palatino Linotype"/>
        </w:rPr>
      </w:pPr>
      <w:r w:rsidRPr="006C42FA">
        <w:rPr>
          <w:rFonts w:ascii="Palatino Linotype" w:hAnsi="Palatino Linotype"/>
        </w:rPr>
        <w:t>Por ello, es conveniente señalar la fracción X, del artículo 36, de la Ley de Transparencia y Acceso a la Información Pública del Estado de México y Municipios, que establece:</w:t>
      </w:r>
    </w:p>
    <w:p w:rsidR="006773E4" w:rsidRPr="006C42FA" w:rsidRDefault="006773E4" w:rsidP="006773E4">
      <w:pPr>
        <w:spacing w:line="360" w:lineRule="auto"/>
        <w:ind w:left="567" w:right="567"/>
        <w:contextualSpacing/>
        <w:jc w:val="both"/>
        <w:rPr>
          <w:rFonts w:ascii="Palatino Linotype" w:hAnsi="Palatino Linotype"/>
          <w:i/>
          <w:sz w:val="22"/>
        </w:rPr>
      </w:pPr>
      <w:r w:rsidRPr="006C42FA">
        <w:rPr>
          <w:rFonts w:ascii="Palatino Linotype" w:hAnsi="Palatino Linotype"/>
          <w:i/>
          <w:sz w:val="22"/>
        </w:rPr>
        <w:lastRenderedPageBreak/>
        <w:t>Artículo 36. El Instituto tendrá, en el ámbito de su competencia, las siguientes atribuciones:</w:t>
      </w:r>
    </w:p>
    <w:p w:rsidR="006773E4" w:rsidRPr="006C42FA" w:rsidRDefault="006773E4" w:rsidP="006773E4">
      <w:pPr>
        <w:spacing w:line="360" w:lineRule="auto"/>
        <w:ind w:left="567" w:right="567"/>
        <w:contextualSpacing/>
        <w:jc w:val="both"/>
        <w:rPr>
          <w:rFonts w:ascii="Palatino Linotype" w:hAnsi="Palatino Linotype"/>
          <w:i/>
          <w:sz w:val="22"/>
        </w:rPr>
      </w:pPr>
      <w:r w:rsidRPr="006C42FA">
        <w:rPr>
          <w:rFonts w:ascii="Palatino Linotype" w:hAnsi="Palatino Linotype"/>
          <w:i/>
          <w:sz w:val="22"/>
        </w:rPr>
        <w:t>(…)</w:t>
      </w:r>
    </w:p>
    <w:p w:rsidR="006773E4" w:rsidRPr="006C42FA" w:rsidRDefault="006773E4" w:rsidP="006773E4">
      <w:pPr>
        <w:spacing w:line="360" w:lineRule="auto"/>
        <w:ind w:left="567" w:right="567"/>
        <w:contextualSpacing/>
        <w:jc w:val="both"/>
        <w:rPr>
          <w:rFonts w:ascii="Palatino Linotype" w:hAnsi="Palatino Linotype"/>
          <w:i/>
          <w:sz w:val="22"/>
        </w:rPr>
      </w:pPr>
      <w:r w:rsidRPr="006C42FA">
        <w:rPr>
          <w:rFonts w:ascii="Palatino Linotype" w:hAnsi="Palatino Linotype"/>
          <w:i/>
          <w:sz w:val="22"/>
        </w:rPr>
        <w:t xml:space="preserve">X. Hacer del conocimiento del órgano de control interno o equivalente de cada Sujeto Obligado las infracciones a esta Ley; </w:t>
      </w:r>
    </w:p>
    <w:p w:rsidR="006773E4" w:rsidRPr="006C42FA" w:rsidRDefault="006773E4" w:rsidP="006773E4">
      <w:pPr>
        <w:spacing w:line="360" w:lineRule="auto"/>
        <w:ind w:left="567" w:right="567"/>
        <w:contextualSpacing/>
        <w:jc w:val="both"/>
        <w:rPr>
          <w:rFonts w:ascii="Palatino Linotype" w:hAnsi="Palatino Linotype"/>
          <w:i/>
          <w:sz w:val="22"/>
        </w:rPr>
      </w:pPr>
      <w:r w:rsidRPr="006C42FA">
        <w:rPr>
          <w:rFonts w:ascii="Palatino Linotype" w:hAnsi="Palatino Linotype"/>
          <w:i/>
          <w:sz w:val="22"/>
        </w:rPr>
        <w:t>(…)</w:t>
      </w:r>
    </w:p>
    <w:p w:rsidR="006773E4" w:rsidRPr="006C42FA" w:rsidRDefault="006773E4" w:rsidP="006773E4">
      <w:pPr>
        <w:pStyle w:val="Prrafodelista"/>
        <w:numPr>
          <w:ilvl w:val="0"/>
          <w:numId w:val="2"/>
        </w:numPr>
        <w:spacing w:before="240" w:after="240" w:line="360" w:lineRule="auto"/>
        <w:ind w:left="0" w:firstLine="0"/>
        <w:jc w:val="both"/>
        <w:rPr>
          <w:rFonts w:ascii="Palatino Linotype" w:eastAsia="MS Mincho" w:hAnsi="Palatino Linotype" w:cs="Arial"/>
        </w:rPr>
      </w:pPr>
      <w:r w:rsidRPr="006C42FA">
        <w:rPr>
          <w:rFonts w:ascii="Palatino Linotype" w:hAnsi="Palatino Linotype"/>
        </w:rPr>
        <w:t xml:space="preserve">Asimismo, este Pleno hará del conocimiento del órgano de control de este Instituto de las infracciones en que el </w:t>
      </w:r>
      <w:r w:rsidRPr="006C42FA">
        <w:rPr>
          <w:rFonts w:ascii="Palatino Linotype" w:hAnsi="Palatino Linotype"/>
          <w:b/>
        </w:rPr>
        <w:t>SUJETO OBLIGADO</w:t>
      </w:r>
      <w:r w:rsidRPr="006C42FA">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6C42FA">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rsidR="006773E4" w:rsidRPr="006C42FA" w:rsidRDefault="006773E4" w:rsidP="006773E4">
      <w:pPr>
        <w:spacing w:line="360" w:lineRule="auto"/>
        <w:ind w:left="851" w:right="567"/>
        <w:jc w:val="both"/>
        <w:rPr>
          <w:rFonts w:ascii="Palatino Linotype" w:hAnsi="Palatino Linotype"/>
          <w:i/>
          <w:sz w:val="22"/>
          <w:szCs w:val="22"/>
        </w:rPr>
      </w:pPr>
      <w:r w:rsidRPr="006C42FA">
        <w:rPr>
          <w:rFonts w:ascii="Palatino Linotype" w:hAnsi="Palatino Linotype"/>
          <w:i/>
          <w:sz w:val="22"/>
          <w:szCs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773E4" w:rsidRPr="006C42FA" w:rsidRDefault="006773E4" w:rsidP="006773E4">
      <w:pPr>
        <w:spacing w:line="360" w:lineRule="auto"/>
        <w:ind w:left="851" w:right="567"/>
        <w:contextualSpacing/>
        <w:jc w:val="both"/>
        <w:rPr>
          <w:rFonts w:ascii="Palatino Linotype" w:hAnsi="Palatino Linotype"/>
          <w:i/>
          <w:sz w:val="22"/>
        </w:rPr>
      </w:pPr>
      <w:r w:rsidRPr="006C42FA">
        <w:rPr>
          <w:rFonts w:ascii="Palatino Linotype" w:hAnsi="Palatino Linotype"/>
          <w:i/>
          <w:sz w:val="22"/>
        </w:rPr>
        <w:t>Artículo 222. Son causas de responsabilidad administrativa de los servidores públicos de los sujetos obligados, por incumplimiento de las obligaciones establecidas en la materia de la presente Ley, las siguientes:</w:t>
      </w:r>
    </w:p>
    <w:p w:rsidR="006773E4" w:rsidRPr="006C42FA" w:rsidRDefault="006773E4" w:rsidP="006773E4">
      <w:pPr>
        <w:spacing w:line="360" w:lineRule="auto"/>
        <w:ind w:left="851" w:right="567"/>
        <w:contextualSpacing/>
        <w:jc w:val="both"/>
        <w:rPr>
          <w:rFonts w:ascii="Palatino Linotype" w:hAnsi="Palatino Linotype"/>
          <w:i/>
          <w:sz w:val="22"/>
        </w:rPr>
      </w:pPr>
      <w:r w:rsidRPr="006C42FA">
        <w:rPr>
          <w:rFonts w:ascii="Palatino Linotype" w:hAnsi="Palatino Linotype"/>
          <w:i/>
          <w:sz w:val="22"/>
        </w:rPr>
        <w:t>…</w:t>
      </w:r>
    </w:p>
    <w:p w:rsidR="006773E4" w:rsidRPr="006C42FA" w:rsidRDefault="006773E4" w:rsidP="006773E4">
      <w:pPr>
        <w:spacing w:line="360" w:lineRule="auto"/>
        <w:ind w:left="851" w:right="567"/>
        <w:contextualSpacing/>
        <w:jc w:val="both"/>
        <w:rPr>
          <w:rFonts w:ascii="Palatino Linotype" w:hAnsi="Palatino Linotype"/>
          <w:i/>
          <w:sz w:val="22"/>
        </w:rPr>
      </w:pPr>
      <w:r w:rsidRPr="006C42FA">
        <w:rPr>
          <w:rFonts w:ascii="Palatino Linotype" w:hAnsi="Palatino Linotype"/>
          <w:i/>
          <w:sz w:val="22"/>
        </w:rPr>
        <w:t>I. Cualquier acto u omisión que provoque la suspensión o deficiencia en la atención de las solicitudes de información;</w:t>
      </w:r>
    </w:p>
    <w:p w:rsidR="006773E4" w:rsidRPr="006C42FA" w:rsidRDefault="006773E4" w:rsidP="006773E4">
      <w:pPr>
        <w:spacing w:line="360" w:lineRule="auto"/>
        <w:ind w:left="851" w:right="567"/>
        <w:contextualSpacing/>
        <w:jc w:val="both"/>
        <w:rPr>
          <w:rFonts w:ascii="Palatino Linotype" w:hAnsi="Palatino Linotype"/>
          <w:i/>
          <w:sz w:val="22"/>
        </w:rPr>
      </w:pPr>
      <w:r w:rsidRPr="006C42FA">
        <w:rPr>
          <w:rFonts w:ascii="Palatino Linotype" w:hAnsi="Palatino Linotype"/>
          <w:i/>
          <w:sz w:val="22"/>
        </w:rPr>
        <w:lastRenderedPageBreak/>
        <w:t>…</w:t>
      </w:r>
    </w:p>
    <w:p w:rsidR="006773E4" w:rsidRPr="006C42FA" w:rsidRDefault="006773E4" w:rsidP="006773E4">
      <w:pPr>
        <w:spacing w:line="360" w:lineRule="auto"/>
        <w:ind w:left="851" w:right="567"/>
        <w:contextualSpacing/>
        <w:jc w:val="both"/>
        <w:rPr>
          <w:rFonts w:ascii="Palatino Linotype" w:hAnsi="Palatino Linotype"/>
          <w:i/>
          <w:sz w:val="22"/>
        </w:rPr>
      </w:pPr>
      <w:r w:rsidRPr="006C42FA">
        <w:rPr>
          <w:rFonts w:ascii="Palatino Linotype" w:hAnsi="Palatino Linotype"/>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5B3C42" w:rsidRPr="006C42FA" w:rsidRDefault="00A60316" w:rsidP="00344CE4">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C42FA">
        <w:rPr>
          <w:rFonts w:ascii="Palatino Linotype" w:eastAsia="Calibri" w:hAnsi="Palatino Linotype" w:cs="Arial"/>
          <w:color w:val="000000"/>
          <w:lang w:val="es-ES" w:eastAsia="es-MX"/>
        </w:rPr>
        <w:t xml:space="preserve">Lo anterior en razón que si bien es cierto el Sujeto Obligado proporcionó respuesta e informe justificado, mediante los cuales se atiende la solicitud de acceso a la información, también lo es, que dentro de la información vertida se encuentra información susceptible de clasificarse como confidencial, misma que debió ser protegida, situación que no ocurrió. Es así que se advierte que en los archivos denominados </w:t>
      </w:r>
      <w:r w:rsidRPr="006C42FA">
        <w:rPr>
          <w:rFonts w:ascii="Palatino Linotype" w:eastAsia="Calibri" w:hAnsi="Palatino Linotype" w:cs="Arial"/>
          <w:b/>
          <w:color w:val="000000"/>
          <w:lang w:val="es-ES" w:eastAsia="es-MX"/>
        </w:rPr>
        <w:t>“nomina.pdf”</w:t>
      </w:r>
      <w:r w:rsidRPr="006C42FA">
        <w:rPr>
          <w:rFonts w:ascii="Palatino Linotype" w:eastAsia="Calibri" w:hAnsi="Palatino Linotype" w:cs="Arial"/>
          <w:color w:val="000000"/>
          <w:lang w:val="es-ES" w:eastAsia="es-MX"/>
        </w:rPr>
        <w:t xml:space="preserve"> de las respuestas se advierte clave CURP, clave ISSEMYM, entre otros. Por lo que es menester dar vista al Órgano de Control Interno de este Instituto para que en ejercicio de sus atribuciones atienda las directivas marcadas en la propia Ley de la materia, con fundamento en el artículo 190 de la ley de la materia, el cual señala que  </w:t>
      </w:r>
      <w:r w:rsidRPr="006C42FA">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A60316" w:rsidRPr="006C42FA" w:rsidRDefault="00A60316" w:rsidP="00A60316">
      <w:pPr>
        <w:pStyle w:val="Prrafodelista"/>
        <w:tabs>
          <w:tab w:val="left" w:pos="851"/>
        </w:tabs>
        <w:spacing w:before="240" w:after="240" w:line="360" w:lineRule="auto"/>
        <w:ind w:left="0" w:right="49"/>
        <w:jc w:val="both"/>
        <w:rPr>
          <w:rFonts w:ascii="Palatino Linotype" w:hAnsi="Palatino Linotype"/>
          <w:lang w:val="es-ES"/>
        </w:rPr>
      </w:pPr>
    </w:p>
    <w:p w:rsidR="002A5BA4" w:rsidRPr="006C42FA" w:rsidRDefault="002A5BA4" w:rsidP="002A5BA4">
      <w:pPr>
        <w:pStyle w:val="Prrafodelista"/>
        <w:numPr>
          <w:ilvl w:val="0"/>
          <w:numId w:val="2"/>
        </w:numPr>
        <w:spacing w:before="240" w:after="240" w:line="360" w:lineRule="auto"/>
        <w:ind w:left="0" w:firstLine="0"/>
        <w:jc w:val="both"/>
        <w:rPr>
          <w:rFonts w:ascii="Palatino Linotype" w:hAnsi="Palatino Linotype" w:cs="Arial"/>
        </w:rPr>
      </w:pPr>
      <w:r w:rsidRPr="006C42FA">
        <w:rPr>
          <w:rFonts w:ascii="Palatino Linotype" w:hAnsi="Palatino Linotype"/>
          <w:color w:val="000000"/>
          <w:lang w:val="es-ES" w:eastAsia="es-MX"/>
        </w:rPr>
        <w:t xml:space="preserve">Por lo anteriormente expuesto y fundado, este </w:t>
      </w:r>
      <w:r w:rsidRPr="006C42FA">
        <w:rPr>
          <w:rFonts w:ascii="Palatino Linotype" w:hAnsi="Palatino Linotype"/>
          <w:b/>
          <w:bCs/>
          <w:color w:val="000000"/>
          <w:lang w:val="es-ES" w:eastAsia="es-MX"/>
        </w:rPr>
        <w:t>ÓRGANO GARANTE</w:t>
      </w:r>
      <w:r w:rsidRPr="006C42FA">
        <w:rPr>
          <w:rFonts w:ascii="Palatino Linotype" w:hAnsi="Palatino Linotype"/>
          <w:color w:val="000000"/>
          <w:lang w:val="es-ES" w:eastAsia="es-MX"/>
        </w:rPr>
        <w:t xml:space="preserve"> emite los siguientes:</w:t>
      </w:r>
    </w:p>
    <w:p w:rsidR="002A5BA4" w:rsidRPr="006C42FA" w:rsidRDefault="002A5BA4" w:rsidP="002A5BA4">
      <w:pPr>
        <w:keepNext/>
        <w:keepLines/>
        <w:spacing w:line="360" w:lineRule="auto"/>
        <w:jc w:val="center"/>
        <w:outlineLvl w:val="0"/>
        <w:rPr>
          <w:rFonts w:ascii="Palatino Linotype" w:eastAsia="Times New Roman" w:hAnsi="Palatino Linotype" w:cstheme="majorBidi"/>
          <w:b/>
          <w:bCs/>
        </w:rPr>
      </w:pPr>
      <w:bookmarkStart w:id="70" w:name="_Toc447699324"/>
      <w:bookmarkStart w:id="71" w:name="_Toc445745148"/>
      <w:bookmarkStart w:id="72" w:name="_Toc486525261"/>
      <w:bookmarkStart w:id="73" w:name="_Toc521603742"/>
      <w:r w:rsidRPr="006C42FA">
        <w:rPr>
          <w:rFonts w:ascii="Palatino Linotype" w:eastAsia="Times New Roman" w:hAnsi="Palatino Linotype" w:cstheme="majorBidi"/>
          <w:b/>
          <w:bCs/>
        </w:rPr>
        <w:lastRenderedPageBreak/>
        <w:t>R E S O L U T I V O S</w:t>
      </w:r>
      <w:bookmarkEnd w:id="70"/>
      <w:bookmarkEnd w:id="71"/>
      <w:bookmarkEnd w:id="72"/>
      <w:bookmarkEnd w:id="73"/>
    </w:p>
    <w:p w:rsidR="00E81879" w:rsidRPr="006C42FA" w:rsidRDefault="00E81879" w:rsidP="00E81879">
      <w:pPr>
        <w:spacing w:line="360" w:lineRule="auto"/>
        <w:jc w:val="both"/>
        <w:rPr>
          <w:rFonts w:ascii="Palatino Linotype" w:eastAsia="Times New Roman" w:hAnsi="Palatino Linotype" w:cs="Times New Roman"/>
        </w:rPr>
      </w:pPr>
      <w:r w:rsidRPr="006C42FA">
        <w:rPr>
          <w:rFonts w:ascii="Palatino Linotype" w:eastAsia="Times New Roman" w:hAnsi="Palatino Linotype" w:cs="Arial"/>
          <w:b/>
        </w:rPr>
        <w:t xml:space="preserve">PRIMERO. </w:t>
      </w:r>
      <w:r w:rsidRPr="006C42FA">
        <w:rPr>
          <w:rFonts w:ascii="Palatino Linotype" w:eastAsia="Times New Roman" w:hAnsi="Palatino Linotype" w:cs="Arial"/>
        </w:rPr>
        <w:t xml:space="preserve">Resultan </w:t>
      </w:r>
      <w:r w:rsidR="00801CB0" w:rsidRPr="006C42FA">
        <w:rPr>
          <w:rFonts w:ascii="Palatino Linotype" w:eastAsia="Times New Roman" w:hAnsi="Palatino Linotype" w:cs="Arial"/>
        </w:rPr>
        <w:t>parcialmente</w:t>
      </w:r>
      <w:r w:rsidR="00683B69" w:rsidRPr="006C42FA">
        <w:rPr>
          <w:rFonts w:ascii="Palatino Linotype" w:eastAsia="Times New Roman" w:hAnsi="Palatino Linotype" w:cs="Arial"/>
        </w:rPr>
        <w:t xml:space="preserve"> fundadas</w:t>
      </w:r>
      <w:r w:rsidRPr="006C42FA">
        <w:rPr>
          <w:rFonts w:ascii="Palatino Linotype" w:eastAsia="Times New Roman" w:hAnsi="Palatino Linotype" w:cs="Arial"/>
        </w:rPr>
        <w:t xml:space="preserve"> las</w:t>
      </w:r>
      <w:r w:rsidRPr="006C42FA">
        <w:rPr>
          <w:rFonts w:ascii="Palatino Linotype" w:eastAsia="Times New Roman" w:hAnsi="Palatino Linotype" w:cs="Arial"/>
          <w:b/>
        </w:rPr>
        <w:t xml:space="preserve"> </w:t>
      </w:r>
      <w:r w:rsidRPr="006C42FA">
        <w:rPr>
          <w:rFonts w:ascii="Palatino Linotype" w:eastAsia="Times New Roman" w:hAnsi="Palatino Linotype" w:cs="Arial"/>
          <w:lang w:val="es-ES"/>
        </w:rPr>
        <w:t xml:space="preserve">razones o motivos de inconformidad hechos valer </w:t>
      </w:r>
      <w:r w:rsidRPr="006C42FA">
        <w:rPr>
          <w:rFonts w:ascii="Palatino Linotype" w:eastAsia="Calibri" w:hAnsi="Palatino Linotype" w:cs="Arial"/>
          <w:lang w:val="es-ES"/>
        </w:rPr>
        <w:t xml:space="preserve">en </w:t>
      </w:r>
      <w:r w:rsidR="00032ED4" w:rsidRPr="006C42FA">
        <w:rPr>
          <w:rFonts w:ascii="Palatino Linotype" w:eastAsia="Calibri" w:hAnsi="Palatino Linotype" w:cs="Arial"/>
          <w:lang w:val="es-ES"/>
        </w:rPr>
        <w:t>los</w:t>
      </w:r>
      <w:r w:rsidRPr="006C42FA">
        <w:rPr>
          <w:rFonts w:ascii="Palatino Linotype" w:eastAsia="Calibri" w:hAnsi="Palatino Linotype" w:cs="Arial"/>
          <w:lang w:val="es-ES"/>
        </w:rPr>
        <w:t xml:space="preserve"> recurso</w:t>
      </w:r>
      <w:r w:rsidR="00032ED4" w:rsidRPr="006C42FA">
        <w:rPr>
          <w:rFonts w:ascii="Palatino Linotype" w:eastAsia="Calibri" w:hAnsi="Palatino Linotype" w:cs="Arial"/>
          <w:lang w:val="es-ES"/>
        </w:rPr>
        <w:t>s</w:t>
      </w:r>
      <w:r w:rsidRPr="006C42FA">
        <w:rPr>
          <w:rFonts w:ascii="Palatino Linotype" w:eastAsia="Calibri" w:hAnsi="Palatino Linotype" w:cs="Arial"/>
          <w:lang w:val="es-ES"/>
        </w:rPr>
        <w:t xml:space="preserve"> de revisión </w:t>
      </w:r>
      <w:r w:rsidR="00801CB0" w:rsidRPr="006C42FA">
        <w:rPr>
          <w:rFonts w:ascii="Palatino Linotype" w:hAnsi="Palatino Linotype" w:cs="Arial"/>
          <w:b/>
          <w:bCs/>
        </w:rPr>
        <w:t>02</w:t>
      </w:r>
      <w:r w:rsidR="00344CE4" w:rsidRPr="006C42FA">
        <w:rPr>
          <w:rFonts w:ascii="Palatino Linotype" w:hAnsi="Palatino Linotype" w:cs="Arial"/>
          <w:b/>
          <w:bCs/>
        </w:rPr>
        <w:t>273</w:t>
      </w:r>
      <w:r w:rsidR="00801CB0" w:rsidRPr="006C42FA">
        <w:rPr>
          <w:rFonts w:ascii="Palatino Linotype" w:hAnsi="Palatino Linotype" w:cs="Arial"/>
          <w:b/>
          <w:bCs/>
        </w:rPr>
        <w:t>/INFOEM/IP/RR/2018</w:t>
      </w:r>
      <w:r w:rsidR="00344CE4" w:rsidRPr="006C42FA">
        <w:rPr>
          <w:rFonts w:ascii="Palatino Linotype" w:hAnsi="Palatino Linotype" w:cs="Arial"/>
          <w:b/>
          <w:bCs/>
        </w:rPr>
        <w:t>, 02274/INFOEM/IP/RR/2018, 02275</w:t>
      </w:r>
      <w:r w:rsidR="00801CB0" w:rsidRPr="006C42FA">
        <w:rPr>
          <w:rFonts w:ascii="Palatino Linotype" w:hAnsi="Palatino Linotype" w:cs="Arial"/>
          <w:b/>
          <w:bCs/>
        </w:rPr>
        <w:t xml:space="preserve">/INFOEM/IP/RR/2018, y </w:t>
      </w:r>
      <w:r w:rsidR="00344CE4" w:rsidRPr="006C42FA">
        <w:rPr>
          <w:rFonts w:ascii="Palatino Linotype" w:hAnsi="Palatino Linotype" w:cs="Arial"/>
          <w:b/>
          <w:bCs/>
        </w:rPr>
        <w:t>02276</w:t>
      </w:r>
      <w:r w:rsidR="00801CB0" w:rsidRPr="006C42FA">
        <w:rPr>
          <w:rFonts w:ascii="Palatino Linotype" w:hAnsi="Palatino Linotype" w:cs="Arial"/>
          <w:b/>
          <w:bCs/>
        </w:rPr>
        <w:t>/INFOEM/IP/RR/2018</w:t>
      </w:r>
      <w:r w:rsidR="009A66DF" w:rsidRPr="006C42FA">
        <w:rPr>
          <w:rFonts w:ascii="Palatino Linotype" w:hAnsi="Palatino Linotype" w:cs="Arial"/>
          <w:b/>
          <w:bCs/>
        </w:rPr>
        <w:t xml:space="preserve">, </w:t>
      </w:r>
      <w:r w:rsidR="00573402" w:rsidRPr="006C42FA">
        <w:rPr>
          <w:rFonts w:ascii="Palatino Linotype" w:hAnsi="Palatino Linotype" w:cs="Arial"/>
          <w:bCs/>
        </w:rPr>
        <w:t>en términos del C</w:t>
      </w:r>
      <w:r w:rsidR="009A66DF" w:rsidRPr="006C42FA">
        <w:rPr>
          <w:rFonts w:ascii="Palatino Linotype" w:hAnsi="Palatino Linotype" w:cs="Arial"/>
          <w:bCs/>
        </w:rPr>
        <w:t xml:space="preserve">onsiderando </w:t>
      </w:r>
      <w:r w:rsidR="009A66DF" w:rsidRPr="006C42FA">
        <w:rPr>
          <w:rFonts w:ascii="Palatino Linotype" w:hAnsi="Palatino Linotype" w:cs="Arial"/>
          <w:b/>
          <w:bCs/>
        </w:rPr>
        <w:t>CUARTO</w:t>
      </w:r>
      <w:r w:rsidR="009A66DF" w:rsidRPr="006C42FA">
        <w:rPr>
          <w:rFonts w:ascii="Palatino Linotype" w:hAnsi="Palatino Linotype" w:cs="Arial"/>
          <w:bCs/>
        </w:rPr>
        <w:t xml:space="preserve"> de la presente resolución.</w:t>
      </w:r>
    </w:p>
    <w:p w:rsidR="002E2041" w:rsidRPr="006C42FA" w:rsidRDefault="00E81879" w:rsidP="002E2041">
      <w:pPr>
        <w:spacing w:before="240" w:after="240" w:line="360" w:lineRule="auto"/>
        <w:jc w:val="both"/>
        <w:rPr>
          <w:rFonts w:ascii="Palatino Linotype" w:eastAsia="Calibri" w:hAnsi="Palatino Linotype" w:cs="Arial"/>
          <w:b/>
          <w:lang w:val="es-ES"/>
        </w:rPr>
      </w:pPr>
      <w:bookmarkStart w:id="74" w:name="_Toc477891768"/>
      <w:bookmarkStart w:id="75" w:name="_Toc477891858"/>
      <w:bookmarkStart w:id="76" w:name="_Toc481576259"/>
      <w:bookmarkStart w:id="77" w:name="_Toc492590391"/>
      <w:bookmarkStart w:id="78" w:name="_Toc462653937"/>
      <w:bookmarkStart w:id="79" w:name="_Toc453696502"/>
      <w:bookmarkStart w:id="80" w:name="_Toc454301155"/>
      <w:r w:rsidRPr="006C42FA">
        <w:rPr>
          <w:rFonts w:ascii="Palatino Linotype" w:hAnsi="Palatino Linotype"/>
          <w:b/>
        </w:rPr>
        <w:t>SEGUNDO.</w:t>
      </w:r>
      <w:r w:rsidRPr="006C42FA">
        <w:rPr>
          <w:rStyle w:val="Ttulo2Car"/>
          <w:rFonts w:ascii="Palatino Linotype" w:hAnsi="Palatino Linotype"/>
          <w:b/>
          <w:sz w:val="24"/>
          <w:szCs w:val="24"/>
        </w:rPr>
        <w:t xml:space="preserve"> </w:t>
      </w:r>
      <w:bookmarkEnd w:id="74"/>
      <w:bookmarkEnd w:id="75"/>
      <w:bookmarkEnd w:id="76"/>
      <w:bookmarkEnd w:id="77"/>
      <w:bookmarkEnd w:id="78"/>
      <w:bookmarkEnd w:id="79"/>
      <w:bookmarkEnd w:id="80"/>
      <w:r w:rsidRPr="006C42FA">
        <w:rPr>
          <w:rFonts w:ascii="Palatino Linotype" w:eastAsia="Calibri" w:hAnsi="Palatino Linotype" w:cs="Arial"/>
          <w:lang w:val="es-ES"/>
        </w:rPr>
        <w:t>Se</w:t>
      </w:r>
      <w:r w:rsidRPr="006C42FA">
        <w:rPr>
          <w:rFonts w:ascii="Palatino Linotype" w:eastAsia="Calibri" w:hAnsi="Palatino Linotype" w:cs="Arial"/>
          <w:b/>
          <w:lang w:val="es-ES"/>
        </w:rPr>
        <w:t xml:space="preserve"> </w:t>
      </w:r>
      <w:r w:rsidR="00344CE4" w:rsidRPr="006C42FA">
        <w:rPr>
          <w:rFonts w:ascii="Palatino Linotype" w:eastAsia="Calibri" w:hAnsi="Palatino Linotype" w:cs="Arial"/>
          <w:b/>
          <w:lang w:val="es-ES"/>
        </w:rPr>
        <w:t>MODIFICAN</w:t>
      </w:r>
      <w:r w:rsidR="00801CB0" w:rsidRPr="006C42FA">
        <w:rPr>
          <w:rFonts w:ascii="Palatino Linotype" w:eastAsia="Calibri" w:hAnsi="Palatino Linotype" w:cs="Arial"/>
          <w:b/>
          <w:lang w:val="es-ES"/>
        </w:rPr>
        <w:t xml:space="preserve"> </w:t>
      </w:r>
      <w:r w:rsidR="00801CB0" w:rsidRPr="006C42FA">
        <w:rPr>
          <w:rFonts w:ascii="Palatino Linotype" w:eastAsia="Calibri" w:hAnsi="Palatino Linotype" w:cs="Arial"/>
          <w:lang w:val="es-ES"/>
        </w:rPr>
        <w:t>las respuestas emitidas a las solicitudes</w:t>
      </w:r>
      <w:r w:rsidR="00801CB0" w:rsidRPr="006C42FA">
        <w:rPr>
          <w:rFonts w:ascii="Palatino Linotype" w:eastAsia="Calibri" w:hAnsi="Palatino Linotype" w:cs="Arial"/>
          <w:b/>
          <w:lang w:val="es-ES"/>
        </w:rPr>
        <w:t xml:space="preserve"> </w:t>
      </w:r>
      <w:r w:rsidR="00344CE4" w:rsidRPr="006C42FA">
        <w:rPr>
          <w:rFonts w:ascii="Palatino Linotype" w:eastAsia="Times New Roman" w:hAnsi="Palatino Linotype" w:cs="Arial"/>
          <w:b/>
          <w:lang w:val="es-ES"/>
        </w:rPr>
        <w:t>00025/CHIAUTLA/IP/2018, 00026/CHIAUTLA/IP/2018, 00027/CHIAUTLA/IP/2018 y 00028/CHIAUTLA/IP/2018</w:t>
      </w:r>
      <w:r w:rsidR="00D75159" w:rsidRPr="006C42FA">
        <w:rPr>
          <w:rFonts w:ascii="Palatino Linotype" w:eastAsia="Calibri" w:hAnsi="Palatino Linotype" w:cs="Arial"/>
          <w:b/>
          <w:lang w:val="es-ES"/>
        </w:rPr>
        <w:t xml:space="preserve"> </w:t>
      </w:r>
      <w:r w:rsidR="00D75159" w:rsidRPr="006C42FA">
        <w:rPr>
          <w:rFonts w:ascii="Palatino Linotype" w:eastAsia="Calibri" w:hAnsi="Palatino Linotype" w:cs="Arial"/>
          <w:lang w:val="es-ES"/>
        </w:rPr>
        <w:t xml:space="preserve">y se </w:t>
      </w:r>
      <w:r w:rsidRPr="006C42FA">
        <w:rPr>
          <w:rFonts w:ascii="Palatino Linotype" w:eastAsia="Calibri" w:hAnsi="Palatino Linotype" w:cs="Arial"/>
          <w:b/>
          <w:lang w:val="es-ES"/>
        </w:rPr>
        <w:t xml:space="preserve">ORDENA </w:t>
      </w:r>
      <w:r w:rsidRPr="006C42FA">
        <w:rPr>
          <w:rFonts w:ascii="Palatino Linotype" w:eastAsia="Calibri" w:hAnsi="Palatino Linotype" w:cs="Arial"/>
          <w:lang w:val="es-ES"/>
        </w:rPr>
        <w:t>a</w:t>
      </w:r>
      <w:r w:rsidR="00ED14A7" w:rsidRPr="006C42FA">
        <w:rPr>
          <w:rFonts w:ascii="Palatino Linotype" w:eastAsia="Calibri" w:hAnsi="Palatino Linotype" w:cs="Arial"/>
          <w:lang w:val="es-ES"/>
        </w:rPr>
        <w:t>l</w:t>
      </w:r>
      <w:r w:rsidRPr="006C42FA">
        <w:rPr>
          <w:rFonts w:ascii="Palatino Linotype" w:eastAsia="Calibri" w:hAnsi="Palatino Linotype" w:cs="Arial"/>
          <w:b/>
          <w:lang w:val="es-ES"/>
        </w:rPr>
        <w:t xml:space="preserve"> </w:t>
      </w:r>
      <w:r w:rsidR="00ED14A7" w:rsidRPr="006C42FA">
        <w:rPr>
          <w:rFonts w:ascii="Palatino Linotype" w:hAnsi="Palatino Linotype" w:cs="Arial"/>
          <w:b/>
        </w:rPr>
        <w:t xml:space="preserve">Ayuntamiento de </w:t>
      </w:r>
      <w:proofErr w:type="spellStart"/>
      <w:r w:rsidR="00ED14A7" w:rsidRPr="006C42FA">
        <w:rPr>
          <w:rFonts w:ascii="Palatino Linotype" w:hAnsi="Palatino Linotype" w:cs="Arial"/>
          <w:b/>
        </w:rPr>
        <w:t>Chiautla</w:t>
      </w:r>
      <w:proofErr w:type="spellEnd"/>
      <w:r w:rsidR="009A66DF" w:rsidRPr="006C42FA">
        <w:rPr>
          <w:rFonts w:ascii="Palatino Linotype" w:eastAsia="Times New Roman" w:hAnsi="Palatino Linotype" w:cs="Arial"/>
          <w:lang w:val="es-ES"/>
        </w:rPr>
        <w:t xml:space="preserve"> </w:t>
      </w:r>
      <w:r w:rsidRPr="006C42FA">
        <w:rPr>
          <w:rFonts w:ascii="Palatino Linotype" w:eastAsia="Times New Roman" w:hAnsi="Palatino Linotype" w:cs="Arial"/>
          <w:lang w:val="es-ES"/>
        </w:rPr>
        <w:t xml:space="preserve">entregar vía </w:t>
      </w:r>
      <w:r w:rsidRPr="006C42FA">
        <w:rPr>
          <w:rFonts w:ascii="Palatino Linotype" w:eastAsia="Times New Roman" w:hAnsi="Palatino Linotype" w:cs="Arial"/>
        </w:rPr>
        <w:t>Sistema de Acceso a Información Mexiquense, (</w:t>
      </w:r>
      <w:r w:rsidRPr="006C42FA">
        <w:rPr>
          <w:rFonts w:ascii="Palatino Linotype" w:eastAsia="Times New Roman" w:hAnsi="Palatino Linotype" w:cs="Arial"/>
          <w:b/>
        </w:rPr>
        <w:t>SAIMEX)</w:t>
      </w:r>
      <w:r w:rsidRPr="006C42FA">
        <w:rPr>
          <w:rFonts w:ascii="Palatino Linotype" w:eastAsia="Times New Roman" w:hAnsi="Palatino Linotype" w:cs="Arial"/>
          <w:lang w:val="es-ES"/>
        </w:rPr>
        <w:t>,</w:t>
      </w:r>
      <w:r w:rsidR="002E2041" w:rsidRPr="006C42FA">
        <w:rPr>
          <w:rFonts w:ascii="Palatino Linotype" w:eastAsia="Times New Roman" w:hAnsi="Palatino Linotype" w:cs="Arial"/>
          <w:lang w:val="es-ES"/>
        </w:rPr>
        <w:t xml:space="preserve"> </w:t>
      </w:r>
      <w:r w:rsidRPr="006C42FA">
        <w:rPr>
          <w:rFonts w:ascii="Palatino Linotype" w:eastAsia="Times New Roman" w:hAnsi="Palatino Linotype" w:cs="Arial"/>
          <w:lang w:val="es-ES"/>
        </w:rPr>
        <w:t>en versión pública</w:t>
      </w:r>
      <w:r w:rsidR="002E2041" w:rsidRPr="006C42FA">
        <w:rPr>
          <w:rFonts w:ascii="Palatino Linotype" w:eastAsia="Times New Roman" w:hAnsi="Palatino Linotype" w:cs="Arial"/>
          <w:lang w:val="es-ES"/>
        </w:rPr>
        <w:t xml:space="preserve">, la siguiente </w:t>
      </w:r>
      <w:r w:rsidR="002E2041" w:rsidRPr="006C42FA">
        <w:rPr>
          <w:rFonts w:ascii="Palatino Linotype" w:hAnsi="Palatino Linotype" w:cs="Arial"/>
          <w:bCs/>
        </w:rPr>
        <w:t>información:</w:t>
      </w:r>
    </w:p>
    <w:p w:rsidR="00344CE4" w:rsidRPr="006C42FA" w:rsidRDefault="00344CE4" w:rsidP="00344CE4">
      <w:pPr>
        <w:pStyle w:val="Prrafodelista"/>
        <w:numPr>
          <w:ilvl w:val="0"/>
          <w:numId w:val="39"/>
        </w:numPr>
        <w:spacing w:before="240" w:after="240" w:line="360" w:lineRule="auto"/>
        <w:jc w:val="both"/>
        <w:rPr>
          <w:rFonts w:ascii="Palatino Linotype" w:eastAsia="Calibri" w:hAnsi="Palatino Linotype" w:cs="Arial"/>
          <w:lang w:val="es-ES"/>
        </w:rPr>
      </w:pPr>
      <w:r w:rsidRPr="006C42FA">
        <w:rPr>
          <w:rFonts w:ascii="Palatino Linotype" w:eastAsia="Calibri" w:hAnsi="Palatino Linotype" w:cs="Arial"/>
          <w:lang w:val="es-ES"/>
        </w:rPr>
        <w:t xml:space="preserve">Recibos de nómina expedidos a la persona que fungió como Presidenta del Sistema Municipal para el Desarrollo Integral de la Familia  de </w:t>
      </w:r>
      <w:proofErr w:type="spellStart"/>
      <w:r w:rsidRPr="006C42FA">
        <w:rPr>
          <w:rFonts w:ascii="Palatino Linotype" w:eastAsia="Calibri" w:hAnsi="Palatino Linotype" w:cs="Arial"/>
          <w:lang w:val="es-ES"/>
        </w:rPr>
        <w:t>Chiautla</w:t>
      </w:r>
      <w:proofErr w:type="spellEnd"/>
      <w:r w:rsidRPr="006C42FA">
        <w:rPr>
          <w:rFonts w:ascii="Palatino Linotype" w:eastAsia="Calibri" w:hAnsi="Palatino Linotype" w:cs="Arial"/>
          <w:lang w:val="es-ES"/>
        </w:rPr>
        <w:t xml:space="preserve"> y de la persona que fungió como Presidente Municipal de </w:t>
      </w:r>
      <w:proofErr w:type="spellStart"/>
      <w:r w:rsidRPr="006C42FA">
        <w:rPr>
          <w:rFonts w:ascii="Palatino Linotype" w:eastAsia="Calibri" w:hAnsi="Palatino Linotype" w:cs="Arial"/>
          <w:lang w:val="es-ES"/>
        </w:rPr>
        <w:t>Chiautla</w:t>
      </w:r>
      <w:proofErr w:type="spellEnd"/>
      <w:r w:rsidRPr="006C42FA">
        <w:rPr>
          <w:rFonts w:ascii="Palatino Linotype" w:eastAsia="Calibri" w:hAnsi="Palatino Linotype" w:cs="Arial"/>
          <w:lang w:val="es-ES"/>
        </w:rPr>
        <w:t xml:space="preserve"> durante las administraciones municipales </w:t>
      </w:r>
      <w:r w:rsidRPr="006C42FA">
        <w:rPr>
          <w:rFonts w:ascii="Palatino Linotype" w:eastAsia="Calibri" w:hAnsi="Palatino Linotype" w:cs="Arial"/>
          <w:b/>
          <w:lang w:val="es-ES"/>
        </w:rPr>
        <w:t>2006 – 2009</w:t>
      </w:r>
      <w:r w:rsidRPr="006C42FA">
        <w:rPr>
          <w:rFonts w:ascii="Palatino Linotype" w:eastAsia="Calibri" w:hAnsi="Palatino Linotype" w:cs="Arial"/>
          <w:lang w:val="es-ES"/>
        </w:rPr>
        <w:t xml:space="preserve"> y </w:t>
      </w:r>
      <w:r w:rsidR="0042218A" w:rsidRPr="006C42FA">
        <w:rPr>
          <w:rFonts w:ascii="Palatino Linotype" w:eastAsia="Calibri" w:hAnsi="Palatino Linotype" w:cs="Arial"/>
          <w:b/>
          <w:lang w:val="es-ES"/>
        </w:rPr>
        <w:t>2013 – 2015;</w:t>
      </w:r>
    </w:p>
    <w:p w:rsidR="00344CE4" w:rsidRPr="006C42FA" w:rsidRDefault="00344CE4" w:rsidP="00344CE4">
      <w:pPr>
        <w:pStyle w:val="Prrafodelista"/>
        <w:spacing w:before="240" w:after="240" w:line="360" w:lineRule="auto"/>
        <w:jc w:val="both"/>
        <w:rPr>
          <w:rFonts w:ascii="Palatino Linotype" w:eastAsia="Calibri" w:hAnsi="Palatino Linotype" w:cs="Arial"/>
          <w:lang w:val="es-ES"/>
        </w:rPr>
      </w:pPr>
    </w:p>
    <w:p w:rsidR="00344CE4" w:rsidRPr="006C42FA" w:rsidRDefault="00344CE4" w:rsidP="00344CE4">
      <w:pPr>
        <w:pStyle w:val="Prrafodelista"/>
        <w:numPr>
          <w:ilvl w:val="0"/>
          <w:numId w:val="39"/>
        </w:numPr>
        <w:spacing w:before="240" w:after="240" w:line="360" w:lineRule="auto"/>
        <w:jc w:val="both"/>
        <w:rPr>
          <w:rFonts w:ascii="Palatino Linotype" w:eastAsia="Calibri" w:hAnsi="Palatino Linotype" w:cs="Arial"/>
          <w:lang w:val="es-ES"/>
        </w:rPr>
      </w:pPr>
      <w:r w:rsidRPr="006C42FA">
        <w:rPr>
          <w:rFonts w:ascii="Palatino Linotype" w:eastAsia="Calibri" w:hAnsi="Palatino Linotype" w:cs="Arial"/>
          <w:lang w:val="es-ES"/>
        </w:rPr>
        <w:t xml:space="preserve">Recibos de nómina expedidos a </w:t>
      </w:r>
      <w:r w:rsidRPr="006C42FA">
        <w:rPr>
          <w:rFonts w:ascii="Palatino Linotype" w:eastAsia="Calibri" w:hAnsi="Palatino Linotype" w:cs="Arial"/>
          <w:b/>
          <w:lang w:val="es-ES"/>
        </w:rPr>
        <w:t>MARIA FELIX PRADO AGUILAR</w:t>
      </w:r>
      <w:r w:rsidRPr="006C42FA">
        <w:rPr>
          <w:rFonts w:ascii="Palatino Linotype" w:eastAsia="Calibri" w:hAnsi="Palatino Linotype" w:cs="Arial"/>
          <w:lang w:val="es-ES"/>
        </w:rPr>
        <w:t xml:space="preserve"> </w:t>
      </w:r>
      <w:r w:rsidR="00564972" w:rsidRPr="006C42FA">
        <w:rPr>
          <w:rFonts w:ascii="Palatino Linotype" w:eastAsia="Calibri" w:hAnsi="Palatino Linotype" w:cs="Arial"/>
          <w:lang w:val="es-ES"/>
        </w:rPr>
        <w:t xml:space="preserve">con los diferentes cargos que ostentó </w:t>
      </w:r>
      <w:r w:rsidRPr="006C42FA">
        <w:rPr>
          <w:rFonts w:ascii="Palatino Linotype" w:eastAsia="Calibri" w:hAnsi="Palatino Linotype" w:cs="Arial"/>
          <w:lang w:val="es-ES"/>
        </w:rPr>
        <w:t>durante la admini</w:t>
      </w:r>
      <w:r w:rsidR="0042218A" w:rsidRPr="006C42FA">
        <w:rPr>
          <w:rFonts w:ascii="Palatino Linotype" w:eastAsia="Calibri" w:hAnsi="Palatino Linotype" w:cs="Arial"/>
          <w:lang w:val="es-ES"/>
        </w:rPr>
        <w:t>stración municipal 2009 – 2012;</w:t>
      </w:r>
    </w:p>
    <w:p w:rsidR="00344CE4" w:rsidRPr="006C42FA" w:rsidRDefault="00344CE4" w:rsidP="00344CE4">
      <w:pPr>
        <w:pStyle w:val="Prrafodelista"/>
        <w:spacing w:before="240" w:after="240" w:line="360" w:lineRule="auto"/>
        <w:ind w:left="0"/>
        <w:jc w:val="both"/>
        <w:rPr>
          <w:rFonts w:ascii="Palatino Linotype" w:eastAsia="Calibri" w:hAnsi="Palatino Linotype" w:cs="Arial"/>
          <w:lang w:val="es-ES"/>
        </w:rPr>
      </w:pPr>
    </w:p>
    <w:p w:rsidR="00344CE4" w:rsidRPr="006C42FA" w:rsidRDefault="00564972" w:rsidP="00344CE4">
      <w:pPr>
        <w:pStyle w:val="Prrafodelista"/>
        <w:numPr>
          <w:ilvl w:val="0"/>
          <w:numId w:val="39"/>
        </w:numPr>
        <w:spacing w:before="240" w:after="240" w:line="360" w:lineRule="auto"/>
        <w:jc w:val="both"/>
        <w:rPr>
          <w:rFonts w:ascii="Palatino Linotype" w:eastAsia="Calibri" w:hAnsi="Palatino Linotype" w:cs="Arial"/>
          <w:lang w:val="es-ES"/>
        </w:rPr>
      </w:pPr>
      <w:r w:rsidRPr="006C42FA">
        <w:rPr>
          <w:rFonts w:ascii="Palatino Linotype" w:eastAsia="Calibri" w:hAnsi="Palatino Linotype" w:cs="Arial"/>
          <w:lang w:val="es-ES"/>
        </w:rPr>
        <w:t>R</w:t>
      </w:r>
      <w:r w:rsidR="00344CE4" w:rsidRPr="006C42FA">
        <w:rPr>
          <w:rFonts w:ascii="Palatino Linotype" w:eastAsia="Calibri" w:hAnsi="Palatino Linotype" w:cs="Arial"/>
          <w:lang w:val="es-ES"/>
        </w:rPr>
        <w:t xml:space="preserve">ecibos de nómina expedidos a </w:t>
      </w:r>
      <w:r w:rsidRPr="006C42FA">
        <w:rPr>
          <w:rFonts w:ascii="Palatino Linotype" w:eastAsia="Calibri" w:hAnsi="Palatino Linotype" w:cs="Arial"/>
          <w:lang w:val="es-ES"/>
        </w:rPr>
        <w:t xml:space="preserve">la Novena Regidora </w:t>
      </w:r>
      <w:r w:rsidR="00344CE4" w:rsidRPr="006C42FA">
        <w:rPr>
          <w:rFonts w:ascii="Palatino Linotype" w:eastAsia="Calibri" w:hAnsi="Palatino Linotype" w:cs="Arial"/>
          <w:lang w:val="es-ES"/>
        </w:rPr>
        <w:t xml:space="preserve">durante la administración municipal </w:t>
      </w:r>
      <w:r w:rsidR="0042218A" w:rsidRPr="006C42FA">
        <w:rPr>
          <w:rFonts w:ascii="Palatino Linotype" w:eastAsia="Calibri" w:hAnsi="Palatino Linotype" w:cs="Arial"/>
          <w:b/>
          <w:lang w:val="es-ES"/>
        </w:rPr>
        <w:t>2013-2015;</w:t>
      </w:r>
    </w:p>
    <w:p w:rsidR="00344CE4" w:rsidRPr="006C42FA" w:rsidRDefault="00344CE4" w:rsidP="00344CE4">
      <w:pPr>
        <w:pStyle w:val="Prrafodelista"/>
        <w:spacing w:before="240" w:after="240" w:line="360" w:lineRule="auto"/>
        <w:ind w:left="0"/>
        <w:jc w:val="both"/>
        <w:rPr>
          <w:rFonts w:ascii="Palatino Linotype" w:eastAsia="Calibri" w:hAnsi="Palatino Linotype" w:cs="Arial"/>
          <w:lang w:val="es-ES"/>
        </w:rPr>
      </w:pPr>
    </w:p>
    <w:p w:rsidR="00344CE4" w:rsidRPr="006C42FA" w:rsidRDefault="00564972" w:rsidP="00344CE4">
      <w:pPr>
        <w:pStyle w:val="Prrafodelista"/>
        <w:numPr>
          <w:ilvl w:val="0"/>
          <w:numId w:val="39"/>
        </w:numPr>
        <w:spacing w:before="240" w:after="240" w:line="360" w:lineRule="auto"/>
        <w:jc w:val="both"/>
        <w:rPr>
          <w:rFonts w:ascii="Palatino Linotype" w:eastAsia="Calibri" w:hAnsi="Palatino Linotype" w:cs="Arial"/>
          <w:lang w:val="es-ES"/>
        </w:rPr>
      </w:pPr>
      <w:r w:rsidRPr="006C42FA">
        <w:rPr>
          <w:rFonts w:ascii="Palatino Linotype" w:eastAsia="Calibri" w:hAnsi="Palatino Linotype" w:cs="Arial"/>
          <w:lang w:val="es-ES"/>
        </w:rPr>
        <w:lastRenderedPageBreak/>
        <w:t>R</w:t>
      </w:r>
      <w:r w:rsidR="00344CE4" w:rsidRPr="006C42FA">
        <w:rPr>
          <w:rFonts w:ascii="Palatino Linotype" w:eastAsia="Calibri" w:hAnsi="Palatino Linotype" w:cs="Arial"/>
          <w:lang w:val="es-ES"/>
        </w:rPr>
        <w:t xml:space="preserve">ecibos de nómina expedidos a </w:t>
      </w:r>
      <w:r w:rsidR="00344CE4" w:rsidRPr="006C42FA">
        <w:rPr>
          <w:rFonts w:ascii="Palatino Linotype" w:eastAsia="Calibri" w:hAnsi="Palatino Linotype" w:cs="Arial"/>
          <w:b/>
          <w:lang w:val="es-ES"/>
        </w:rPr>
        <w:t>BLANCA ESTELA CUEVAS MARCHENA</w:t>
      </w:r>
      <w:r w:rsidR="00344CE4" w:rsidRPr="006C42FA">
        <w:rPr>
          <w:rFonts w:ascii="Palatino Linotype" w:eastAsia="Calibri" w:hAnsi="Palatino Linotype" w:cs="Arial"/>
          <w:lang w:val="es-ES"/>
        </w:rPr>
        <w:t xml:space="preserve"> durante la administración municipal </w:t>
      </w:r>
      <w:r w:rsidR="0042218A" w:rsidRPr="006C42FA">
        <w:rPr>
          <w:rFonts w:ascii="Palatino Linotype" w:eastAsia="Calibri" w:hAnsi="Palatino Linotype" w:cs="Arial"/>
          <w:b/>
          <w:lang w:val="es-ES"/>
        </w:rPr>
        <w:t>2013-2015;</w:t>
      </w:r>
    </w:p>
    <w:p w:rsidR="00344CE4" w:rsidRPr="006C42FA" w:rsidRDefault="00344CE4" w:rsidP="00344CE4">
      <w:pPr>
        <w:pStyle w:val="Prrafodelista"/>
        <w:spacing w:before="240" w:after="240" w:line="360" w:lineRule="auto"/>
        <w:ind w:left="0"/>
        <w:jc w:val="both"/>
        <w:rPr>
          <w:rFonts w:ascii="Palatino Linotype" w:eastAsia="Calibri" w:hAnsi="Palatino Linotype" w:cs="Arial"/>
          <w:lang w:val="es-ES"/>
        </w:rPr>
      </w:pPr>
    </w:p>
    <w:p w:rsidR="00344CE4" w:rsidRPr="006C42FA" w:rsidRDefault="00564972" w:rsidP="00344CE4">
      <w:pPr>
        <w:pStyle w:val="Prrafodelista"/>
        <w:numPr>
          <w:ilvl w:val="0"/>
          <w:numId w:val="39"/>
        </w:numPr>
        <w:spacing w:before="240" w:after="240" w:line="360" w:lineRule="auto"/>
        <w:jc w:val="both"/>
        <w:rPr>
          <w:rFonts w:ascii="Palatino Linotype" w:eastAsia="Calibri" w:hAnsi="Palatino Linotype" w:cs="Arial"/>
          <w:lang w:val="es-ES"/>
        </w:rPr>
      </w:pPr>
      <w:r w:rsidRPr="006C42FA">
        <w:rPr>
          <w:rFonts w:ascii="Palatino Linotype" w:eastAsia="Calibri" w:hAnsi="Palatino Linotype" w:cs="Arial"/>
          <w:lang w:val="es-ES"/>
        </w:rPr>
        <w:t>R</w:t>
      </w:r>
      <w:r w:rsidR="00344CE4" w:rsidRPr="006C42FA">
        <w:rPr>
          <w:rFonts w:ascii="Palatino Linotype" w:eastAsia="Calibri" w:hAnsi="Palatino Linotype" w:cs="Arial"/>
          <w:lang w:val="es-ES"/>
        </w:rPr>
        <w:t>ecibos de nómina expedidos a</w:t>
      </w:r>
      <w:r w:rsidR="00E65BD5" w:rsidRPr="006C42FA">
        <w:rPr>
          <w:rFonts w:ascii="Palatino Linotype" w:eastAsia="Calibri" w:hAnsi="Palatino Linotype" w:cs="Arial"/>
          <w:lang w:val="es-ES"/>
        </w:rPr>
        <w:t>l</w:t>
      </w:r>
      <w:r w:rsidR="00344CE4" w:rsidRPr="006C42FA">
        <w:rPr>
          <w:rFonts w:ascii="Palatino Linotype" w:eastAsia="Calibri" w:hAnsi="Palatino Linotype" w:cs="Arial"/>
          <w:lang w:val="es-ES"/>
        </w:rPr>
        <w:t xml:space="preserve"> </w:t>
      </w:r>
      <w:r w:rsidR="00E65BD5" w:rsidRPr="006C42FA">
        <w:rPr>
          <w:rFonts w:ascii="Palatino Linotype" w:eastAsia="Calibri" w:hAnsi="Palatino Linotype" w:cs="Arial"/>
          <w:lang w:val="es-ES"/>
        </w:rPr>
        <w:t>Director de G</w:t>
      </w:r>
      <w:r w:rsidR="00344CE4" w:rsidRPr="006C42FA">
        <w:rPr>
          <w:rFonts w:ascii="Palatino Linotype" w:eastAsia="Calibri" w:hAnsi="Palatino Linotype" w:cs="Arial"/>
          <w:lang w:val="es-ES"/>
        </w:rPr>
        <w:t xml:space="preserve">obierno </w:t>
      </w:r>
      <w:r w:rsidR="00E65BD5" w:rsidRPr="006C42FA">
        <w:rPr>
          <w:rFonts w:ascii="Palatino Linotype" w:eastAsia="Calibri" w:hAnsi="Palatino Linotype" w:cs="Arial"/>
          <w:lang w:val="es-ES"/>
        </w:rPr>
        <w:t xml:space="preserve">de la actual administración del </w:t>
      </w:r>
      <w:r w:rsidR="00344CE4" w:rsidRPr="006C42FA">
        <w:rPr>
          <w:rFonts w:ascii="Palatino Linotype" w:eastAsia="Calibri" w:hAnsi="Palatino Linotype" w:cs="Arial"/>
          <w:lang w:val="es-ES"/>
        </w:rPr>
        <w:t>01 de enero de 2016 a la primera quincena de abril de</w:t>
      </w:r>
      <w:r w:rsidR="00E65BD5" w:rsidRPr="006C42FA">
        <w:rPr>
          <w:rFonts w:ascii="Palatino Linotype" w:eastAsia="Calibri" w:hAnsi="Palatino Linotype" w:cs="Arial"/>
          <w:lang w:val="es-ES"/>
        </w:rPr>
        <w:t xml:space="preserve"> </w:t>
      </w:r>
      <w:r w:rsidR="0042218A" w:rsidRPr="006C42FA">
        <w:rPr>
          <w:rFonts w:ascii="Palatino Linotype" w:eastAsia="Calibri" w:hAnsi="Palatino Linotype" w:cs="Arial"/>
          <w:lang w:val="es-ES"/>
        </w:rPr>
        <w:t>2018; y</w:t>
      </w:r>
    </w:p>
    <w:p w:rsidR="00344CE4" w:rsidRPr="006C42FA" w:rsidRDefault="00344CE4" w:rsidP="00344CE4">
      <w:pPr>
        <w:pStyle w:val="Prrafodelista"/>
        <w:spacing w:before="240" w:after="240" w:line="360" w:lineRule="auto"/>
        <w:ind w:left="0"/>
        <w:jc w:val="both"/>
        <w:rPr>
          <w:rFonts w:ascii="Palatino Linotype" w:eastAsia="Calibri" w:hAnsi="Palatino Linotype" w:cs="Arial"/>
          <w:lang w:val="es-ES"/>
        </w:rPr>
      </w:pPr>
    </w:p>
    <w:p w:rsidR="00344CE4" w:rsidRPr="006C42FA" w:rsidRDefault="00E65BD5" w:rsidP="00344CE4">
      <w:pPr>
        <w:pStyle w:val="Prrafodelista"/>
        <w:numPr>
          <w:ilvl w:val="0"/>
          <w:numId w:val="39"/>
        </w:numPr>
        <w:spacing w:before="240" w:after="240" w:line="360" w:lineRule="auto"/>
        <w:jc w:val="both"/>
        <w:rPr>
          <w:rFonts w:ascii="Palatino Linotype" w:eastAsia="Calibri" w:hAnsi="Palatino Linotype" w:cs="Arial"/>
          <w:lang w:val="es-ES"/>
        </w:rPr>
      </w:pPr>
      <w:r w:rsidRPr="006C42FA">
        <w:rPr>
          <w:rFonts w:ascii="Palatino Linotype" w:eastAsia="Calibri" w:hAnsi="Palatino Linotype" w:cs="Arial"/>
          <w:lang w:val="es-ES"/>
        </w:rPr>
        <w:t>R</w:t>
      </w:r>
      <w:r w:rsidR="00344CE4" w:rsidRPr="006C42FA">
        <w:rPr>
          <w:rFonts w:ascii="Palatino Linotype" w:eastAsia="Calibri" w:hAnsi="Palatino Linotype" w:cs="Arial"/>
          <w:lang w:val="es-ES"/>
        </w:rPr>
        <w:t xml:space="preserve">ecibos de nómina </w:t>
      </w:r>
      <w:r w:rsidRPr="006C42FA">
        <w:rPr>
          <w:rFonts w:ascii="Palatino Linotype" w:eastAsia="Calibri" w:hAnsi="Palatino Linotype" w:cs="Arial"/>
          <w:lang w:val="es-ES"/>
        </w:rPr>
        <w:t xml:space="preserve">del Presidente Municipal de </w:t>
      </w:r>
      <w:proofErr w:type="spellStart"/>
      <w:r w:rsidRPr="006C42FA">
        <w:rPr>
          <w:rFonts w:ascii="Palatino Linotype" w:eastAsia="Calibri" w:hAnsi="Palatino Linotype" w:cs="Arial"/>
          <w:lang w:val="es-ES"/>
        </w:rPr>
        <w:t>Chiautla</w:t>
      </w:r>
      <w:proofErr w:type="spellEnd"/>
      <w:r w:rsidRPr="006C42FA">
        <w:rPr>
          <w:rFonts w:ascii="Palatino Linotype" w:eastAsia="Calibri" w:hAnsi="Palatino Linotype" w:cs="Arial"/>
          <w:lang w:val="es-ES"/>
        </w:rPr>
        <w:t xml:space="preserve">, </w:t>
      </w:r>
      <w:r w:rsidR="00344CE4" w:rsidRPr="006C42FA">
        <w:rPr>
          <w:rFonts w:ascii="Palatino Linotype" w:eastAsia="Calibri" w:hAnsi="Palatino Linotype" w:cs="Arial"/>
          <w:lang w:val="es-ES"/>
        </w:rPr>
        <w:t xml:space="preserve">Presidenta del </w:t>
      </w:r>
      <w:r w:rsidRPr="006C42FA">
        <w:rPr>
          <w:rFonts w:ascii="Palatino Linotype" w:eastAsia="Calibri" w:hAnsi="Palatino Linotype" w:cs="Arial"/>
          <w:lang w:val="es-ES"/>
        </w:rPr>
        <w:t xml:space="preserve">Sistema Municipal para el Desarrollo Integral de la Familia de </w:t>
      </w:r>
      <w:proofErr w:type="spellStart"/>
      <w:r w:rsidRPr="006C42FA">
        <w:rPr>
          <w:rFonts w:ascii="Palatino Linotype" w:eastAsia="Calibri" w:hAnsi="Palatino Linotype" w:cs="Arial"/>
          <w:lang w:val="es-ES"/>
        </w:rPr>
        <w:t>Chiautla</w:t>
      </w:r>
      <w:proofErr w:type="spellEnd"/>
      <w:r w:rsidRPr="006C42FA">
        <w:rPr>
          <w:rFonts w:ascii="Palatino Linotype" w:eastAsia="Calibri" w:hAnsi="Palatino Linotype" w:cs="Arial"/>
          <w:lang w:val="es-ES"/>
        </w:rPr>
        <w:t xml:space="preserve">, </w:t>
      </w:r>
      <w:r w:rsidR="00344CE4" w:rsidRPr="006C42FA">
        <w:rPr>
          <w:rFonts w:ascii="Palatino Linotype" w:eastAsia="Calibri" w:hAnsi="Palatino Linotype" w:cs="Arial"/>
          <w:lang w:val="es-ES"/>
        </w:rPr>
        <w:t>Secretario del Ay</w:t>
      </w:r>
      <w:r w:rsidRPr="006C42FA">
        <w:rPr>
          <w:rFonts w:ascii="Palatino Linotype" w:eastAsia="Calibri" w:hAnsi="Palatino Linotype" w:cs="Arial"/>
          <w:lang w:val="es-ES"/>
        </w:rPr>
        <w:t xml:space="preserve">untamiento, </w:t>
      </w:r>
      <w:r w:rsidR="00344CE4" w:rsidRPr="006C42FA">
        <w:rPr>
          <w:rFonts w:ascii="Palatino Linotype" w:eastAsia="Calibri" w:hAnsi="Palatino Linotype" w:cs="Arial"/>
          <w:b/>
          <w:lang w:val="es-ES"/>
        </w:rPr>
        <w:t xml:space="preserve">Secretario Particular Abraham Rivero </w:t>
      </w:r>
      <w:proofErr w:type="spellStart"/>
      <w:r w:rsidR="00344CE4" w:rsidRPr="006C42FA">
        <w:rPr>
          <w:rFonts w:ascii="Palatino Linotype" w:eastAsia="Calibri" w:hAnsi="Palatino Linotype" w:cs="Arial"/>
          <w:b/>
          <w:lang w:val="es-ES"/>
        </w:rPr>
        <w:t>Rivero</w:t>
      </w:r>
      <w:proofErr w:type="spellEnd"/>
      <w:r w:rsidRPr="006C42FA">
        <w:rPr>
          <w:rFonts w:ascii="Palatino Linotype" w:eastAsia="Calibri" w:hAnsi="Palatino Linotype" w:cs="Arial"/>
          <w:lang w:val="es-ES"/>
        </w:rPr>
        <w:t xml:space="preserve">, </w:t>
      </w:r>
      <w:r w:rsidR="00344CE4" w:rsidRPr="006C42FA">
        <w:rPr>
          <w:rFonts w:ascii="Palatino Linotype" w:eastAsia="Calibri" w:hAnsi="Palatino Linotype" w:cs="Arial"/>
          <w:lang w:val="es-ES"/>
        </w:rPr>
        <w:t xml:space="preserve">Primer Regidor </w:t>
      </w:r>
      <w:r w:rsidRPr="006C42FA">
        <w:rPr>
          <w:rFonts w:ascii="Palatino Linotype" w:eastAsia="Calibri" w:hAnsi="Palatino Linotype" w:cs="Arial"/>
          <w:lang w:val="es-ES"/>
        </w:rPr>
        <w:t xml:space="preserve">y </w:t>
      </w:r>
      <w:r w:rsidR="00344CE4" w:rsidRPr="006C42FA">
        <w:rPr>
          <w:rFonts w:ascii="Palatino Linotype" w:eastAsia="Calibri" w:hAnsi="Palatino Linotype" w:cs="Arial"/>
          <w:lang w:val="es-ES"/>
        </w:rPr>
        <w:t xml:space="preserve">Tercer Regidor </w:t>
      </w:r>
      <w:r w:rsidRPr="006C42FA">
        <w:rPr>
          <w:rFonts w:ascii="Palatino Linotype" w:eastAsia="Calibri" w:hAnsi="Palatino Linotype" w:cs="Arial"/>
          <w:lang w:val="es-ES"/>
        </w:rPr>
        <w:t>del periodo comprendido del 01 de abril de 2016 a la primer quincena de abril de 2018.</w:t>
      </w:r>
    </w:p>
    <w:p w:rsidR="002E2041" w:rsidRPr="006C42FA" w:rsidRDefault="002E2041" w:rsidP="002E2041">
      <w:pPr>
        <w:pStyle w:val="Prrafodelista"/>
        <w:rPr>
          <w:rFonts w:ascii="Palatino Linotype" w:eastAsia="Calibri" w:hAnsi="Palatino Linotype" w:cs="Arial"/>
          <w:sz w:val="22"/>
          <w:lang w:val="es-ES"/>
        </w:rPr>
      </w:pPr>
    </w:p>
    <w:p w:rsidR="00E81879" w:rsidRPr="006C42FA" w:rsidRDefault="00E81879" w:rsidP="00E81879">
      <w:pPr>
        <w:spacing w:line="360" w:lineRule="auto"/>
        <w:jc w:val="both"/>
        <w:rPr>
          <w:rFonts w:ascii="Palatino Linotype" w:eastAsia="Calibri" w:hAnsi="Palatino Linotype" w:cs="Arial"/>
          <w:lang w:val="es-ES"/>
        </w:rPr>
      </w:pPr>
      <w:r w:rsidRPr="006C42FA">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592F3B" w:rsidRPr="00592F3B">
        <w:rPr>
          <w:rFonts w:ascii="Palatino Linotype" w:hAnsi="Palatino Linotype"/>
          <w:b/>
          <w:szCs w:val="22"/>
          <w:highlight w:val="black"/>
        </w:rPr>
        <w:t>-----------------------------------------</w:t>
      </w:r>
      <w:r w:rsidRPr="006C42FA">
        <w:rPr>
          <w:rFonts w:ascii="Palatino Linotype" w:eastAsia="Calibri" w:hAnsi="Palatino Linotype" w:cs="Arial"/>
          <w:lang w:val="es-ES"/>
        </w:rPr>
        <w:t>.</w:t>
      </w:r>
    </w:p>
    <w:p w:rsidR="00E81879" w:rsidRPr="006C42FA" w:rsidRDefault="00E81879" w:rsidP="00E81879">
      <w:pPr>
        <w:spacing w:line="360" w:lineRule="auto"/>
        <w:jc w:val="both"/>
        <w:rPr>
          <w:rFonts w:ascii="Palatino Linotype" w:eastAsia="Calibri" w:hAnsi="Palatino Linotype" w:cs="Arial"/>
        </w:rPr>
      </w:pPr>
    </w:p>
    <w:p w:rsidR="00E81879" w:rsidRPr="006C42FA" w:rsidRDefault="00E81879" w:rsidP="00E81879">
      <w:pPr>
        <w:tabs>
          <w:tab w:val="left" w:pos="8080"/>
        </w:tabs>
        <w:spacing w:line="360" w:lineRule="auto"/>
        <w:ind w:right="49"/>
        <w:contextualSpacing/>
        <w:jc w:val="both"/>
        <w:rPr>
          <w:rFonts w:ascii="Palatino Linotype" w:eastAsia="Palatino Linotype" w:hAnsi="Palatino Linotype" w:cs="Palatino Linotype"/>
          <w:b/>
        </w:rPr>
      </w:pPr>
      <w:bookmarkStart w:id="81" w:name="_Toc460947013"/>
      <w:r w:rsidRPr="006C42FA">
        <w:rPr>
          <w:rFonts w:ascii="Palatino Linotype" w:eastAsia="Palatino Linotype" w:hAnsi="Palatino Linotype" w:cs="Palatino Linotype"/>
          <w:b/>
        </w:rPr>
        <w:t xml:space="preserve">TERCERO. Notifíquese </w:t>
      </w:r>
      <w:r w:rsidRPr="006C42FA">
        <w:rPr>
          <w:rFonts w:ascii="Palatino Linotype" w:eastAsia="Palatino Linotype" w:hAnsi="Palatino Linotype" w:cs="Palatino Linotype"/>
        </w:rPr>
        <w:t xml:space="preserve">al Titular de la Unidad de Transparencia del </w:t>
      </w:r>
      <w:r w:rsidRPr="006C42FA">
        <w:rPr>
          <w:rFonts w:ascii="Palatino Linotype" w:eastAsia="Palatino Linotype" w:hAnsi="Palatino Linotype" w:cs="Palatino Linotype"/>
          <w:b/>
        </w:rPr>
        <w:t>SUJETO OBLIGADO</w:t>
      </w:r>
      <w:r w:rsidRPr="006C42F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C42FA">
        <w:rPr>
          <w:rFonts w:ascii="Palatino Linotype" w:hAnsi="Palatino Linotype"/>
          <w:color w:val="222222"/>
          <w:shd w:val="clear" w:color="auto" w:fill="FFFFFF"/>
        </w:rPr>
        <w:t xml:space="preserve">vigente, dé cumplimiento a lo ordenado dentro del </w:t>
      </w:r>
      <w:r w:rsidRPr="006C42FA">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rsidR="00E81879" w:rsidRPr="006C42FA" w:rsidRDefault="00E81879" w:rsidP="00E81879">
      <w:pPr>
        <w:shd w:val="clear" w:color="auto" w:fill="FFFFFF"/>
        <w:spacing w:line="360" w:lineRule="auto"/>
        <w:jc w:val="both"/>
        <w:rPr>
          <w:rFonts w:ascii="Palatino Linotype" w:eastAsia="Times New Roman" w:hAnsi="Palatino Linotype" w:cs="Arial"/>
          <w:b/>
        </w:rPr>
      </w:pPr>
    </w:p>
    <w:p w:rsidR="00E81879" w:rsidRPr="006C42FA" w:rsidRDefault="00E81879" w:rsidP="00E81879">
      <w:pPr>
        <w:shd w:val="clear" w:color="auto" w:fill="FFFFFF"/>
        <w:spacing w:line="360" w:lineRule="auto"/>
        <w:jc w:val="both"/>
        <w:rPr>
          <w:rFonts w:ascii="Palatino Linotype" w:hAnsi="Palatino Linotype"/>
        </w:rPr>
      </w:pPr>
      <w:r w:rsidRPr="006C42FA">
        <w:rPr>
          <w:rFonts w:ascii="Palatino Linotype" w:eastAsia="Times New Roman" w:hAnsi="Palatino Linotype" w:cs="Arial"/>
          <w:b/>
        </w:rPr>
        <w:t xml:space="preserve">CUARTO. </w:t>
      </w:r>
      <w:r w:rsidRPr="006C42FA">
        <w:rPr>
          <w:rFonts w:ascii="Palatino Linotype" w:eastAsia="Times New Roman" w:hAnsi="Palatino Linotype" w:cs="Times New Roman"/>
          <w:b/>
          <w:bCs/>
          <w:color w:val="222222"/>
          <w:lang w:val="es-ES"/>
        </w:rPr>
        <w:t>Notifíquese a</w:t>
      </w:r>
      <w:r w:rsidRPr="006C42FA">
        <w:rPr>
          <w:rFonts w:ascii="Palatino Linotype" w:hAnsi="Palatino Linotype"/>
          <w:b/>
        </w:rPr>
        <w:t xml:space="preserve"> </w:t>
      </w:r>
      <w:r w:rsidR="00592F3B" w:rsidRPr="00592F3B">
        <w:rPr>
          <w:rFonts w:ascii="Palatino Linotype" w:hAnsi="Palatino Linotype"/>
          <w:b/>
          <w:szCs w:val="22"/>
          <w:highlight w:val="black"/>
        </w:rPr>
        <w:t>--------------------------------------</w:t>
      </w:r>
      <w:r w:rsidR="00A9637C" w:rsidRPr="006C42FA">
        <w:rPr>
          <w:rFonts w:ascii="Palatino Linotype" w:hAnsi="Palatino Linotype"/>
        </w:rPr>
        <w:t xml:space="preserve"> </w:t>
      </w:r>
      <w:r w:rsidRPr="006C42FA">
        <w:rPr>
          <w:rFonts w:ascii="Palatino Linotype" w:hAnsi="Palatino Linotype"/>
        </w:rPr>
        <w:t>la presente resolución</w:t>
      </w:r>
      <w:r w:rsidR="000A46A2" w:rsidRPr="006C42FA">
        <w:rPr>
          <w:rFonts w:ascii="Palatino Linotype" w:hAnsi="Palatino Linotype"/>
        </w:rPr>
        <w:t xml:space="preserve"> y sus informes justificados.</w:t>
      </w:r>
    </w:p>
    <w:p w:rsidR="004D60FB" w:rsidRPr="006C42FA" w:rsidRDefault="004D60FB" w:rsidP="00E81879">
      <w:pPr>
        <w:shd w:val="clear" w:color="auto" w:fill="FFFFFF"/>
        <w:spacing w:line="360" w:lineRule="auto"/>
        <w:jc w:val="both"/>
        <w:rPr>
          <w:rFonts w:ascii="Palatino Linotype" w:hAnsi="Palatino Linotype"/>
        </w:rPr>
      </w:pPr>
    </w:p>
    <w:bookmarkEnd w:id="81"/>
    <w:p w:rsidR="00287E35" w:rsidRPr="006C42FA" w:rsidRDefault="00E81879" w:rsidP="00E81879">
      <w:pPr>
        <w:spacing w:line="360" w:lineRule="auto"/>
        <w:jc w:val="both"/>
        <w:rPr>
          <w:rFonts w:ascii="Palatino Linotype" w:eastAsia="MS Mincho" w:hAnsi="Palatino Linotype" w:cs="Times New Roman"/>
          <w:lang w:val="es-ES"/>
        </w:rPr>
      </w:pPr>
      <w:r w:rsidRPr="006C42FA">
        <w:rPr>
          <w:rFonts w:ascii="Palatino Linotype" w:eastAsia="MS Mincho" w:hAnsi="Palatino Linotype" w:cs="Times New Roman"/>
          <w:b/>
          <w:lang w:val="es-MX"/>
        </w:rPr>
        <w:t>QUINTO.</w:t>
      </w:r>
      <w:r w:rsidRPr="006C42FA">
        <w:rPr>
          <w:rFonts w:ascii="Palatino Linotype" w:eastAsia="MS Mincho" w:hAnsi="Palatino Linotype" w:cs="Times New Roman"/>
          <w:lang w:val="es-MX"/>
        </w:rPr>
        <w:t xml:space="preserve"> </w:t>
      </w:r>
      <w:r w:rsidRPr="006C42FA">
        <w:rPr>
          <w:rFonts w:ascii="Palatino Linotype" w:eastAsia="MS Mincho" w:hAnsi="Palatino Linotype" w:cs="Times New Roman"/>
          <w:lang w:val="es-ES"/>
        </w:rPr>
        <w:t xml:space="preserve">Se hace del conocimiento de </w:t>
      </w:r>
      <w:r w:rsidR="00592F3B" w:rsidRPr="00592F3B">
        <w:rPr>
          <w:rFonts w:ascii="Palatino Linotype" w:hAnsi="Palatino Linotype"/>
          <w:b/>
          <w:szCs w:val="22"/>
          <w:highlight w:val="black"/>
        </w:rPr>
        <w:t>-----------------</w:t>
      </w:r>
      <w:r w:rsidR="00592F3B">
        <w:rPr>
          <w:rFonts w:ascii="Palatino Linotype" w:hAnsi="Palatino Linotype"/>
          <w:b/>
          <w:szCs w:val="22"/>
          <w:highlight w:val="black"/>
        </w:rPr>
        <w:t>---</w:t>
      </w:r>
      <w:r w:rsidR="00592F3B" w:rsidRPr="00592F3B">
        <w:rPr>
          <w:rFonts w:ascii="Palatino Linotype" w:hAnsi="Palatino Linotype"/>
          <w:b/>
          <w:szCs w:val="22"/>
          <w:highlight w:val="black"/>
        </w:rPr>
        <w:t>--------------</w:t>
      </w:r>
      <w:r w:rsidR="00ED14A7" w:rsidRPr="006C42FA">
        <w:rPr>
          <w:rFonts w:ascii="Palatino Linotype" w:eastAsia="MS Mincho" w:hAnsi="Palatino Linotype" w:cs="Times New Roman"/>
          <w:lang w:val="es-ES"/>
        </w:rPr>
        <w:t xml:space="preserve"> </w:t>
      </w:r>
      <w:r w:rsidRPr="006C42FA">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C42FA">
        <w:rPr>
          <w:rFonts w:ascii="Palatino Linotype" w:eastAsia="MS Mincho" w:hAnsi="Palatino Linotype" w:cs="Times New Roman"/>
          <w:bCs/>
          <w:lang w:val="es-ES"/>
        </w:rPr>
        <w:t>vía juicio de amparo</w:t>
      </w:r>
      <w:r w:rsidRPr="006C42FA">
        <w:rPr>
          <w:rFonts w:ascii="Palatino Linotype" w:eastAsia="MS Mincho" w:hAnsi="Palatino Linotype" w:cs="Times New Roman"/>
          <w:lang w:val="es-ES"/>
        </w:rPr>
        <w:t> en los términos de las leyes aplicables.</w:t>
      </w:r>
    </w:p>
    <w:p w:rsidR="00287E35" w:rsidRPr="006C42FA" w:rsidRDefault="00287E35" w:rsidP="00E81879">
      <w:pPr>
        <w:spacing w:line="360" w:lineRule="auto"/>
        <w:jc w:val="both"/>
        <w:rPr>
          <w:rFonts w:ascii="Palatino Linotype" w:eastAsia="MS Mincho" w:hAnsi="Palatino Linotype" w:cs="Times New Roman"/>
          <w:lang w:val="es-ES"/>
        </w:rPr>
      </w:pPr>
    </w:p>
    <w:p w:rsidR="00287E35" w:rsidRPr="006C42FA" w:rsidRDefault="00287E35" w:rsidP="00287E35">
      <w:pPr>
        <w:spacing w:line="360" w:lineRule="auto"/>
        <w:jc w:val="both"/>
        <w:rPr>
          <w:rFonts w:ascii="Palatino Linotype" w:eastAsia="MS Mincho" w:hAnsi="Palatino Linotype" w:cs="Times New Roman"/>
        </w:rPr>
      </w:pPr>
      <w:r w:rsidRPr="006C42FA">
        <w:rPr>
          <w:rFonts w:ascii="Palatino Linotype" w:eastAsia="MS Mincho" w:hAnsi="Palatino Linotype" w:cs="Times New Roman"/>
          <w:b/>
        </w:rPr>
        <w:t xml:space="preserve">SEXTO. </w:t>
      </w:r>
      <w:r w:rsidRPr="006C42FA">
        <w:rPr>
          <w:rFonts w:ascii="Palatino Linotype" w:eastAsia="MS Mincho" w:hAnsi="Palatino Linotype" w:cs="Times New Roman"/>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6C42FA">
        <w:rPr>
          <w:rFonts w:ascii="Palatino Linotype" w:eastAsia="MS Mincho" w:hAnsi="Palatino Linotype" w:cs="Times New Roman"/>
          <w:b/>
        </w:rPr>
        <w:t xml:space="preserve"> SEXTO</w:t>
      </w:r>
      <w:r w:rsidRPr="006C42FA">
        <w:rPr>
          <w:rFonts w:ascii="Palatino Linotype" w:eastAsia="MS Mincho" w:hAnsi="Palatino Linotype" w:cs="Times New Roman"/>
        </w:rPr>
        <w:t>.</w:t>
      </w:r>
    </w:p>
    <w:p w:rsidR="005B3C42" w:rsidRPr="006C42FA" w:rsidRDefault="005B3C42" w:rsidP="005B3C42">
      <w:pPr>
        <w:shd w:val="clear" w:color="auto" w:fill="FFFFFF"/>
        <w:spacing w:before="240" w:after="360" w:line="360" w:lineRule="auto"/>
        <w:jc w:val="both"/>
        <w:rPr>
          <w:rFonts w:ascii="Palatino Linotype" w:hAnsi="Palatino Linotype" w:cs="Arial"/>
        </w:rPr>
      </w:pPr>
      <w:r w:rsidRPr="006C42F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6C42FA">
        <w:rPr>
          <w:rFonts w:ascii="Palatino Linotype" w:hAnsi="Palatino Linotype"/>
        </w:rPr>
        <w:t xml:space="preserve"> Y</w:t>
      </w:r>
      <w:r w:rsidR="006C42FA" w:rsidRPr="006C42FA">
        <w:rPr>
          <w:rFonts w:ascii="Palatino Linotype" w:hAnsi="Palatino Linotype"/>
        </w:rPr>
        <w:t xml:space="preserve"> JAVIER</w:t>
      </w:r>
      <w:r w:rsidRPr="006C42FA">
        <w:rPr>
          <w:rFonts w:ascii="Palatino Linotype" w:hAnsi="Palatino Linotype"/>
        </w:rPr>
        <w:t xml:space="preserve"> MARTÍNEZ CRUZ; EN LA </w:t>
      </w:r>
      <w:r w:rsidR="006A09BD" w:rsidRPr="006C42FA">
        <w:rPr>
          <w:rFonts w:ascii="Palatino Linotype" w:hAnsi="Palatino Linotype"/>
        </w:rPr>
        <w:t>VIGÉSIMO NOVENA</w:t>
      </w:r>
      <w:r w:rsidRPr="006C42FA">
        <w:rPr>
          <w:rFonts w:ascii="Palatino Linotype" w:hAnsi="Palatino Linotype"/>
        </w:rPr>
        <w:t xml:space="preserve"> SESIÓN ORDINARIA CELEBRADA EL DÍA </w:t>
      </w:r>
      <w:r w:rsidR="006A09BD" w:rsidRPr="006C42FA">
        <w:rPr>
          <w:rFonts w:ascii="Palatino Linotype" w:hAnsi="Palatino Linotype"/>
        </w:rPr>
        <w:t>QUINCE</w:t>
      </w:r>
      <w:r w:rsidRPr="006C42FA">
        <w:rPr>
          <w:rFonts w:ascii="Palatino Linotype" w:hAnsi="Palatino Linotype"/>
        </w:rPr>
        <w:t xml:space="preserve"> (</w:t>
      </w:r>
      <w:r w:rsidR="006A09BD" w:rsidRPr="006C42FA">
        <w:rPr>
          <w:rFonts w:ascii="Palatino Linotype" w:hAnsi="Palatino Linotype"/>
        </w:rPr>
        <w:t>15</w:t>
      </w:r>
      <w:r w:rsidRPr="006C42FA">
        <w:rPr>
          <w:rFonts w:ascii="Palatino Linotype" w:hAnsi="Palatino Linotype"/>
        </w:rPr>
        <w:t>) DE A</w:t>
      </w:r>
      <w:r w:rsidR="000A46A2" w:rsidRPr="006C42FA">
        <w:rPr>
          <w:rFonts w:ascii="Palatino Linotype" w:hAnsi="Palatino Linotype"/>
        </w:rPr>
        <w:t>GOSTO</w:t>
      </w:r>
      <w:r w:rsidRPr="006C42FA">
        <w:rPr>
          <w:rFonts w:ascii="Palatino Linotype" w:hAnsi="Palatino Linotype"/>
        </w:rPr>
        <w:t xml:space="preserve"> DE DOS </w:t>
      </w:r>
      <w:r w:rsidRPr="006C42FA">
        <w:rPr>
          <w:rFonts w:ascii="Palatino Linotype" w:hAnsi="Palatino Linotype"/>
        </w:rPr>
        <w:lastRenderedPageBreak/>
        <w:t xml:space="preserve">MIL DIECIOCHO, ANTE </w:t>
      </w:r>
      <w:r w:rsidR="0040202F">
        <w:rPr>
          <w:rFonts w:ascii="Palatino Linotype" w:hAnsi="Palatino Linotype"/>
        </w:rPr>
        <w:t>EL SECRETARIO</w:t>
      </w:r>
      <w:r w:rsidR="006C42FA">
        <w:rPr>
          <w:rFonts w:ascii="Palatino Linotype" w:hAnsi="Palatino Linotype"/>
        </w:rPr>
        <w:t xml:space="preserve"> TÉCNICO</w:t>
      </w:r>
      <w:r w:rsidRPr="006C42FA">
        <w:rPr>
          <w:rFonts w:ascii="Palatino Linotype" w:hAnsi="Palatino Linotype"/>
        </w:rPr>
        <w:t xml:space="preserve"> DEL PLENO </w:t>
      </w:r>
      <w:r w:rsidR="006C42FA">
        <w:rPr>
          <w:rFonts w:ascii="Palatino Linotype" w:hAnsi="Palatino Linotype"/>
        </w:rPr>
        <w:t>ALEXIS TAPIA RAMÍREZ.</w:t>
      </w:r>
      <w:r w:rsidRPr="006C42FA">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395"/>
      </w:tblGrid>
      <w:tr w:rsidR="005B3C42" w:rsidRPr="006C42FA" w:rsidTr="00C82ADE">
        <w:trPr>
          <w:trHeight w:val="1807"/>
        </w:trPr>
        <w:tc>
          <w:tcPr>
            <w:tcW w:w="8789" w:type="dxa"/>
            <w:gridSpan w:val="2"/>
            <w:vAlign w:val="center"/>
          </w:tcPr>
          <w:p w:rsidR="005B3C42" w:rsidRPr="006C42FA" w:rsidRDefault="005B3C42" w:rsidP="00C82ADE">
            <w:pPr>
              <w:rPr>
                <w:rFonts w:ascii="Palatino Linotype" w:hAnsi="Palatino Linotype"/>
                <w:sz w:val="23"/>
                <w:szCs w:val="23"/>
              </w:rPr>
            </w:pPr>
          </w:p>
          <w:p w:rsidR="005B3C42" w:rsidRPr="006C42FA" w:rsidRDefault="005B3C42" w:rsidP="00C82ADE">
            <w:pPr>
              <w:jc w:val="center"/>
              <w:rPr>
                <w:rFonts w:ascii="Palatino Linotype" w:hAnsi="Palatino Linotype"/>
                <w:sz w:val="23"/>
                <w:szCs w:val="23"/>
              </w:rPr>
            </w:pPr>
          </w:p>
          <w:p w:rsidR="005B3C42" w:rsidRPr="006C42FA" w:rsidRDefault="005B3C42" w:rsidP="00C82ADE">
            <w:pPr>
              <w:jc w:val="center"/>
              <w:rPr>
                <w:rFonts w:ascii="Palatino Linotype" w:hAnsi="Palatino Linotype"/>
                <w:b/>
                <w:sz w:val="23"/>
                <w:szCs w:val="23"/>
              </w:rPr>
            </w:pPr>
            <w:r w:rsidRPr="006C42FA">
              <w:rPr>
                <w:rFonts w:ascii="Palatino Linotype" w:hAnsi="Palatino Linotype"/>
                <w:b/>
                <w:sz w:val="23"/>
                <w:szCs w:val="23"/>
              </w:rPr>
              <w:t>Zulema Martínez Sánchez</w:t>
            </w:r>
          </w:p>
          <w:p w:rsidR="005B3C42" w:rsidRPr="006C42FA" w:rsidRDefault="005B3C42" w:rsidP="00C82ADE">
            <w:pPr>
              <w:jc w:val="center"/>
              <w:rPr>
                <w:rFonts w:ascii="Palatino Linotype" w:hAnsi="Palatino Linotype"/>
                <w:sz w:val="23"/>
                <w:szCs w:val="23"/>
              </w:rPr>
            </w:pPr>
            <w:r w:rsidRPr="006C42FA">
              <w:rPr>
                <w:rFonts w:ascii="Palatino Linotype" w:hAnsi="Palatino Linotype"/>
                <w:sz w:val="23"/>
                <w:szCs w:val="23"/>
              </w:rPr>
              <w:t>Comisionada Presidenta</w:t>
            </w:r>
          </w:p>
          <w:p w:rsidR="005B3C42" w:rsidRPr="006C42FA" w:rsidRDefault="005B3C42" w:rsidP="00C82ADE">
            <w:pPr>
              <w:jc w:val="center"/>
              <w:rPr>
                <w:rFonts w:ascii="Palatino Linotype" w:hAnsi="Palatino Linotype"/>
                <w:sz w:val="23"/>
                <w:szCs w:val="23"/>
              </w:rPr>
            </w:pPr>
            <w:r w:rsidRPr="006C42FA">
              <w:rPr>
                <w:rFonts w:ascii="Palatino Linotype" w:hAnsi="Palatino Linotype"/>
                <w:sz w:val="23"/>
                <w:szCs w:val="23"/>
              </w:rPr>
              <w:t>(Rúbrica)</w:t>
            </w:r>
          </w:p>
          <w:p w:rsidR="005B3C42" w:rsidRPr="006C42FA" w:rsidRDefault="005B3C42" w:rsidP="00C82ADE">
            <w:pPr>
              <w:jc w:val="center"/>
              <w:rPr>
                <w:rFonts w:ascii="Palatino Linotype" w:hAnsi="Palatino Linotype"/>
                <w:sz w:val="23"/>
                <w:szCs w:val="23"/>
              </w:rPr>
            </w:pPr>
          </w:p>
          <w:p w:rsidR="005B3C42" w:rsidRPr="006C42FA" w:rsidRDefault="005B3C42" w:rsidP="00C82ADE">
            <w:pPr>
              <w:jc w:val="center"/>
              <w:rPr>
                <w:rFonts w:ascii="Palatino Linotype" w:hAnsi="Palatino Linotype"/>
                <w:sz w:val="23"/>
                <w:szCs w:val="23"/>
              </w:rPr>
            </w:pPr>
          </w:p>
        </w:tc>
      </w:tr>
      <w:tr w:rsidR="005B3C42" w:rsidRPr="006C42FA" w:rsidTr="00C82ADE">
        <w:trPr>
          <w:trHeight w:val="2156"/>
        </w:trPr>
        <w:tc>
          <w:tcPr>
            <w:tcW w:w="4394" w:type="dxa"/>
            <w:vAlign w:val="center"/>
          </w:tcPr>
          <w:p w:rsidR="005B3C42" w:rsidRPr="006C42FA" w:rsidRDefault="005B3C42" w:rsidP="00C82ADE">
            <w:pPr>
              <w:rPr>
                <w:rFonts w:ascii="Palatino Linotype" w:hAnsi="Palatino Linotype"/>
                <w:b/>
                <w:sz w:val="23"/>
                <w:szCs w:val="23"/>
              </w:rPr>
            </w:pPr>
          </w:p>
          <w:p w:rsidR="005B3C42" w:rsidRPr="006C42FA" w:rsidRDefault="005B3C42" w:rsidP="00C82ADE">
            <w:pPr>
              <w:jc w:val="center"/>
              <w:rPr>
                <w:rFonts w:ascii="Palatino Linotype" w:hAnsi="Palatino Linotype"/>
                <w:b/>
                <w:sz w:val="23"/>
                <w:szCs w:val="23"/>
              </w:rPr>
            </w:pPr>
            <w:r w:rsidRPr="006C42FA">
              <w:rPr>
                <w:rFonts w:ascii="Palatino Linotype" w:hAnsi="Palatino Linotype"/>
                <w:b/>
                <w:sz w:val="23"/>
                <w:szCs w:val="23"/>
              </w:rPr>
              <w:t xml:space="preserve">Eva </w:t>
            </w:r>
            <w:proofErr w:type="spellStart"/>
            <w:r w:rsidRPr="006C42FA">
              <w:rPr>
                <w:rFonts w:ascii="Palatino Linotype" w:hAnsi="Palatino Linotype"/>
                <w:b/>
                <w:sz w:val="23"/>
                <w:szCs w:val="23"/>
              </w:rPr>
              <w:t>Abaid</w:t>
            </w:r>
            <w:proofErr w:type="spellEnd"/>
            <w:r w:rsidRPr="006C42FA">
              <w:rPr>
                <w:rFonts w:ascii="Palatino Linotype" w:hAnsi="Palatino Linotype"/>
                <w:b/>
                <w:sz w:val="23"/>
                <w:szCs w:val="23"/>
              </w:rPr>
              <w:t xml:space="preserve"> </w:t>
            </w:r>
            <w:proofErr w:type="spellStart"/>
            <w:r w:rsidRPr="006C42FA">
              <w:rPr>
                <w:rFonts w:ascii="Palatino Linotype" w:hAnsi="Palatino Linotype"/>
                <w:b/>
                <w:sz w:val="23"/>
                <w:szCs w:val="23"/>
              </w:rPr>
              <w:t>Yapur</w:t>
            </w:r>
            <w:proofErr w:type="spellEnd"/>
          </w:p>
          <w:p w:rsidR="005B3C42" w:rsidRPr="006C42FA" w:rsidRDefault="005B3C42" w:rsidP="00C82ADE">
            <w:pPr>
              <w:jc w:val="center"/>
              <w:rPr>
                <w:rFonts w:ascii="Palatino Linotype" w:hAnsi="Palatino Linotype"/>
                <w:sz w:val="23"/>
                <w:szCs w:val="23"/>
              </w:rPr>
            </w:pPr>
            <w:r w:rsidRPr="006C42FA">
              <w:rPr>
                <w:rFonts w:ascii="Palatino Linotype" w:hAnsi="Palatino Linotype"/>
                <w:sz w:val="23"/>
                <w:szCs w:val="23"/>
              </w:rPr>
              <w:t>Comisionada</w:t>
            </w:r>
          </w:p>
          <w:p w:rsidR="005B3C42" w:rsidRPr="006C42FA" w:rsidRDefault="005B3C42" w:rsidP="00C82ADE">
            <w:pPr>
              <w:jc w:val="center"/>
              <w:rPr>
                <w:rFonts w:ascii="Palatino Linotype" w:hAnsi="Palatino Linotype"/>
                <w:sz w:val="23"/>
                <w:szCs w:val="23"/>
              </w:rPr>
            </w:pPr>
            <w:r w:rsidRPr="006C42FA">
              <w:rPr>
                <w:rFonts w:ascii="Palatino Linotype" w:hAnsi="Palatino Linotype"/>
                <w:sz w:val="23"/>
                <w:szCs w:val="23"/>
              </w:rPr>
              <w:t>(Rúbrica)</w:t>
            </w:r>
          </w:p>
        </w:tc>
        <w:tc>
          <w:tcPr>
            <w:tcW w:w="4395" w:type="dxa"/>
            <w:vAlign w:val="center"/>
          </w:tcPr>
          <w:p w:rsidR="005B3C42" w:rsidRPr="006C42FA" w:rsidRDefault="005B3C42" w:rsidP="00C82ADE">
            <w:pPr>
              <w:jc w:val="center"/>
              <w:rPr>
                <w:rFonts w:ascii="Palatino Linotype" w:hAnsi="Palatino Linotype" w:cs="Arial"/>
                <w:b/>
                <w:sz w:val="23"/>
                <w:szCs w:val="23"/>
              </w:rPr>
            </w:pPr>
          </w:p>
          <w:p w:rsidR="005B3C42" w:rsidRPr="006C42FA" w:rsidRDefault="005B3C42" w:rsidP="00C82ADE">
            <w:pPr>
              <w:rPr>
                <w:rFonts w:ascii="Palatino Linotype" w:hAnsi="Palatino Linotype" w:cs="Arial"/>
                <w:b/>
                <w:sz w:val="23"/>
                <w:szCs w:val="23"/>
              </w:rPr>
            </w:pPr>
            <w:r w:rsidRPr="006C42FA">
              <w:rPr>
                <w:rFonts w:ascii="Palatino Linotype" w:hAnsi="Palatino Linotype" w:cs="Arial"/>
                <w:b/>
                <w:sz w:val="23"/>
                <w:szCs w:val="23"/>
              </w:rPr>
              <w:t xml:space="preserve"> </w:t>
            </w:r>
          </w:p>
          <w:p w:rsidR="005B3C42" w:rsidRPr="006C42FA" w:rsidRDefault="005B3C42" w:rsidP="00C82ADE">
            <w:pPr>
              <w:jc w:val="center"/>
              <w:rPr>
                <w:rFonts w:ascii="Palatino Linotype" w:hAnsi="Palatino Linotype"/>
                <w:b/>
                <w:sz w:val="23"/>
                <w:szCs w:val="23"/>
              </w:rPr>
            </w:pPr>
            <w:r w:rsidRPr="006C42FA">
              <w:rPr>
                <w:rFonts w:ascii="Palatino Linotype" w:hAnsi="Palatino Linotype" w:cs="Arial"/>
                <w:b/>
                <w:sz w:val="23"/>
                <w:szCs w:val="23"/>
              </w:rPr>
              <w:t>José Guadalupe Luna Hernández</w:t>
            </w:r>
          </w:p>
          <w:p w:rsidR="005B3C42" w:rsidRPr="006C42FA" w:rsidRDefault="005B3C42" w:rsidP="00C82ADE">
            <w:pPr>
              <w:jc w:val="center"/>
              <w:rPr>
                <w:rFonts w:ascii="Palatino Linotype" w:hAnsi="Palatino Linotype"/>
                <w:sz w:val="23"/>
                <w:szCs w:val="23"/>
              </w:rPr>
            </w:pPr>
            <w:r w:rsidRPr="006C42FA">
              <w:rPr>
                <w:rFonts w:ascii="Palatino Linotype" w:hAnsi="Palatino Linotype"/>
                <w:sz w:val="23"/>
                <w:szCs w:val="23"/>
              </w:rPr>
              <w:t xml:space="preserve"> Comisionado</w:t>
            </w:r>
          </w:p>
          <w:p w:rsidR="005B3C42" w:rsidRPr="006C42FA" w:rsidRDefault="005B3C42" w:rsidP="00C82ADE">
            <w:pPr>
              <w:jc w:val="center"/>
              <w:rPr>
                <w:rFonts w:ascii="Palatino Linotype" w:hAnsi="Palatino Linotype"/>
                <w:sz w:val="23"/>
                <w:szCs w:val="23"/>
              </w:rPr>
            </w:pPr>
            <w:r w:rsidRPr="006C42FA">
              <w:rPr>
                <w:rFonts w:ascii="Palatino Linotype" w:hAnsi="Palatino Linotype"/>
                <w:sz w:val="23"/>
                <w:szCs w:val="23"/>
              </w:rPr>
              <w:t>(Rúbrica)</w:t>
            </w:r>
          </w:p>
          <w:p w:rsidR="005B3C42" w:rsidRPr="006C42FA" w:rsidRDefault="005B3C42" w:rsidP="00C82ADE">
            <w:pPr>
              <w:jc w:val="center"/>
              <w:rPr>
                <w:rFonts w:ascii="Palatino Linotype" w:hAnsi="Palatino Linotype"/>
                <w:sz w:val="23"/>
                <w:szCs w:val="23"/>
              </w:rPr>
            </w:pPr>
          </w:p>
        </w:tc>
      </w:tr>
      <w:tr w:rsidR="005B3C42" w:rsidRPr="006C42FA" w:rsidTr="00C82ADE">
        <w:trPr>
          <w:trHeight w:val="1953"/>
        </w:trPr>
        <w:tc>
          <w:tcPr>
            <w:tcW w:w="8789" w:type="dxa"/>
            <w:gridSpan w:val="2"/>
            <w:vAlign w:val="center"/>
          </w:tcPr>
          <w:p w:rsidR="005B3C42" w:rsidRPr="006C42FA" w:rsidRDefault="005B3C42" w:rsidP="00C82ADE">
            <w:pPr>
              <w:jc w:val="center"/>
              <w:rPr>
                <w:rFonts w:ascii="Palatino Linotype" w:hAnsi="Palatino Linotype" w:cs="Arial"/>
                <w:b/>
                <w:sz w:val="23"/>
                <w:szCs w:val="23"/>
              </w:rPr>
            </w:pPr>
          </w:p>
          <w:p w:rsidR="005B3C42" w:rsidRPr="006C42FA" w:rsidRDefault="005B3C42" w:rsidP="00C82ADE">
            <w:pPr>
              <w:jc w:val="center"/>
              <w:rPr>
                <w:rFonts w:ascii="Palatino Linotype" w:hAnsi="Palatino Linotype" w:cs="Arial"/>
                <w:b/>
                <w:sz w:val="23"/>
                <w:szCs w:val="23"/>
              </w:rPr>
            </w:pPr>
          </w:p>
          <w:p w:rsidR="005B3C42" w:rsidRPr="006C42FA" w:rsidRDefault="005B3C42" w:rsidP="00C82ADE">
            <w:pPr>
              <w:jc w:val="center"/>
              <w:rPr>
                <w:rFonts w:ascii="Palatino Linotype" w:hAnsi="Palatino Linotype" w:cs="Arial"/>
                <w:b/>
                <w:sz w:val="23"/>
                <w:szCs w:val="23"/>
              </w:rPr>
            </w:pPr>
          </w:p>
          <w:p w:rsidR="005B3C42" w:rsidRPr="006C42FA" w:rsidRDefault="005B3C42" w:rsidP="00C82ADE">
            <w:pPr>
              <w:jc w:val="center"/>
              <w:rPr>
                <w:rFonts w:ascii="Palatino Linotype" w:hAnsi="Palatino Linotype" w:cs="Arial"/>
                <w:b/>
                <w:sz w:val="23"/>
                <w:szCs w:val="23"/>
              </w:rPr>
            </w:pPr>
            <w:r w:rsidRPr="006C42FA">
              <w:rPr>
                <w:rFonts w:ascii="Palatino Linotype" w:hAnsi="Palatino Linotype" w:cs="Arial"/>
                <w:b/>
                <w:sz w:val="23"/>
                <w:szCs w:val="23"/>
              </w:rPr>
              <w:t>Javier Martínez Cruz</w:t>
            </w:r>
          </w:p>
          <w:p w:rsidR="005B3C42" w:rsidRPr="006C42FA" w:rsidRDefault="005B3C42" w:rsidP="00C82ADE">
            <w:pPr>
              <w:jc w:val="center"/>
              <w:rPr>
                <w:rFonts w:ascii="Palatino Linotype" w:hAnsi="Palatino Linotype" w:cs="Arial"/>
                <w:sz w:val="23"/>
                <w:szCs w:val="23"/>
              </w:rPr>
            </w:pPr>
            <w:r w:rsidRPr="006C42FA">
              <w:rPr>
                <w:rFonts w:ascii="Palatino Linotype" w:hAnsi="Palatino Linotype" w:cs="Arial"/>
                <w:sz w:val="23"/>
                <w:szCs w:val="23"/>
              </w:rPr>
              <w:t>Comisionado</w:t>
            </w:r>
          </w:p>
          <w:p w:rsidR="005B3C42" w:rsidRPr="006C42FA" w:rsidRDefault="005B3C42" w:rsidP="00C82ADE">
            <w:pPr>
              <w:jc w:val="center"/>
              <w:rPr>
                <w:rFonts w:ascii="Palatino Linotype" w:hAnsi="Palatino Linotype"/>
                <w:sz w:val="23"/>
                <w:szCs w:val="23"/>
              </w:rPr>
            </w:pPr>
            <w:r w:rsidRPr="006C42FA">
              <w:rPr>
                <w:rFonts w:ascii="Palatino Linotype" w:hAnsi="Palatino Linotype"/>
                <w:sz w:val="23"/>
                <w:szCs w:val="23"/>
              </w:rPr>
              <w:t>(Rúbrica)</w:t>
            </w:r>
          </w:p>
          <w:p w:rsidR="005B3C42" w:rsidRPr="006C42FA" w:rsidRDefault="005B3C42" w:rsidP="00C82ADE">
            <w:pPr>
              <w:rPr>
                <w:rFonts w:ascii="Palatino Linotype" w:hAnsi="Palatino Linotype" w:cs="Arial"/>
                <w:sz w:val="23"/>
                <w:szCs w:val="23"/>
              </w:rPr>
            </w:pPr>
          </w:p>
        </w:tc>
      </w:tr>
      <w:tr w:rsidR="005B3C42" w:rsidRPr="006C42FA" w:rsidTr="00C82ADE">
        <w:trPr>
          <w:trHeight w:val="1544"/>
        </w:trPr>
        <w:tc>
          <w:tcPr>
            <w:tcW w:w="8789" w:type="dxa"/>
            <w:gridSpan w:val="2"/>
            <w:vAlign w:val="center"/>
          </w:tcPr>
          <w:p w:rsidR="005B3C42" w:rsidRPr="006C42FA" w:rsidRDefault="005B3C42" w:rsidP="00C82ADE">
            <w:pPr>
              <w:jc w:val="center"/>
              <w:rPr>
                <w:rFonts w:ascii="Palatino Linotype" w:hAnsi="Palatino Linotype" w:cs="Arial"/>
                <w:b/>
                <w:sz w:val="23"/>
                <w:szCs w:val="23"/>
              </w:rPr>
            </w:pPr>
          </w:p>
          <w:p w:rsidR="005B3C42" w:rsidRPr="006C42FA" w:rsidRDefault="005B3C42" w:rsidP="00C82ADE">
            <w:pPr>
              <w:jc w:val="center"/>
              <w:rPr>
                <w:rFonts w:ascii="Palatino Linotype" w:hAnsi="Palatino Linotype" w:cs="Arial"/>
                <w:b/>
                <w:sz w:val="23"/>
                <w:szCs w:val="23"/>
              </w:rPr>
            </w:pPr>
          </w:p>
          <w:p w:rsidR="005B3C42" w:rsidRPr="006C42FA" w:rsidRDefault="005B3C42" w:rsidP="00C82ADE">
            <w:pPr>
              <w:jc w:val="center"/>
              <w:rPr>
                <w:rFonts w:ascii="Palatino Linotype" w:hAnsi="Palatino Linotype" w:cs="Arial"/>
                <w:b/>
                <w:sz w:val="23"/>
                <w:szCs w:val="23"/>
              </w:rPr>
            </w:pPr>
          </w:p>
          <w:p w:rsidR="005B3C42" w:rsidRPr="006C42FA" w:rsidRDefault="005B3C42" w:rsidP="00C82ADE">
            <w:pPr>
              <w:jc w:val="center"/>
              <w:rPr>
                <w:rFonts w:ascii="Palatino Linotype" w:hAnsi="Palatino Linotype" w:cs="Arial"/>
                <w:b/>
                <w:sz w:val="23"/>
                <w:szCs w:val="23"/>
              </w:rPr>
            </w:pPr>
          </w:p>
          <w:p w:rsidR="005B3C42" w:rsidRPr="006C42FA" w:rsidRDefault="005B3C42" w:rsidP="00C82ADE">
            <w:pPr>
              <w:jc w:val="center"/>
              <w:rPr>
                <w:rFonts w:ascii="Palatino Linotype" w:hAnsi="Palatino Linotype"/>
                <w:b/>
                <w:sz w:val="23"/>
                <w:szCs w:val="23"/>
              </w:rPr>
            </w:pPr>
            <w:r w:rsidRPr="006C42FA">
              <w:rPr>
                <w:rFonts w:ascii="Palatino Linotype" w:hAnsi="Palatino Linotype" w:cs="Arial"/>
                <w:b/>
                <w:sz w:val="23"/>
                <w:szCs w:val="23"/>
              </w:rPr>
              <w:t>Alexis Tapia Ramírez</w:t>
            </w:r>
          </w:p>
          <w:p w:rsidR="005B3C42" w:rsidRPr="006C42FA" w:rsidRDefault="005B3C42" w:rsidP="00C82ADE">
            <w:pPr>
              <w:jc w:val="center"/>
              <w:rPr>
                <w:rFonts w:ascii="Palatino Linotype" w:hAnsi="Palatino Linotype"/>
                <w:sz w:val="23"/>
                <w:szCs w:val="23"/>
              </w:rPr>
            </w:pPr>
            <w:r w:rsidRPr="006C42FA">
              <w:rPr>
                <w:rFonts w:ascii="Palatino Linotype" w:hAnsi="Palatino Linotype"/>
                <w:sz w:val="23"/>
                <w:szCs w:val="23"/>
              </w:rPr>
              <w:t>Secretario Técnico del Pleno</w:t>
            </w:r>
          </w:p>
          <w:p w:rsidR="005B3C42" w:rsidRPr="006C42FA" w:rsidRDefault="005B3C42" w:rsidP="00C82ADE">
            <w:pPr>
              <w:jc w:val="center"/>
              <w:rPr>
                <w:rFonts w:ascii="Palatino Linotype" w:hAnsi="Palatino Linotype"/>
                <w:sz w:val="23"/>
                <w:szCs w:val="23"/>
              </w:rPr>
            </w:pPr>
            <w:r w:rsidRPr="006C42FA">
              <w:rPr>
                <w:rFonts w:ascii="Palatino Linotype" w:hAnsi="Palatino Linotype"/>
                <w:sz w:val="23"/>
                <w:szCs w:val="23"/>
              </w:rPr>
              <w:t>(Rúbrica)</w:t>
            </w:r>
          </w:p>
        </w:tc>
      </w:tr>
    </w:tbl>
    <w:p w:rsidR="002248D3" w:rsidRPr="006C42FA" w:rsidRDefault="005B3C42" w:rsidP="006C42FA">
      <w:pPr>
        <w:spacing w:before="240" w:after="240" w:line="360" w:lineRule="auto"/>
        <w:jc w:val="both"/>
        <w:rPr>
          <w:rFonts w:ascii="Palatino Linotype" w:eastAsia="MS Mincho" w:hAnsi="Palatino Linotype" w:cs="Times New Roman"/>
          <w:lang w:val="es-ES"/>
        </w:rPr>
      </w:pPr>
      <w:r w:rsidRPr="006C42FA">
        <w:rPr>
          <w:rFonts w:ascii="Palatino Linotype" w:eastAsia="Times New Roman" w:hAnsi="Palatino Linotype" w:cs="Arial"/>
          <w:color w:val="000000" w:themeColor="text1"/>
        </w:rPr>
        <w:t xml:space="preserve">Esta hoja corresponde a la resolución de </w:t>
      </w:r>
      <w:r w:rsidR="006A09BD" w:rsidRPr="006C42FA">
        <w:rPr>
          <w:rFonts w:ascii="Palatino Linotype" w:eastAsia="Times New Roman" w:hAnsi="Palatino Linotype" w:cs="Arial"/>
          <w:color w:val="000000" w:themeColor="text1"/>
        </w:rPr>
        <w:t>quince</w:t>
      </w:r>
      <w:r w:rsidRPr="006C42FA">
        <w:rPr>
          <w:rFonts w:ascii="Palatino Linotype" w:eastAsia="Times New Roman" w:hAnsi="Palatino Linotype" w:cs="Arial"/>
          <w:color w:val="000000" w:themeColor="text1"/>
        </w:rPr>
        <w:t xml:space="preserve"> </w:t>
      </w:r>
      <w:r w:rsidR="006C42FA" w:rsidRPr="006C42FA">
        <w:rPr>
          <w:rFonts w:ascii="Palatino Linotype" w:eastAsia="Times New Roman" w:hAnsi="Palatino Linotype" w:cs="Arial"/>
          <w:color w:val="000000" w:themeColor="text1"/>
        </w:rPr>
        <w:t>de agosto</w:t>
      </w:r>
      <w:r w:rsidR="006A09BD" w:rsidRPr="006C42FA">
        <w:rPr>
          <w:rFonts w:ascii="Palatino Linotype" w:eastAsia="Times New Roman" w:hAnsi="Palatino Linotype" w:cs="Arial"/>
          <w:color w:val="000000" w:themeColor="text1"/>
        </w:rPr>
        <w:t xml:space="preserve"> </w:t>
      </w:r>
      <w:r w:rsidRPr="006C42FA">
        <w:rPr>
          <w:rFonts w:ascii="Palatino Linotype" w:eastAsia="Times New Roman" w:hAnsi="Palatino Linotype" w:cs="Arial"/>
          <w:color w:val="000000" w:themeColor="text1"/>
        </w:rPr>
        <w:t xml:space="preserve">de dos mil dieciocho, emitida en el recurso de revisión </w:t>
      </w:r>
      <w:r w:rsidRPr="006C42FA">
        <w:rPr>
          <w:rFonts w:ascii="Palatino Linotype" w:hAnsi="Palatino Linotype" w:cs="Arial"/>
          <w:b/>
          <w:bCs/>
        </w:rPr>
        <w:t>0</w:t>
      </w:r>
      <w:r w:rsidR="00E65BD5" w:rsidRPr="006C42FA">
        <w:rPr>
          <w:rFonts w:ascii="Palatino Linotype" w:hAnsi="Palatino Linotype" w:cs="Arial"/>
          <w:b/>
          <w:bCs/>
        </w:rPr>
        <w:t>2273</w:t>
      </w:r>
      <w:r w:rsidRPr="006C42FA">
        <w:rPr>
          <w:rFonts w:ascii="Palatino Linotype" w:hAnsi="Palatino Linotype" w:cs="Arial"/>
          <w:b/>
          <w:bCs/>
        </w:rPr>
        <w:t>/INFOEM/IP/RR/2018</w:t>
      </w:r>
      <w:r w:rsidRPr="006C42FA">
        <w:rPr>
          <w:rFonts w:ascii="Palatino Linotype" w:eastAsia="Times New Roman" w:hAnsi="Palatino Linotype" w:cs="Arial"/>
          <w:color w:val="000000" w:themeColor="text1"/>
        </w:rPr>
        <w:t xml:space="preserve"> </w:t>
      </w:r>
      <w:r w:rsidRPr="006C42FA">
        <w:rPr>
          <w:rFonts w:ascii="Palatino Linotype" w:eastAsia="Times New Roman" w:hAnsi="Palatino Linotype" w:cs="Arial"/>
          <w:b/>
          <w:color w:val="000000" w:themeColor="text1"/>
        </w:rPr>
        <w:t>y acumulados.</w:t>
      </w:r>
      <w:bookmarkEnd w:id="9"/>
      <w:bookmarkEnd w:id="10"/>
      <w:bookmarkEnd w:id="11"/>
    </w:p>
    <w:sectPr w:rsidR="002248D3" w:rsidRPr="006C42FA" w:rsidSect="00F6391C">
      <w:type w:val="continuous"/>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8A3" w:rsidRDefault="00D938A3" w:rsidP="008B6F5F">
      <w:r>
        <w:separator/>
      </w:r>
    </w:p>
  </w:endnote>
  <w:endnote w:type="continuationSeparator" w:id="0">
    <w:p w:rsidR="00D938A3" w:rsidRDefault="00D938A3"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562363194"/>
      <w:docPartObj>
        <w:docPartGallery w:val="Page Numbers (Bottom of Page)"/>
        <w:docPartUnique/>
      </w:docPartObj>
    </w:sdtPr>
    <w:sdtEndPr/>
    <w:sdtContent>
      <w:sdt>
        <w:sdtPr>
          <w:rPr>
            <w:rFonts w:ascii="Palatino Linotype" w:hAnsi="Palatino Linotype"/>
          </w:rPr>
          <w:id w:val="-1675946346"/>
          <w:docPartObj>
            <w:docPartGallery w:val="Page Numbers (Top of Page)"/>
            <w:docPartUnique/>
          </w:docPartObj>
        </w:sdtPr>
        <w:sdtEndPr/>
        <w:sdtContent>
          <w:p w:rsidR="00573402" w:rsidRPr="000A2541" w:rsidRDefault="00573402">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592F3B">
              <w:rPr>
                <w:rFonts w:ascii="Palatino Linotype" w:hAnsi="Palatino Linotype"/>
                <w:b/>
                <w:bCs/>
                <w:noProof/>
              </w:rPr>
              <w:t>53</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592F3B">
              <w:rPr>
                <w:rFonts w:ascii="Palatino Linotype" w:hAnsi="Palatino Linotype"/>
                <w:b/>
                <w:bCs/>
                <w:noProof/>
              </w:rPr>
              <w:t>59</w:t>
            </w:r>
            <w:r w:rsidRPr="000A2541">
              <w:rPr>
                <w:rFonts w:ascii="Palatino Linotype" w:hAnsi="Palatino Linotype"/>
                <w:b/>
                <w:bCs/>
              </w:rPr>
              <w:fldChar w:fldCharType="end"/>
            </w:r>
          </w:p>
        </w:sdtContent>
      </w:sdt>
    </w:sdtContent>
  </w:sdt>
  <w:p w:rsidR="00573402" w:rsidRDefault="005734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402" w:rsidRPr="00883450" w:rsidRDefault="00573402"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92F3B" w:rsidRPr="00592F3B">
      <w:rPr>
        <w:rFonts w:ascii="Palatino Linotype" w:hAnsi="Palatino Linotype"/>
        <w:noProof/>
        <w:sz w:val="22"/>
        <w:szCs w:val="22"/>
        <w:lang w:val="es-ES"/>
      </w:rPr>
      <w:t>32</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92F3B" w:rsidRPr="00592F3B">
      <w:rPr>
        <w:rFonts w:ascii="Palatino Linotype" w:hAnsi="Palatino Linotype"/>
        <w:noProof/>
        <w:sz w:val="22"/>
        <w:szCs w:val="22"/>
        <w:lang w:val="es-ES"/>
      </w:rPr>
      <w:t>59</w:t>
    </w:r>
    <w:r w:rsidRPr="00883450">
      <w:rPr>
        <w:rFonts w:ascii="Palatino Linotype" w:hAnsi="Palatino Linotype"/>
        <w:sz w:val="22"/>
        <w:szCs w:val="22"/>
      </w:rPr>
      <w:fldChar w:fldCharType="end"/>
    </w:r>
  </w:p>
  <w:p w:rsidR="00573402" w:rsidRPr="00883450" w:rsidRDefault="0057340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8A3" w:rsidRDefault="00D938A3" w:rsidP="008B6F5F">
      <w:r>
        <w:separator/>
      </w:r>
    </w:p>
  </w:footnote>
  <w:footnote w:type="continuationSeparator" w:id="0">
    <w:p w:rsidR="00D938A3" w:rsidRDefault="00D938A3" w:rsidP="008B6F5F">
      <w:r>
        <w:continuationSeparator/>
      </w:r>
    </w:p>
  </w:footnote>
  <w:footnote w:id="1">
    <w:p w:rsidR="00573402" w:rsidRPr="00F75272" w:rsidRDefault="00573402" w:rsidP="00500D9A">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573402" w:rsidRPr="00952F10" w:rsidRDefault="00573402" w:rsidP="000834D9">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rsidR="00573402" w:rsidRDefault="00573402" w:rsidP="000834D9">
      <w:pPr>
        <w:pStyle w:val="Textonotapie"/>
      </w:pPr>
    </w:p>
  </w:footnote>
  <w:footnote w:id="3">
    <w:p w:rsidR="00573402" w:rsidRDefault="00573402" w:rsidP="00E8187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573402" w:rsidRDefault="00573402" w:rsidP="00E8187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573402" w:rsidRPr="001E1F95" w:rsidRDefault="00573402" w:rsidP="00E8187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4">
    <w:p w:rsidR="00573402" w:rsidRPr="00034B44" w:rsidRDefault="00573402" w:rsidP="00E81879">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573402" w:rsidRPr="00034B44" w:rsidRDefault="00573402" w:rsidP="00E81879">
      <w:pPr>
        <w:pStyle w:val="Textonotapie"/>
        <w:jc w:val="both"/>
        <w:rPr>
          <w:rFonts w:ascii="Palatino Linotype" w:hAnsi="Palatino Linotype"/>
          <w:sz w:val="18"/>
        </w:rPr>
      </w:pPr>
      <w:r w:rsidRPr="00034B44">
        <w:rPr>
          <w:rFonts w:ascii="Palatino Linotype" w:hAnsi="Palatino Linotype"/>
          <w:sz w:val="18"/>
        </w:rPr>
        <w:t xml:space="preserve"> (…)</w:t>
      </w:r>
    </w:p>
    <w:p w:rsidR="00573402" w:rsidRPr="00034B44" w:rsidRDefault="00573402" w:rsidP="00E81879">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2FA" w:rsidRDefault="006C42FA"/>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73402" w:rsidRPr="00EF13C1" w:rsidTr="00646380">
      <w:trPr>
        <w:trHeight w:val="138"/>
        <w:jc w:val="right"/>
      </w:trPr>
      <w:tc>
        <w:tcPr>
          <w:tcW w:w="2552" w:type="dxa"/>
          <w:vAlign w:val="center"/>
        </w:tcPr>
        <w:p w:rsidR="00573402" w:rsidRPr="00EF13C1" w:rsidRDefault="00573402"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573402" w:rsidRPr="00EF13C1" w:rsidRDefault="00573402" w:rsidP="00ED14A7">
          <w:pPr>
            <w:pStyle w:val="Encabezado"/>
            <w:jc w:val="right"/>
            <w:rPr>
              <w:rFonts w:ascii="Palatino Linotype" w:hAnsi="Palatino Linotype"/>
              <w:b/>
              <w:sz w:val="22"/>
              <w:szCs w:val="22"/>
            </w:rPr>
          </w:pPr>
          <w:r>
            <w:rPr>
              <w:rFonts w:ascii="Palatino Linotype" w:hAnsi="Palatino Linotype" w:cs="Arial"/>
              <w:b/>
              <w:bCs/>
              <w:sz w:val="22"/>
              <w:szCs w:val="22"/>
              <w:lang w:eastAsia="es-MX"/>
            </w:rPr>
            <w:t>02273/INFOEM/IP/RR/2018 y acumulados</w:t>
          </w:r>
        </w:p>
      </w:tc>
    </w:tr>
    <w:tr w:rsidR="00573402" w:rsidRPr="00EF13C1" w:rsidTr="00646380">
      <w:trPr>
        <w:trHeight w:val="321"/>
        <w:jc w:val="right"/>
      </w:trPr>
      <w:tc>
        <w:tcPr>
          <w:tcW w:w="2552" w:type="dxa"/>
          <w:vAlign w:val="center"/>
        </w:tcPr>
        <w:p w:rsidR="00573402" w:rsidRPr="00EF13C1" w:rsidRDefault="00573402"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573402" w:rsidRPr="00EF13C1" w:rsidRDefault="00573402" w:rsidP="00FB61C7">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Chiautla</w:t>
          </w:r>
          <w:proofErr w:type="spellEnd"/>
          <w:r w:rsidRPr="00EF13C1">
            <w:rPr>
              <w:rFonts w:ascii="Palatino Linotype" w:hAnsi="Palatino Linotype"/>
              <w:b/>
              <w:sz w:val="22"/>
              <w:szCs w:val="22"/>
            </w:rPr>
            <w:t xml:space="preserve">    </w:t>
          </w:r>
        </w:p>
      </w:tc>
    </w:tr>
    <w:tr w:rsidR="00573402" w:rsidRPr="00EF13C1" w:rsidTr="00646380">
      <w:trPr>
        <w:trHeight w:val="321"/>
        <w:jc w:val="right"/>
      </w:trPr>
      <w:tc>
        <w:tcPr>
          <w:tcW w:w="2552" w:type="dxa"/>
          <w:vAlign w:val="center"/>
        </w:tcPr>
        <w:p w:rsidR="00573402" w:rsidRPr="00EF13C1" w:rsidRDefault="00573402"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573402" w:rsidRPr="00EF13C1" w:rsidRDefault="00573402"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573402" w:rsidRDefault="00573402"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573402" w:rsidRPr="00182113" w:rsidTr="00141DF6">
      <w:trPr>
        <w:trHeight w:val="138"/>
      </w:trPr>
      <w:tc>
        <w:tcPr>
          <w:tcW w:w="2532" w:type="dxa"/>
          <w:vAlign w:val="center"/>
        </w:tcPr>
        <w:p w:rsidR="00573402" w:rsidRPr="00EF13C1" w:rsidRDefault="00573402"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573402" w:rsidRPr="00EF13C1" w:rsidRDefault="00573402" w:rsidP="00FB61C7">
          <w:pPr>
            <w:pStyle w:val="Encabezado"/>
            <w:jc w:val="right"/>
            <w:rPr>
              <w:rFonts w:ascii="Palatino Linotype" w:hAnsi="Palatino Linotype"/>
              <w:b/>
              <w:sz w:val="22"/>
              <w:szCs w:val="22"/>
            </w:rPr>
          </w:pPr>
          <w:r>
            <w:rPr>
              <w:rFonts w:ascii="Palatino Linotype" w:hAnsi="Palatino Linotype" w:cs="Arial"/>
              <w:b/>
              <w:bCs/>
              <w:sz w:val="22"/>
              <w:szCs w:val="22"/>
              <w:lang w:eastAsia="es-MX"/>
            </w:rPr>
            <w:t>02273/INFOEM/IP/RR/2018 y acumulados</w:t>
          </w:r>
        </w:p>
      </w:tc>
      <w:tc>
        <w:tcPr>
          <w:tcW w:w="2532" w:type="dxa"/>
          <w:vAlign w:val="center"/>
        </w:tcPr>
        <w:p w:rsidR="00573402" w:rsidRPr="00182113" w:rsidRDefault="00573402" w:rsidP="00141DF6">
          <w:pPr>
            <w:rPr>
              <w:rFonts w:ascii="Palatino Linotype" w:hAnsi="Palatino Linotype"/>
              <w:b/>
              <w:sz w:val="22"/>
              <w:szCs w:val="22"/>
            </w:rPr>
          </w:pPr>
        </w:p>
      </w:tc>
      <w:tc>
        <w:tcPr>
          <w:tcW w:w="236" w:type="dxa"/>
          <w:vAlign w:val="center"/>
        </w:tcPr>
        <w:p w:rsidR="00573402" w:rsidRPr="00182113" w:rsidRDefault="00573402" w:rsidP="00141DF6">
          <w:pPr>
            <w:pStyle w:val="Encabezado"/>
            <w:jc w:val="center"/>
            <w:rPr>
              <w:rFonts w:ascii="Palatino Linotype" w:hAnsi="Palatino Linotype"/>
              <w:b/>
              <w:sz w:val="22"/>
              <w:szCs w:val="22"/>
            </w:rPr>
          </w:pPr>
        </w:p>
      </w:tc>
      <w:tc>
        <w:tcPr>
          <w:tcW w:w="3261" w:type="dxa"/>
          <w:vAlign w:val="center"/>
        </w:tcPr>
        <w:p w:rsidR="00573402" w:rsidRPr="00182113" w:rsidRDefault="00573402" w:rsidP="00141DF6">
          <w:pPr>
            <w:pStyle w:val="Encabezado"/>
            <w:rPr>
              <w:rFonts w:ascii="Palatino Linotype" w:hAnsi="Palatino Linotype"/>
              <w:b/>
              <w:sz w:val="22"/>
              <w:szCs w:val="22"/>
            </w:rPr>
          </w:pPr>
        </w:p>
      </w:tc>
    </w:tr>
    <w:tr w:rsidR="00573402" w:rsidRPr="00182113" w:rsidTr="00141DF6">
      <w:trPr>
        <w:trHeight w:val="232"/>
      </w:trPr>
      <w:tc>
        <w:tcPr>
          <w:tcW w:w="2532" w:type="dxa"/>
          <w:vAlign w:val="center"/>
        </w:tcPr>
        <w:p w:rsidR="00573402" w:rsidRPr="00EF13C1" w:rsidRDefault="00573402"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573402" w:rsidRPr="00EF13C1" w:rsidRDefault="00573402" w:rsidP="00FB61C7">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Chiautla</w:t>
          </w:r>
          <w:proofErr w:type="spellEnd"/>
          <w:r w:rsidRPr="00EF13C1">
            <w:rPr>
              <w:rFonts w:ascii="Palatino Linotype" w:hAnsi="Palatino Linotype"/>
              <w:b/>
              <w:sz w:val="22"/>
              <w:szCs w:val="22"/>
            </w:rPr>
            <w:t xml:space="preserve"> </w:t>
          </w:r>
        </w:p>
      </w:tc>
      <w:tc>
        <w:tcPr>
          <w:tcW w:w="2532" w:type="dxa"/>
          <w:vAlign w:val="center"/>
        </w:tcPr>
        <w:p w:rsidR="00573402" w:rsidRPr="00182113" w:rsidRDefault="00573402" w:rsidP="00141DF6">
          <w:pPr>
            <w:rPr>
              <w:rFonts w:ascii="Palatino Linotype" w:hAnsi="Palatino Linotype"/>
              <w:b/>
              <w:sz w:val="22"/>
              <w:szCs w:val="22"/>
            </w:rPr>
          </w:pPr>
        </w:p>
      </w:tc>
      <w:tc>
        <w:tcPr>
          <w:tcW w:w="236" w:type="dxa"/>
          <w:vAlign w:val="center"/>
        </w:tcPr>
        <w:p w:rsidR="00573402" w:rsidRPr="00182113" w:rsidRDefault="00573402" w:rsidP="00141DF6">
          <w:pPr>
            <w:pStyle w:val="Encabezado"/>
            <w:jc w:val="center"/>
            <w:rPr>
              <w:rFonts w:ascii="Palatino Linotype" w:hAnsi="Palatino Linotype"/>
              <w:b/>
              <w:sz w:val="22"/>
              <w:szCs w:val="22"/>
            </w:rPr>
          </w:pPr>
        </w:p>
      </w:tc>
      <w:tc>
        <w:tcPr>
          <w:tcW w:w="3261" w:type="dxa"/>
          <w:vAlign w:val="center"/>
        </w:tcPr>
        <w:p w:rsidR="00573402" w:rsidRPr="00182113" w:rsidRDefault="00573402" w:rsidP="00141DF6">
          <w:pPr>
            <w:pStyle w:val="Encabezado"/>
            <w:rPr>
              <w:rFonts w:ascii="Palatino Linotype" w:hAnsi="Palatino Linotype"/>
              <w:b/>
              <w:sz w:val="22"/>
              <w:szCs w:val="22"/>
            </w:rPr>
          </w:pPr>
        </w:p>
      </w:tc>
    </w:tr>
    <w:tr w:rsidR="00573402" w:rsidRPr="00182113" w:rsidTr="00141DF6">
      <w:trPr>
        <w:trHeight w:val="320"/>
      </w:trPr>
      <w:tc>
        <w:tcPr>
          <w:tcW w:w="2532" w:type="dxa"/>
          <w:vAlign w:val="center"/>
        </w:tcPr>
        <w:p w:rsidR="00573402" w:rsidRPr="00EF13C1" w:rsidRDefault="00573402"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573402" w:rsidRPr="00EF13C1" w:rsidRDefault="00573402"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573402" w:rsidRPr="00182113" w:rsidRDefault="00573402" w:rsidP="00141DF6">
          <w:pPr>
            <w:rPr>
              <w:rFonts w:ascii="Palatino Linotype" w:hAnsi="Palatino Linotype"/>
              <w:b/>
              <w:sz w:val="22"/>
              <w:szCs w:val="22"/>
            </w:rPr>
          </w:pPr>
        </w:p>
      </w:tc>
      <w:tc>
        <w:tcPr>
          <w:tcW w:w="236" w:type="dxa"/>
          <w:vAlign w:val="center"/>
        </w:tcPr>
        <w:p w:rsidR="00573402" w:rsidRPr="00182113" w:rsidRDefault="00573402" w:rsidP="00141DF6">
          <w:pPr>
            <w:pStyle w:val="Encabezado"/>
            <w:jc w:val="center"/>
            <w:rPr>
              <w:rFonts w:ascii="Palatino Linotype" w:hAnsi="Palatino Linotype"/>
              <w:b/>
              <w:sz w:val="22"/>
              <w:szCs w:val="22"/>
            </w:rPr>
          </w:pPr>
        </w:p>
      </w:tc>
      <w:tc>
        <w:tcPr>
          <w:tcW w:w="3261" w:type="dxa"/>
          <w:vAlign w:val="center"/>
        </w:tcPr>
        <w:p w:rsidR="00573402" w:rsidRPr="00182113" w:rsidRDefault="00573402" w:rsidP="00141DF6">
          <w:pPr>
            <w:pStyle w:val="Encabezado"/>
            <w:rPr>
              <w:rFonts w:ascii="Palatino Linotype" w:hAnsi="Palatino Linotype"/>
              <w:b/>
              <w:sz w:val="22"/>
              <w:szCs w:val="22"/>
            </w:rPr>
          </w:pPr>
        </w:p>
      </w:tc>
    </w:tr>
  </w:tbl>
  <w:p w:rsidR="00573402" w:rsidRDefault="005734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46C14"/>
    <w:multiLevelType w:val="hybridMultilevel"/>
    <w:tmpl w:val="FFD63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0B5140"/>
    <w:multiLevelType w:val="hybridMultilevel"/>
    <w:tmpl w:val="A7CCD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ED4384"/>
    <w:multiLevelType w:val="hybridMultilevel"/>
    <w:tmpl w:val="E4402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B863DD"/>
    <w:multiLevelType w:val="hybridMultilevel"/>
    <w:tmpl w:val="51A23D4C"/>
    <w:lvl w:ilvl="0" w:tplc="D81A2098">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2B02FA"/>
    <w:multiLevelType w:val="hybridMultilevel"/>
    <w:tmpl w:val="AF7C97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C3412C"/>
    <w:multiLevelType w:val="hybridMultilevel"/>
    <w:tmpl w:val="8E0A9BAE"/>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73A5451"/>
    <w:multiLevelType w:val="hybridMultilevel"/>
    <w:tmpl w:val="26E8D71A"/>
    <w:lvl w:ilvl="0" w:tplc="62EA435A">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1D3E7893"/>
    <w:multiLevelType w:val="hybridMultilevel"/>
    <w:tmpl w:val="DEC604D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0477777"/>
    <w:multiLevelType w:val="hybridMultilevel"/>
    <w:tmpl w:val="ADC4E7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1711CB0"/>
    <w:multiLevelType w:val="hybridMultilevel"/>
    <w:tmpl w:val="066CA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2C22067"/>
    <w:multiLevelType w:val="hybridMultilevel"/>
    <w:tmpl w:val="7CFC580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239E19F6"/>
    <w:multiLevelType w:val="hybridMultilevel"/>
    <w:tmpl w:val="43FEC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A36FBE"/>
    <w:multiLevelType w:val="hybridMultilevel"/>
    <w:tmpl w:val="0DF6D57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321746EE"/>
    <w:multiLevelType w:val="hybridMultilevel"/>
    <w:tmpl w:val="D562CED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7F2939"/>
    <w:multiLevelType w:val="hybridMultilevel"/>
    <w:tmpl w:val="5B346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3C471EBF"/>
    <w:multiLevelType w:val="hybridMultilevel"/>
    <w:tmpl w:val="6B5AEEB4"/>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3CB77044"/>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F8103ED"/>
    <w:multiLevelType w:val="hybridMultilevel"/>
    <w:tmpl w:val="74B02270"/>
    <w:lvl w:ilvl="0" w:tplc="080A000B">
      <w:start w:val="1"/>
      <w:numFmt w:val="bullet"/>
      <w:lvlText w:val=""/>
      <w:lvlJc w:val="left"/>
      <w:pPr>
        <w:ind w:left="0" w:hanging="360"/>
      </w:pPr>
      <w:rPr>
        <w:rFonts w:ascii="Wingdings" w:hAnsi="Wingdings" w:hint="default"/>
      </w:rPr>
    </w:lvl>
    <w:lvl w:ilvl="1" w:tplc="080A0003">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22">
    <w:nsid w:val="40B94757"/>
    <w:multiLevelType w:val="hybridMultilevel"/>
    <w:tmpl w:val="3DCE6F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C86E93"/>
    <w:multiLevelType w:val="hybridMultilevel"/>
    <w:tmpl w:val="870E9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7460667"/>
    <w:multiLevelType w:val="hybridMultilevel"/>
    <w:tmpl w:val="ADD2EE92"/>
    <w:lvl w:ilvl="0" w:tplc="080A0001">
      <w:start w:val="1"/>
      <w:numFmt w:val="bullet"/>
      <w:lvlText w:val=""/>
      <w:lvlJc w:val="left"/>
      <w:pPr>
        <w:ind w:left="5180" w:hanging="360"/>
      </w:pPr>
      <w:rPr>
        <w:rFonts w:ascii="Symbol" w:hAnsi="Symbol"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D57401F"/>
    <w:multiLevelType w:val="hybridMultilevel"/>
    <w:tmpl w:val="03FE696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4E734C40"/>
    <w:multiLevelType w:val="hybridMultilevel"/>
    <w:tmpl w:val="13748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32501D0"/>
    <w:multiLevelType w:val="hybridMultilevel"/>
    <w:tmpl w:val="AF7C97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2">
    <w:nsid w:val="56B9511D"/>
    <w:multiLevelType w:val="hybridMultilevel"/>
    <w:tmpl w:val="1234B5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B63358D"/>
    <w:multiLevelType w:val="hybridMultilevel"/>
    <w:tmpl w:val="153CFF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4182AE7"/>
    <w:multiLevelType w:val="hybridMultilevel"/>
    <w:tmpl w:val="D7CC6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3E1513A"/>
    <w:multiLevelType w:val="hybridMultilevel"/>
    <w:tmpl w:val="8AEE72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77752CF"/>
    <w:multiLevelType w:val="hybridMultilevel"/>
    <w:tmpl w:val="505C5A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78F7CC5"/>
    <w:multiLevelType w:val="hybridMultilevel"/>
    <w:tmpl w:val="06AEAA20"/>
    <w:lvl w:ilvl="0" w:tplc="34E8006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CE366A7"/>
    <w:multiLevelType w:val="hybridMultilevel"/>
    <w:tmpl w:val="CF1CD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3"/>
  </w:num>
  <w:num w:numId="4">
    <w:abstractNumId w:val="9"/>
  </w:num>
  <w:num w:numId="5">
    <w:abstractNumId w:val="24"/>
  </w:num>
  <w:num w:numId="6">
    <w:abstractNumId w:val="26"/>
  </w:num>
  <w:num w:numId="7">
    <w:abstractNumId w:val="28"/>
  </w:num>
  <w:num w:numId="8">
    <w:abstractNumId w:val="23"/>
  </w:num>
  <w:num w:numId="9">
    <w:abstractNumId w:val="18"/>
  </w:num>
  <w:num w:numId="10">
    <w:abstractNumId w:val="29"/>
  </w:num>
  <w:num w:numId="11">
    <w:abstractNumId w:val="31"/>
  </w:num>
  <w:num w:numId="12">
    <w:abstractNumId w:val="33"/>
  </w:num>
  <w:num w:numId="13">
    <w:abstractNumId w:val="22"/>
  </w:num>
  <w:num w:numId="14">
    <w:abstractNumId w:val="4"/>
  </w:num>
  <w:num w:numId="15">
    <w:abstractNumId w:val="6"/>
  </w:num>
  <w:num w:numId="16">
    <w:abstractNumId w:val="30"/>
  </w:num>
  <w:num w:numId="17">
    <w:abstractNumId w:val="37"/>
  </w:num>
  <w:num w:numId="18">
    <w:abstractNumId w:val="8"/>
  </w:num>
  <w:num w:numId="19">
    <w:abstractNumId w:val="27"/>
  </w:num>
  <w:num w:numId="20">
    <w:abstractNumId w:val="19"/>
  </w:num>
  <w:num w:numId="21">
    <w:abstractNumId w:val="7"/>
  </w:num>
  <w:num w:numId="22">
    <w:abstractNumId w:val="21"/>
  </w:num>
  <w:num w:numId="23">
    <w:abstractNumId w:val="0"/>
  </w:num>
  <w:num w:numId="24">
    <w:abstractNumId w:val="17"/>
  </w:num>
  <w:num w:numId="25">
    <w:abstractNumId w:val="2"/>
  </w:num>
  <w:num w:numId="26">
    <w:abstractNumId w:val="10"/>
  </w:num>
  <w:num w:numId="27">
    <w:abstractNumId w:val="14"/>
  </w:num>
  <w:num w:numId="28">
    <w:abstractNumId w:val="20"/>
  </w:num>
  <w:num w:numId="29">
    <w:abstractNumId w:val="39"/>
  </w:num>
  <w:num w:numId="30">
    <w:abstractNumId w:val="32"/>
  </w:num>
  <w:num w:numId="31">
    <w:abstractNumId w:val="41"/>
  </w:num>
  <w:num w:numId="32">
    <w:abstractNumId w:val="35"/>
  </w:num>
  <w:num w:numId="33">
    <w:abstractNumId w:val="1"/>
  </w:num>
  <w:num w:numId="34">
    <w:abstractNumId w:val="40"/>
  </w:num>
  <w:num w:numId="35">
    <w:abstractNumId w:val="38"/>
  </w:num>
  <w:num w:numId="36">
    <w:abstractNumId w:val="13"/>
  </w:num>
  <w:num w:numId="37">
    <w:abstractNumId w:val="12"/>
  </w:num>
  <w:num w:numId="38">
    <w:abstractNumId w:val="15"/>
  </w:num>
  <w:num w:numId="39">
    <w:abstractNumId w:val="36"/>
  </w:num>
  <w:num w:numId="40">
    <w:abstractNumId w:val="5"/>
  </w:num>
  <w:num w:numId="41">
    <w:abstractNumId w:val="25"/>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29FA"/>
    <w:rsid w:val="00017FBE"/>
    <w:rsid w:val="00032ED4"/>
    <w:rsid w:val="000404FD"/>
    <w:rsid w:val="00045D8E"/>
    <w:rsid w:val="000471A3"/>
    <w:rsid w:val="000550E9"/>
    <w:rsid w:val="00057046"/>
    <w:rsid w:val="00067341"/>
    <w:rsid w:val="0007491E"/>
    <w:rsid w:val="00080F90"/>
    <w:rsid w:val="000834D9"/>
    <w:rsid w:val="000A2541"/>
    <w:rsid w:val="000A46A2"/>
    <w:rsid w:val="000A79E0"/>
    <w:rsid w:val="000C37A1"/>
    <w:rsid w:val="000E053C"/>
    <w:rsid w:val="000E4F0E"/>
    <w:rsid w:val="000F3174"/>
    <w:rsid w:val="00100FB3"/>
    <w:rsid w:val="00101488"/>
    <w:rsid w:val="001019CA"/>
    <w:rsid w:val="00105A38"/>
    <w:rsid w:val="001308F8"/>
    <w:rsid w:val="001336BF"/>
    <w:rsid w:val="00140005"/>
    <w:rsid w:val="00141DF6"/>
    <w:rsid w:val="001520C4"/>
    <w:rsid w:val="00166171"/>
    <w:rsid w:val="00182522"/>
    <w:rsid w:val="001A1F8B"/>
    <w:rsid w:val="001A556A"/>
    <w:rsid w:val="001C0763"/>
    <w:rsid w:val="001C1F82"/>
    <w:rsid w:val="001C3C50"/>
    <w:rsid w:val="001C7441"/>
    <w:rsid w:val="001D5D25"/>
    <w:rsid w:val="001D5F4A"/>
    <w:rsid w:val="001E3B2C"/>
    <w:rsid w:val="001F1A61"/>
    <w:rsid w:val="001F6878"/>
    <w:rsid w:val="0022089E"/>
    <w:rsid w:val="00220C8D"/>
    <w:rsid w:val="0022251B"/>
    <w:rsid w:val="002248D3"/>
    <w:rsid w:val="00231FF4"/>
    <w:rsid w:val="00262949"/>
    <w:rsid w:val="00266D19"/>
    <w:rsid w:val="00266F04"/>
    <w:rsid w:val="002770B1"/>
    <w:rsid w:val="00287E35"/>
    <w:rsid w:val="002A5BA4"/>
    <w:rsid w:val="002B46BE"/>
    <w:rsid w:val="002C51AA"/>
    <w:rsid w:val="002D2177"/>
    <w:rsid w:val="002E2041"/>
    <w:rsid w:val="002F1198"/>
    <w:rsid w:val="002F37F6"/>
    <w:rsid w:val="00302FF6"/>
    <w:rsid w:val="00323479"/>
    <w:rsid w:val="003337B5"/>
    <w:rsid w:val="0033655A"/>
    <w:rsid w:val="00344CE4"/>
    <w:rsid w:val="00352F58"/>
    <w:rsid w:val="0036113A"/>
    <w:rsid w:val="00366AB9"/>
    <w:rsid w:val="0036741F"/>
    <w:rsid w:val="00385622"/>
    <w:rsid w:val="00392D08"/>
    <w:rsid w:val="003940ED"/>
    <w:rsid w:val="003977F2"/>
    <w:rsid w:val="003A3A45"/>
    <w:rsid w:val="003A417E"/>
    <w:rsid w:val="003A75A4"/>
    <w:rsid w:val="003B0404"/>
    <w:rsid w:val="003B358E"/>
    <w:rsid w:val="003C2170"/>
    <w:rsid w:val="003C53A5"/>
    <w:rsid w:val="003C7AB3"/>
    <w:rsid w:val="003D4249"/>
    <w:rsid w:val="003D59AE"/>
    <w:rsid w:val="003F688E"/>
    <w:rsid w:val="0040202F"/>
    <w:rsid w:val="0041566F"/>
    <w:rsid w:val="00421C04"/>
    <w:rsid w:val="0042218A"/>
    <w:rsid w:val="004473D4"/>
    <w:rsid w:val="00457FE4"/>
    <w:rsid w:val="0046559A"/>
    <w:rsid w:val="00483E81"/>
    <w:rsid w:val="00490A69"/>
    <w:rsid w:val="004915E2"/>
    <w:rsid w:val="00497459"/>
    <w:rsid w:val="004A18C9"/>
    <w:rsid w:val="004A52A6"/>
    <w:rsid w:val="004B45FD"/>
    <w:rsid w:val="004B5E61"/>
    <w:rsid w:val="004C6DD1"/>
    <w:rsid w:val="004C775C"/>
    <w:rsid w:val="004D60FB"/>
    <w:rsid w:val="004E1E1B"/>
    <w:rsid w:val="004F6C8A"/>
    <w:rsid w:val="00500D9A"/>
    <w:rsid w:val="0050618A"/>
    <w:rsid w:val="00513071"/>
    <w:rsid w:val="00513336"/>
    <w:rsid w:val="0052012D"/>
    <w:rsid w:val="00524962"/>
    <w:rsid w:val="005540A0"/>
    <w:rsid w:val="00556525"/>
    <w:rsid w:val="00564972"/>
    <w:rsid w:val="00573402"/>
    <w:rsid w:val="00592F3B"/>
    <w:rsid w:val="005933EC"/>
    <w:rsid w:val="00593B4B"/>
    <w:rsid w:val="005A1327"/>
    <w:rsid w:val="005B02E5"/>
    <w:rsid w:val="005B0AB7"/>
    <w:rsid w:val="005B3C42"/>
    <w:rsid w:val="005C5C3E"/>
    <w:rsid w:val="005D31E4"/>
    <w:rsid w:val="005E10C3"/>
    <w:rsid w:val="005E6C51"/>
    <w:rsid w:val="005F53F8"/>
    <w:rsid w:val="00604915"/>
    <w:rsid w:val="00630DD2"/>
    <w:rsid w:val="00644191"/>
    <w:rsid w:val="00646380"/>
    <w:rsid w:val="00650920"/>
    <w:rsid w:val="0065568B"/>
    <w:rsid w:val="006560E7"/>
    <w:rsid w:val="00660D0F"/>
    <w:rsid w:val="006740AD"/>
    <w:rsid w:val="006773E4"/>
    <w:rsid w:val="00683B69"/>
    <w:rsid w:val="00693768"/>
    <w:rsid w:val="00695DD2"/>
    <w:rsid w:val="006A09BD"/>
    <w:rsid w:val="006A5CB3"/>
    <w:rsid w:val="006B1CCF"/>
    <w:rsid w:val="006B22CF"/>
    <w:rsid w:val="006C084A"/>
    <w:rsid w:val="006C42FA"/>
    <w:rsid w:val="006E4CE1"/>
    <w:rsid w:val="006E5B19"/>
    <w:rsid w:val="006E7D30"/>
    <w:rsid w:val="007064B0"/>
    <w:rsid w:val="0071694F"/>
    <w:rsid w:val="007215DD"/>
    <w:rsid w:val="007401AD"/>
    <w:rsid w:val="007471DB"/>
    <w:rsid w:val="007473A6"/>
    <w:rsid w:val="00795EA1"/>
    <w:rsid w:val="00796727"/>
    <w:rsid w:val="00796D7E"/>
    <w:rsid w:val="007B40B0"/>
    <w:rsid w:val="007D75A9"/>
    <w:rsid w:val="007F27B2"/>
    <w:rsid w:val="007F611D"/>
    <w:rsid w:val="007F7C18"/>
    <w:rsid w:val="00801CB0"/>
    <w:rsid w:val="00811F2A"/>
    <w:rsid w:val="00821599"/>
    <w:rsid w:val="00826DBC"/>
    <w:rsid w:val="00831DAE"/>
    <w:rsid w:val="00835853"/>
    <w:rsid w:val="00840C2D"/>
    <w:rsid w:val="008427BB"/>
    <w:rsid w:val="00843D41"/>
    <w:rsid w:val="00844254"/>
    <w:rsid w:val="00872FF9"/>
    <w:rsid w:val="00873B93"/>
    <w:rsid w:val="00881382"/>
    <w:rsid w:val="0089538C"/>
    <w:rsid w:val="00897A58"/>
    <w:rsid w:val="008A28A9"/>
    <w:rsid w:val="008A4423"/>
    <w:rsid w:val="008A6E59"/>
    <w:rsid w:val="008B48E5"/>
    <w:rsid w:val="008B575A"/>
    <w:rsid w:val="008B6A29"/>
    <w:rsid w:val="008B6F5F"/>
    <w:rsid w:val="008C1660"/>
    <w:rsid w:val="008E78E7"/>
    <w:rsid w:val="008F6153"/>
    <w:rsid w:val="00916C74"/>
    <w:rsid w:val="0092505E"/>
    <w:rsid w:val="009400C9"/>
    <w:rsid w:val="00954B5F"/>
    <w:rsid w:val="00967104"/>
    <w:rsid w:val="00970964"/>
    <w:rsid w:val="00970F94"/>
    <w:rsid w:val="00976E5F"/>
    <w:rsid w:val="0097749D"/>
    <w:rsid w:val="00986D31"/>
    <w:rsid w:val="009A30B5"/>
    <w:rsid w:val="009A66DF"/>
    <w:rsid w:val="009A6BF9"/>
    <w:rsid w:val="009B240E"/>
    <w:rsid w:val="009C06E9"/>
    <w:rsid w:val="009C234C"/>
    <w:rsid w:val="009C5BE9"/>
    <w:rsid w:val="009D67FD"/>
    <w:rsid w:val="009E60A8"/>
    <w:rsid w:val="00A349F8"/>
    <w:rsid w:val="00A4093E"/>
    <w:rsid w:val="00A470A3"/>
    <w:rsid w:val="00A516EA"/>
    <w:rsid w:val="00A53B90"/>
    <w:rsid w:val="00A60316"/>
    <w:rsid w:val="00A717D9"/>
    <w:rsid w:val="00A80A26"/>
    <w:rsid w:val="00A9637C"/>
    <w:rsid w:val="00AC6FC5"/>
    <w:rsid w:val="00AE17DD"/>
    <w:rsid w:val="00AF0D0E"/>
    <w:rsid w:val="00B03B68"/>
    <w:rsid w:val="00B1149A"/>
    <w:rsid w:val="00B16FB2"/>
    <w:rsid w:val="00B247C4"/>
    <w:rsid w:val="00B258AA"/>
    <w:rsid w:val="00B34623"/>
    <w:rsid w:val="00B37C23"/>
    <w:rsid w:val="00B5361E"/>
    <w:rsid w:val="00B776AA"/>
    <w:rsid w:val="00B82B69"/>
    <w:rsid w:val="00B91D5C"/>
    <w:rsid w:val="00BB383B"/>
    <w:rsid w:val="00BB7073"/>
    <w:rsid w:val="00BB7618"/>
    <w:rsid w:val="00BC259E"/>
    <w:rsid w:val="00BE7859"/>
    <w:rsid w:val="00C11558"/>
    <w:rsid w:val="00C1691A"/>
    <w:rsid w:val="00C306D3"/>
    <w:rsid w:val="00C36247"/>
    <w:rsid w:val="00C366FF"/>
    <w:rsid w:val="00C45FC2"/>
    <w:rsid w:val="00C509A4"/>
    <w:rsid w:val="00C57119"/>
    <w:rsid w:val="00C61C2B"/>
    <w:rsid w:val="00C63AA8"/>
    <w:rsid w:val="00C7267B"/>
    <w:rsid w:val="00C82ADE"/>
    <w:rsid w:val="00C87DFC"/>
    <w:rsid w:val="00C92F5D"/>
    <w:rsid w:val="00C946FB"/>
    <w:rsid w:val="00C9484F"/>
    <w:rsid w:val="00C9794C"/>
    <w:rsid w:val="00CA7849"/>
    <w:rsid w:val="00CB3BB7"/>
    <w:rsid w:val="00CC1066"/>
    <w:rsid w:val="00CD5823"/>
    <w:rsid w:val="00CF71EA"/>
    <w:rsid w:val="00CF79AF"/>
    <w:rsid w:val="00D35DE2"/>
    <w:rsid w:val="00D41D69"/>
    <w:rsid w:val="00D6467C"/>
    <w:rsid w:val="00D70F0F"/>
    <w:rsid w:val="00D75159"/>
    <w:rsid w:val="00D7583A"/>
    <w:rsid w:val="00D938A3"/>
    <w:rsid w:val="00DA618C"/>
    <w:rsid w:val="00DD764A"/>
    <w:rsid w:val="00DE11CF"/>
    <w:rsid w:val="00DE422B"/>
    <w:rsid w:val="00E02044"/>
    <w:rsid w:val="00E174E5"/>
    <w:rsid w:val="00E17F9A"/>
    <w:rsid w:val="00E22A84"/>
    <w:rsid w:val="00E30414"/>
    <w:rsid w:val="00E37012"/>
    <w:rsid w:val="00E55AA1"/>
    <w:rsid w:val="00E60771"/>
    <w:rsid w:val="00E632D0"/>
    <w:rsid w:val="00E64135"/>
    <w:rsid w:val="00E65BD5"/>
    <w:rsid w:val="00E6663B"/>
    <w:rsid w:val="00E8083D"/>
    <w:rsid w:val="00E81879"/>
    <w:rsid w:val="00EA5687"/>
    <w:rsid w:val="00EB1032"/>
    <w:rsid w:val="00EB25E4"/>
    <w:rsid w:val="00EC1FDB"/>
    <w:rsid w:val="00ED14A7"/>
    <w:rsid w:val="00ED2E65"/>
    <w:rsid w:val="00EE790C"/>
    <w:rsid w:val="00EF25CF"/>
    <w:rsid w:val="00EF292B"/>
    <w:rsid w:val="00F20385"/>
    <w:rsid w:val="00F31162"/>
    <w:rsid w:val="00F52722"/>
    <w:rsid w:val="00F55213"/>
    <w:rsid w:val="00F6391C"/>
    <w:rsid w:val="00F66D06"/>
    <w:rsid w:val="00F811F5"/>
    <w:rsid w:val="00F816E8"/>
    <w:rsid w:val="00FA204E"/>
    <w:rsid w:val="00FB4F8E"/>
    <w:rsid w:val="00FB61C7"/>
    <w:rsid w:val="00FC4979"/>
    <w:rsid w:val="00FC5D9F"/>
    <w:rsid w:val="00FD3358"/>
    <w:rsid w:val="00FE635A"/>
    <w:rsid w:val="00FF60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620A300-AE05-4274-9DC1-9C957EDCC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paragraph" w:styleId="Textodeglobo">
    <w:name w:val="Balloon Text"/>
    <w:basedOn w:val="Normal"/>
    <w:link w:val="TextodegloboCar"/>
    <w:uiPriority w:val="99"/>
    <w:semiHidden/>
    <w:unhideWhenUsed/>
    <w:rsid w:val="00FC497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4979"/>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04690433">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1542204443">
          <w:marLeft w:val="1008"/>
          <w:marRight w:val="0"/>
          <w:marTop w:val="0"/>
          <w:marBottom w:val="101"/>
          <w:divBdr>
            <w:top w:val="none" w:sz="0" w:space="0" w:color="auto"/>
            <w:left w:val="none" w:sz="0" w:space="0" w:color="auto"/>
            <w:bottom w:val="none" w:sz="0" w:space="0" w:color="auto"/>
            <w:right w:val="none" w:sz="0" w:space="0" w:color="auto"/>
          </w:divBdr>
        </w:div>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omex.org.mx/ipo/lgt/indice/chiautla/remun.web" TargetMode="Externa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ipomex.org.mx/ipo/lgt/indice/chiautla/remun.web" TargetMode="External"/><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332AF-EC8A-41D6-974A-5176D022D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59</Pages>
  <Words>10977</Words>
  <Characters>60379</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2018-08-20T19:53:00Z</cp:lastPrinted>
  <dcterms:created xsi:type="dcterms:W3CDTF">2018-08-10T00:05:00Z</dcterms:created>
  <dcterms:modified xsi:type="dcterms:W3CDTF">2018-09-06T16:16:00Z</dcterms:modified>
</cp:coreProperties>
</file>